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53" w:lineRule="exact"/>
        <w:rPr/>
      </w:pPr>
      <w:r>
        <w:drawing>
          <wp:anchor distT="0" distB="0" distL="0" distR="0" simplePos="0" relativeHeight="251658240" behindDoc="0" locked="0" layoutInCell="0" allowOverlap="1">
            <wp:simplePos x="0" y="0"/>
            <wp:positionH relativeFrom="page">
              <wp:posOffset>746759</wp:posOffset>
            </wp:positionH>
            <wp:positionV relativeFrom="page">
              <wp:posOffset>2633027</wp:posOffset>
            </wp:positionV>
            <wp:extent cx="5837555" cy="10159"/>
            <wp:effectExtent l="0" t="0" r="0" b="0"/>
            <wp:wrapNone/>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5837555" cy="10159"/>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934719</wp:posOffset>
            </wp:positionH>
            <wp:positionV relativeFrom="page">
              <wp:posOffset>8647748</wp:posOffset>
            </wp:positionV>
            <wp:extent cx="5837554" cy="10159"/>
            <wp:effectExtent l="0" t="0" r="0" b="0"/>
            <wp:wrapNone/>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5837554" cy="10159"/>
                    </a:xfrm>
                    <a:prstGeom prst="rect">
                      <a:avLst/>
                    </a:prstGeom>
                  </pic:spPr>
                </pic:pic>
              </a:graphicData>
            </a:graphic>
          </wp:anchor>
        </w:drawing>
      </w:r>
      <w:r/>
    </w:p>
    <w:p>
      <w:pPr>
        <w:sectPr>
          <w:footerReference w:type="default" r:id="rId1"/>
          <w:pgSz w:w="11906" w:h="16839"/>
          <w:pgMar w:top="1431" w:right="1240" w:bottom="2579" w:left="1175" w:header="0" w:footer="2244" w:gutter="0"/>
          <w:cols w:equalWidth="0" w:num="1">
            <w:col w:w="9490" w:space="0"/>
          </w:cols>
        </w:sectPr>
        <w:rPr/>
      </w:pPr>
    </w:p>
    <w:p>
      <w:pPr>
        <w:ind w:left="304"/>
        <w:spacing w:before="44" w:line="193" w:lineRule="auto"/>
        <w:rPr>
          <w:rFonts w:ascii="Times New Roman" w:hAnsi="Times New Roman" w:eastAsia="Times New Roman" w:cs="Times New Roman"/>
          <w:sz w:val="31"/>
          <w:szCs w:val="31"/>
        </w:rPr>
      </w:pPr>
      <w:r>
        <w:rPr>
          <w:rFonts w:ascii="Times New Roman" w:hAnsi="Times New Roman" w:eastAsia="Times New Roman" w:cs="Times New Roman"/>
          <w:sz w:val="31"/>
          <w:szCs w:val="31"/>
          <w:b/>
          <w:bCs/>
          <w:spacing w:val="4"/>
        </w:rPr>
        <w:t>UDC</w:t>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12"/>
        <w:spacing w:before="139" w:line="225" w:lineRule="auto"/>
        <w:rPr>
          <w:rFonts w:ascii="SimHei" w:hAnsi="SimHei" w:eastAsia="SimHei" w:cs="SimHei"/>
          <w:sz w:val="43"/>
          <w:szCs w:val="43"/>
        </w:rPr>
      </w:pPr>
      <w:r>
        <w:rPr>
          <w:rFonts w:ascii="SimHei" w:hAnsi="SimHei" w:eastAsia="SimHei" w:cs="SimHei"/>
          <w:sz w:val="43"/>
          <w:szCs w:val="43"/>
          <w14:textOutline w14:w="7972" w14:cap="sq" w14:cmpd="sng">
            <w14:solidFill>
              <w14:srgbClr w14:val="000000"/>
            </w14:solidFill>
            <w14:prstDash w14:val="solid"/>
            <w14:bevel/>
          </w14:textOutline>
          <w:spacing w:val="15"/>
        </w:rPr>
        <w:t>广</w:t>
      </w:r>
      <w:r>
        <w:rPr>
          <w:rFonts w:ascii="SimHei" w:hAnsi="SimHei" w:eastAsia="SimHei" w:cs="SimHei"/>
          <w:sz w:val="43"/>
          <w:szCs w:val="43"/>
          <w14:textOutline w14:w="7972" w14:cap="sq" w14:cmpd="sng">
            <w14:solidFill>
              <w14:srgbClr w14:val="000000"/>
            </w14:solidFill>
            <w14:prstDash w14:val="solid"/>
            <w14:bevel/>
          </w14:textOutline>
          <w:spacing w:val="10"/>
        </w:rPr>
        <w:t>东省市政行业协会团体标准</w:t>
      </w:r>
    </w:p>
    <w:p>
      <w:pPr>
        <w:ind w:left="304"/>
        <w:spacing w:before="210"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rPr>
        <w:t>P</w:t>
      </w:r>
    </w:p>
    <w:p>
      <w:pPr>
        <w:spacing w:line="14" w:lineRule="auto"/>
        <w:rPr>
          <w:rFonts w:ascii="Arial"/>
          <w:sz w:val="2"/>
        </w:rPr>
      </w:pPr>
      <w:r>
        <w:rPr>
          <w:rFonts w:ascii="Arial" w:hAnsi="Arial" w:eastAsia="Arial" w:cs="Arial"/>
          <w:sz w:val="2"/>
          <w:szCs w:val="2"/>
        </w:rPr>
        <w:br w:type="column"/>
      </w:r>
    </w:p>
    <w:p>
      <w:pPr>
        <w:spacing w:line="298" w:lineRule="auto"/>
        <w:rPr>
          <w:rFonts w:ascii="Arial"/>
          <w:sz w:val="21"/>
        </w:rPr>
      </w:pPr>
      <w:r/>
    </w:p>
    <w:p>
      <w:pPr>
        <w:spacing w:line="298" w:lineRule="auto"/>
        <w:rPr>
          <w:rFonts w:ascii="Arial"/>
          <w:sz w:val="21"/>
        </w:rPr>
      </w:pPr>
      <w:r/>
    </w:p>
    <w:p>
      <w:pPr>
        <w:ind w:firstLine="361"/>
        <w:spacing w:line="1272" w:lineRule="exact"/>
        <w:textAlignment w:val="center"/>
        <w:rPr/>
      </w:pPr>
      <w:r>
        <w:drawing>
          <wp:inline distT="0" distB="0" distL="0" distR="0">
            <wp:extent cx="1722120" cy="807719"/>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1722120" cy="807719"/>
                    </a:xfrm>
                    <a:prstGeom prst="rect">
                      <a:avLst/>
                    </a:prstGeom>
                  </pic:spPr>
                </pic:pic>
              </a:graphicData>
            </a:graphic>
          </wp:inline>
        </w:drawing>
      </w:r>
    </w:p>
    <w:p>
      <w:pPr>
        <w:spacing w:before="249" w:line="388" w:lineRule="exact"/>
        <w:rPr>
          <w:rFonts w:ascii="Times New Roman" w:hAnsi="Times New Roman" w:eastAsia="Times New Roman" w:cs="Times New Roman"/>
          <w:sz w:val="28"/>
          <w:szCs w:val="28"/>
        </w:rPr>
      </w:pPr>
      <w:r>
        <w:rPr>
          <w:rFonts w:ascii="Times New Roman" w:hAnsi="Times New Roman" w:eastAsia="Times New Roman" w:cs="Times New Roman"/>
          <w:sz w:val="28"/>
          <w:szCs w:val="28"/>
          <w:b/>
          <w:bCs/>
          <w:position w:val="2"/>
        </w:rPr>
        <w:t>T</w:t>
      </w:r>
      <w:r>
        <w:rPr>
          <w:rFonts w:ascii="Times New Roman" w:hAnsi="Times New Roman" w:eastAsia="Times New Roman" w:cs="Times New Roman"/>
          <w:sz w:val="28"/>
          <w:szCs w:val="28"/>
          <w:b/>
          <w:bCs/>
          <w:spacing w:val="-1"/>
          <w:position w:val="2"/>
        </w:rPr>
        <w:t>/</w:t>
      </w:r>
      <w:r>
        <w:rPr>
          <w:rFonts w:ascii="Times New Roman" w:hAnsi="Times New Roman" w:eastAsia="Times New Roman" w:cs="Times New Roman"/>
          <w:sz w:val="28"/>
          <w:szCs w:val="28"/>
          <w:b/>
          <w:bCs/>
          <w:position w:val="2"/>
        </w:rPr>
        <w:t>GDSZXH</w:t>
      </w:r>
      <w:r>
        <w:rPr>
          <w:rFonts w:ascii="Times New Roman" w:hAnsi="Times New Roman" w:eastAsia="Times New Roman" w:cs="Times New Roman"/>
          <w:sz w:val="28"/>
          <w:szCs w:val="28"/>
          <w:spacing w:val="-1"/>
          <w:position w:val="2"/>
        </w:rPr>
        <w:t xml:space="preserve">    </w:t>
      </w:r>
      <w:r>
        <w:rPr>
          <w:rFonts w:ascii="Times New Roman" w:hAnsi="Times New Roman" w:eastAsia="Times New Roman" w:cs="Times New Roman"/>
          <w:sz w:val="28"/>
          <w:szCs w:val="28"/>
          <w:b/>
          <w:bCs/>
          <w:spacing w:val="-1"/>
          <w:position w:val="2"/>
        </w:rPr>
        <w:t>0</w:t>
      </w:r>
      <w:r>
        <w:rPr>
          <w:rFonts w:ascii="Times New Roman" w:hAnsi="Times New Roman" w:eastAsia="Times New Roman" w:cs="Times New Roman"/>
          <w:sz w:val="28"/>
          <w:szCs w:val="28"/>
          <w:b/>
          <w:bCs/>
          <w:position w:val="2"/>
        </w:rPr>
        <w:t>xx</w:t>
      </w:r>
      <w:r>
        <w:rPr>
          <w:rFonts w:ascii="Times New Roman" w:hAnsi="Times New Roman" w:eastAsia="Times New Roman" w:cs="Times New Roman"/>
          <w:sz w:val="28"/>
          <w:szCs w:val="28"/>
          <w:b/>
          <w:bCs/>
          <w:spacing w:val="-1"/>
          <w:position w:val="2"/>
        </w:rPr>
        <w:t>-202</w:t>
      </w:r>
      <w:r>
        <w:rPr>
          <w:rFonts w:ascii="Times New Roman" w:hAnsi="Times New Roman" w:eastAsia="Times New Roman" w:cs="Times New Roman"/>
          <w:sz w:val="28"/>
          <w:szCs w:val="28"/>
          <w:b/>
          <w:bCs/>
          <w:position w:val="2"/>
        </w:rPr>
        <w:t>x</w:t>
      </w:r>
    </w:p>
    <w:p>
      <w:pPr>
        <w:sectPr>
          <w:type w:val="continuous"/>
          <w:pgSz w:w="11906" w:h="16839"/>
          <w:pgMar w:top="1431" w:right="1240" w:bottom="2579" w:left="1175" w:header="0" w:footer="2244" w:gutter="0"/>
          <w:cols w:equalWidth="0" w:num="2">
            <w:col w:w="6239" w:space="100"/>
            <w:col w:w="3151" w:space="0"/>
          </w:cols>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1826"/>
        <w:spacing w:before="140" w:line="223" w:lineRule="auto"/>
        <w:rPr>
          <w:rFonts w:ascii="SimSun" w:hAnsi="SimSun" w:eastAsia="SimSun" w:cs="SimSun"/>
          <w:sz w:val="43"/>
          <w:szCs w:val="43"/>
        </w:rPr>
      </w:pPr>
      <w:r>
        <w:rPr>
          <w:rFonts w:ascii="SimSun" w:hAnsi="SimSun" w:eastAsia="SimSun" w:cs="SimSun"/>
          <w:sz w:val="43"/>
          <w:szCs w:val="43"/>
          <w14:textOutline w14:w="7972" w14:cap="sq" w14:cmpd="sng">
            <w14:solidFill>
              <w14:srgbClr w14:val="000000"/>
            </w14:solidFill>
            <w14:prstDash w14:val="solid"/>
            <w14:bevel/>
          </w14:textOutline>
          <w:spacing w:val="16"/>
        </w:rPr>
        <w:t>市</w:t>
      </w:r>
      <w:r>
        <w:rPr>
          <w:rFonts w:ascii="SimSun" w:hAnsi="SimSun" w:eastAsia="SimSun" w:cs="SimSun"/>
          <w:sz w:val="43"/>
          <w:szCs w:val="43"/>
          <w14:textOutline w14:w="7972" w14:cap="sq" w14:cmpd="sng">
            <w14:solidFill>
              <w14:srgbClr w14:val="000000"/>
            </w14:solidFill>
            <w14:prstDash w14:val="solid"/>
            <w14:bevel/>
          </w14:textOutline>
          <w:spacing w:val="9"/>
        </w:rPr>
        <w:t>政桥梁既有桩基检测技术规程</w:t>
      </w:r>
    </w:p>
    <w:p>
      <w:pPr>
        <w:ind w:left="3381" w:right="832" w:hanging="2246"/>
        <w:spacing w:before="141" w:line="435" w:lineRule="auto"/>
        <w:rPr>
          <w:rFonts w:ascii="Times New Roman" w:hAnsi="Times New Roman" w:eastAsia="Times New Roman" w:cs="Times New Roman"/>
          <w:sz w:val="31"/>
          <w:szCs w:val="31"/>
        </w:rPr>
      </w:pPr>
      <w:r>
        <w:rPr>
          <w:rFonts w:ascii="Times New Roman" w:hAnsi="Times New Roman" w:eastAsia="Times New Roman" w:cs="Times New Roman"/>
          <w:sz w:val="31"/>
          <w:szCs w:val="31"/>
        </w:rPr>
        <w:t>Technical</w:t>
      </w:r>
      <w:r>
        <w:rPr>
          <w:rFonts w:ascii="Times New Roman" w:hAnsi="Times New Roman" w:eastAsia="Times New Roman" w:cs="Times New Roman"/>
          <w:sz w:val="31"/>
          <w:szCs w:val="31"/>
          <w:spacing w:val="34"/>
        </w:rPr>
        <w:t xml:space="preserve"> </w:t>
      </w:r>
      <w:r>
        <w:rPr>
          <w:rFonts w:ascii="Times New Roman" w:hAnsi="Times New Roman" w:eastAsia="Times New Roman" w:cs="Times New Roman"/>
          <w:sz w:val="31"/>
          <w:szCs w:val="31"/>
        </w:rPr>
        <w:t>specification</w:t>
      </w:r>
      <w:r>
        <w:rPr>
          <w:rFonts w:ascii="Times New Roman" w:hAnsi="Times New Roman" w:eastAsia="Times New Roman" w:cs="Times New Roman"/>
          <w:sz w:val="31"/>
          <w:szCs w:val="31"/>
          <w:spacing w:val="34"/>
        </w:rPr>
        <w:t xml:space="preserve"> </w:t>
      </w:r>
      <w:r>
        <w:rPr>
          <w:rFonts w:ascii="Times New Roman" w:hAnsi="Times New Roman" w:eastAsia="Times New Roman" w:cs="Times New Roman"/>
          <w:sz w:val="31"/>
          <w:szCs w:val="31"/>
        </w:rPr>
        <w:t>for</w:t>
      </w:r>
      <w:r>
        <w:rPr>
          <w:rFonts w:ascii="Times New Roman" w:hAnsi="Times New Roman" w:eastAsia="Times New Roman" w:cs="Times New Roman"/>
          <w:sz w:val="31"/>
          <w:szCs w:val="31"/>
          <w:spacing w:val="34"/>
        </w:rPr>
        <w:t xml:space="preserve"> </w:t>
      </w:r>
      <w:r>
        <w:rPr>
          <w:rFonts w:ascii="Times New Roman" w:hAnsi="Times New Roman" w:eastAsia="Times New Roman" w:cs="Times New Roman"/>
          <w:sz w:val="31"/>
          <w:szCs w:val="31"/>
        </w:rPr>
        <w:t>inspection</w:t>
      </w:r>
      <w:r>
        <w:rPr>
          <w:rFonts w:ascii="Times New Roman" w:hAnsi="Times New Roman" w:eastAsia="Times New Roman" w:cs="Times New Roman"/>
          <w:sz w:val="31"/>
          <w:szCs w:val="31"/>
          <w:spacing w:val="34"/>
        </w:rPr>
        <w:t xml:space="preserve"> </w:t>
      </w:r>
      <w:r>
        <w:rPr>
          <w:rFonts w:ascii="Times New Roman" w:hAnsi="Times New Roman" w:eastAsia="Times New Roman" w:cs="Times New Roman"/>
          <w:sz w:val="31"/>
          <w:szCs w:val="31"/>
        </w:rPr>
        <w:t>of</w:t>
      </w:r>
      <w:r>
        <w:rPr>
          <w:rFonts w:ascii="Times New Roman" w:hAnsi="Times New Roman" w:eastAsia="Times New Roman" w:cs="Times New Roman"/>
          <w:sz w:val="31"/>
          <w:szCs w:val="31"/>
          <w:spacing w:val="34"/>
        </w:rPr>
        <w:t xml:space="preserve"> </w:t>
      </w:r>
      <w:r>
        <w:rPr>
          <w:rFonts w:ascii="Times New Roman" w:hAnsi="Times New Roman" w:eastAsia="Times New Roman" w:cs="Times New Roman"/>
          <w:sz w:val="31"/>
          <w:szCs w:val="31"/>
        </w:rPr>
        <w:t>municipal</w:t>
      </w:r>
      <w:r>
        <w:rPr>
          <w:rFonts w:ascii="Times New Roman" w:hAnsi="Times New Roman" w:eastAsia="Times New Roman" w:cs="Times New Roman"/>
          <w:sz w:val="31"/>
          <w:szCs w:val="31"/>
          <w:spacing w:val="33"/>
        </w:rPr>
        <w:t xml:space="preserve"> </w:t>
      </w:r>
      <w:r>
        <w:rPr>
          <w:rFonts w:ascii="Times New Roman" w:hAnsi="Times New Roman" w:eastAsia="Times New Roman" w:cs="Times New Roman"/>
          <w:sz w:val="31"/>
          <w:szCs w:val="31"/>
        </w:rPr>
        <w:t>bridges</w:t>
      </w:r>
      <w:r>
        <w:rPr>
          <w:rFonts w:ascii="Times New Roman" w:hAnsi="Times New Roman" w:eastAsia="Times New Roman" w:cs="Times New Roman"/>
          <w:sz w:val="31"/>
          <w:szCs w:val="31"/>
        </w:rPr>
        <w:t xml:space="preserve"> </w:t>
      </w:r>
      <w:r>
        <w:rPr>
          <w:rFonts w:ascii="Times New Roman" w:hAnsi="Times New Roman" w:eastAsia="Times New Roman" w:cs="Times New Roman"/>
          <w:sz w:val="31"/>
          <w:szCs w:val="31"/>
        </w:rPr>
        <w:t>existing</w:t>
      </w:r>
      <w:r>
        <w:rPr>
          <w:rFonts w:ascii="Times New Roman" w:hAnsi="Times New Roman" w:eastAsia="Times New Roman" w:cs="Times New Roman"/>
          <w:sz w:val="31"/>
          <w:szCs w:val="31"/>
          <w:spacing w:val="42"/>
        </w:rPr>
        <w:t xml:space="preserve"> </w:t>
      </w:r>
      <w:r>
        <w:rPr>
          <w:rFonts w:ascii="Times New Roman" w:hAnsi="Times New Roman" w:eastAsia="Times New Roman" w:cs="Times New Roman"/>
          <w:sz w:val="31"/>
          <w:szCs w:val="31"/>
        </w:rPr>
        <w:t>pile</w:t>
      </w:r>
      <w:r>
        <w:rPr>
          <w:rFonts w:ascii="Times New Roman" w:hAnsi="Times New Roman" w:eastAsia="Times New Roman" w:cs="Times New Roman"/>
          <w:sz w:val="31"/>
          <w:szCs w:val="31"/>
          <w:spacing w:val="41"/>
        </w:rPr>
        <w:t xml:space="preserve"> </w:t>
      </w:r>
      <w:r>
        <w:rPr>
          <w:rFonts w:ascii="Times New Roman" w:hAnsi="Times New Roman" w:eastAsia="Times New Roman" w:cs="Times New Roman"/>
          <w:sz w:val="31"/>
          <w:szCs w:val="31"/>
        </w:rPr>
        <w:t>foundation</w:t>
      </w:r>
    </w:p>
    <w:p>
      <w:pPr>
        <w:ind w:left="3643"/>
        <w:spacing w:before="100" w:line="220" w:lineRule="auto"/>
        <w:outlineLvl w:val="0"/>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7"/>
        </w:rPr>
        <w:t>(</w:t>
      </w:r>
      <w:r>
        <w:rPr>
          <w:rFonts w:ascii="SimSun" w:hAnsi="SimSun" w:eastAsia="SimSun" w:cs="SimSun"/>
          <w:sz w:val="28"/>
          <w:szCs w:val="28"/>
          <w14:textOutline w14:w="5103" w14:cap="sq" w14:cmpd="sng">
            <w14:solidFill>
              <w14:srgbClr w14:val="000000"/>
            </w14:solidFill>
            <w14:prstDash w14:val="solid"/>
            <w14:bevel/>
          </w14:textOutline>
          <w:spacing w:val="14"/>
        </w:rPr>
        <w:t>公开征求意见稿)</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41"/>
        <w:spacing w:before="91" w:line="188" w:lineRule="auto"/>
        <w:rPr>
          <w:rFonts w:ascii="SimHei" w:hAnsi="SimHei" w:eastAsia="SimHei" w:cs="SimHei"/>
          <w:sz w:val="28"/>
          <w:szCs w:val="28"/>
        </w:rPr>
      </w:pPr>
      <w:r>
        <w:rPr>
          <w:rFonts w:ascii="Times New Roman" w:hAnsi="Times New Roman" w:eastAsia="Times New Roman" w:cs="Times New Roman"/>
          <w:sz w:val="28"/>
          <w:szCs w:val="28"/>
          <w:b/>
          <w:bCs/>
          <w:spacing w:val="-30"/>
        </w:rPr>
        <w:t>2</w:t>
      </w:r>
      <w:r>
        <w:rPr>
          <w:rFonts w:ascii="Times New Roman" w:hAnsi="Times New Roman" w:eastAsia="Times New Roman" w:cs="Times New Roman"/>
          <w:sz w:val="28"/>
          <w:szCs w:val="28"/>
          <w:b/>
          <w:bCs/>
          <w:spacing w:val="-20"/>
        </w:rPr>
        <w:t>022</w:t>
      </w:r>
      <w:r>
        <w:rPr>
          <w:rFonts w:ascii="SimHei" w:hAnsi="SimHei" w:eastAsia="SimHei" w:cs="SimHei"/>
          <w:sz w:val="28"/>
          <w:szCs w:val="28"/>
          <w14:textOutline w14:w="5103" w14:cap="sq" w14:cmpd="sng">
            <w14:solidFill>
              <w14:srgbClr w14:val="000000"/>
            </w14:solidFill>
            <w14:prstDash w14:val="solid"/>
            <w14:bevel/>
          </w14:textOutline>
          <w:spacing w:val="-20"/>
        </w:rPr>
        <w:t>—</w:t>
      </w:r>
      <w:r>
        <w:rPr>
          <w:rFonts w:ascii="SimHei" w:hAnsi="SimHei" w:eastAsia="SimHei" w:cs="SimHei"/>
          <w:sz w:val="28"/>
          <w:szCs w:val="28"/>
          <w:spacing w:val="-20"/>
        </w:rPr>
        <w:t xml:space="preserve"> </w:t>
      </w:r>
      <w:r>
        <w:rPr>
          <w:rFonts w:ascii="SimHei" w:hAnsi="SimHei" w:eastAsia="SimHei" w:cs="SimHei"/>
          <w:sz w:val="28"/>
          <w:szCs w:val="28"/>
          <w14:textOutline w14:w="5103" w14:cap="sq" w14:cmpd="sng">
            <w14:solidFill>
              <w14:srgbClr w14:val="000000"/>
            </w14:solidFill>
            <w14:prstDash w14:val="solid"/>
            <w14:bevel/>
          </w14:textOutline>
          <w:spacing w:val="-20"/>
        </w:rPr>
        <w:t>×</w:t>
      </w:r>
      <w:r>
        <w:rPr>
          <w:rFonts w:ascii="SimHei" w:hAnsi="SimHei" w:eastAsia="SimHei" w:cs="SimHei"/>
          <w:sz w:val="28"/>
          <w:szCs w:val="28"/>
          <w:spacing w:val="-20"/>
        </w:rPr>
        <w:t xml:space="preserve"> </w:t>
      </w:r>
      <w:r>
        <w:rPr>
          <w:rFonts w:ascii="SimHei" w:hAnsi="SimHei" w:eastAsia="SimHei" w:cs="SimHei"/>
          <w:sz w:val="28"/>
          <w:szCs w:val="28"/>
          <w14:textOutline w14:w="5103" w14:cap="sq" w14:cmpd="sng">
            <w14:solidFill>
              <w14:srgbClr w14:val="000000"/>
            </w14:solidFill>
            <w14:prstDash w14:val="solid"/>
            <w14:bevel/>
          </w14:textOutline>
          <w:spacing w:val="-20"/>
        </w:rPr>
        <w:t>×—</w:t>
      </w:r>
      <w:r>
        <w:rPr>
          <w:rFonts w:ascii="SimHei" w:hAnsi="SimHei" w:eastAsia="SimHei" w:cs="SimHei"/>
          <w:sz w:val="28"/>
          <w:szCs w:val="28"/>
          <w:spacing w:val="-20"/>
        </w:rPr>
        <w:t xml:space="preserve"> </w:t>
      </w:r>
      <w:r>
        <w:rPr>
          <w:rFonts w:ascii="SimHei" w:hAnsi="SimHei" w:eastAsia="SimHei" w:cs="SimHei"/>
          <w:sz w:val="28"/>
          <w:szCs w:val="28"/>
          <w14:textOutline w14:w="5103" w14:cap="sq" w14:cmpd="sng">
            <w14:solidFill>
              <w14:srgbClr w14:val="000000"/>
            </w14:solidFill>
            <w14:prstDash w14:val="solid"/>
            <w14:bevel/>
          </w14:textOutline>
          <w:spacing w:val="-20"/>
        </w:rPr>
        <w:t>×</w:t>
      </w:r>
      <w:r>
        <w:rPr>
          <w:rFonts w:ascii="SimHei" w:hAnsi="SimHei" w:eastAsia="SimHei" w:cs="SimHei"/>
          <w:sz w:val="28"/>
          <w:szCs w:val="28"/>
          <w:spacing w:val="-20"/>
        </w:rPr>
        <w:t xml:space="preserve"> </w:t>
      </w:r>
      <w:r>
        <w:rPr>
          <w:rFonts w:ascii="SimHei" w:hAnsi="SimHei" w:eastAsia="SimHei" w:cs="SimHei"/>
          <w:sz w:val="28"/>
          <w:szCs w:val="28"/>
          <w14:textOutline w14:w="5103" w14:cap="sq" w14:cmpd="sng">
            <w14:solidFill>
              <w14:srgbClr w14:val="000000"/>
            </w14:solidFill>
            <w14:prstDash w14:val="solid"/>
            <w14:bevel/>
          </w14:textOutline>
          <w:spacing w:val="-20"/>
        </w:rPr>
        <w:t>×发布</w:t>
      </w:r>
      <w:r>
        <w:rPr>
          <w:rFonts w:ascii="SimHei" w:hAnsi="SimHei" w:eastAsia="SimHei" w:cs="SimHei"/>
          <w:sz w:val="28"/>
          <w:szCs w:val="28"/>
          <w:spacing w:val="-20"/>
        </w:rPr>
        <w:t xml:space="preserve">                       </w:t>
      </w:r>
      <w:r>
        <w:rPr>
          <w:rFonts w:ascii="Times New Roman" w:hAnsi="Times New Roman" w:eastAsia="Times New Roman" w:cs="Times New Roman"/>
          <w:sz w:val="28"/>
          <w:szCs w:val="28"/>
          <w:b/>
          <w:bCs/>
          <w:spacing w:val="-20"/>
        </w:rPr>
        <w:t>2022</w:t>
      </w:r>
      <w:r>
        <w:rPr>
          <w:rFonts w:ascii="SimHei" w:hAnsi="SimHei" w:eastAsia="SimHei" w:cs="SimHei"/>
          <w:sz w:val="28"/>
          <w:szCs w:val="28"/>
          <w14:textOutline w14:w="5103" w14:cap="sq" w14:cmpd="sng">
            <w14:solidFill>
              <w14:srgbClr w14:val="000000"/>
            </w14:solidFill>
            <w14:prstDash w14:val="solid"/>
            <w14:bevel/>
          </w14:textOutline>
          <w:spacing w:val="-20"/>
        </w:rPr>
        <w:t>—</w:t>
      </w:r>
      <w:r>
        <w:rPr>
          <w:rFonts w:ascii="SimHei" w:hAnsi="SimHei" w:eastAsia="SimHei" w:cs="SimHei"/>
          <w:sz w:val="28"/>
          <w:szCs w:val="28"/>
          <w:spacing w:val="-20"/>
        </w:rPr>
        <w:t xml:space="preserve"> </w:t>
      </w:r>
      <w:r>
        <w:rPr>
          <w:rFonts w:ascii="SimHei" w:hAnsi="SimHei" w:eastAsia="SimHei" w:cs="SimHei"/>
          <w:sz w:val="28"/>
          <w:szCs w:val="28"/>
          <w14:textOutline w14:w="5103" w14:cap="sq" w14:cmpd="sng">
            <w14:solidFill>
              <w14:srgbClr w14:val="000000"/>
            </w14:solidFill>
            <w14:prstDash w14:val="solid"/>
            <w14:bevel/>
          </w14:textOutline>
          <w:spacing w:val="-20"/>
        </w:rPr>
        <w:t>×</w:t>
      </w:r>
      <w:r>
        <w:rPr>
          <w:rFonts w:ascii="SimHei" w:hAnsi="SimHei" w:eastAsia="SimHei" w:cs="SimHei"/>
          <w:sz w:val="28"/>
          <w:szCs w:val="28"/>
          <w:spacing w:val="-20"/>
        </w:rPr>
        <w:t xml:space="preserve"> </w:t>
      </w:r>
      <w:r>
        <w:rPr>
          <w:rFonts w:ascii="SimHei" w:hAnsi="SimHei" w:eastAsia="SimHei" w:cs="SimHei"/>
          <w:sz w:val="28"/>
          <w:szCs w:val="28"/>
          <w14:textOutline w14:w="5103" w14:cap="sq" w14:cmpd="sng">
            <w14:solidFill>
              <w14:srgbClr w14:val="000000"/>
            </w14:solidFill>
            <w14:prstDash w14:val="solid"/>
            <w14:bevel/>
          </w14:textOutline>
          <w:spacing w:val="-20"/>
        </w:rPr>
        <w:t>×—</w:t>
      </w:r>
      <w:r>
        <w:rPr>
          <w:rFonts w:ascii="SimHei" w:hAnsi="SimHei" w:eastAsia="SimHei" w:cs="SimHei"/>
          <w:sz w:val="28"/>
          <w:szCs w:val="28"/>
          <w:spacing w:val="-20"/>
        </w:rPr>
        <w:t xml:space="preserve"> </w:t>
      </w:r>
      <w:r>
        <w:rPr>
          <w:rFonts w:ascii="SimHei" w:hAnsi="SimHei" w:eastAsia="SimHei" w:cs="SimHei"/>
          <w:sz w:val="28"/>
          <w:szCs w:val="28"/>
          <w14:textOutline w14:w="5103" w14:cap="sq" w14:cmpd="sng">
            <w14:solidFill>
              <w14:srgbClr w14:val="000000"/>
            </w14:solidFill>
            <w14:prstDash w14:val="solid"/>
            <w14:bevel/>
          </w14:textOutline>
          <w:spacing w:val="-20"/>
        </w:rPr>
        <w:t>×</w:t>
      </w:r>
      <w:r>
        <w:rPr>
          <w:rFonts w:ascii="SimHei" w:hAnsi="SimHei" w:eastAsia="SimHei" w:cs="SimHei"/>
          <w:sz w:val="28"/>
          <w:szCs w:val="28"/>
          <w:spacing w:val="-20"/>
        </w:rPr>
        <w:t xml:space="preserve"> </w:t>
      </w:r>
      <w:r>
        <w:rPr>
          <w:rFonts w:ascii="SimHei" w:hAnsi="SimHei" w:eastAsia="SimHei" w:cs="SimHei"/>
          <w:sz w:val="28"/>
          <w:szCs w:val="28"/>
          <w14:textOutline w14:w="5103" w14:cap="sq" w14:cmpd="sng">
            <w14:solidFill>
              <w14:srgbClr w14:val="000000"/>
            </w14:solidFill>
            <w14:prstDash w14:val="solid"/>
            <w14:bevel/>
          </w14:textOutline>
          <w:spacing w:val="-20"/>
        </w:rPr>
        <w:t>×实施</w:t>
      </w:r>
    </w:p>
    <w:p>
      <w:pPr>
        <w:sectPr>
          <w:type w:val="continuous"/>
          <w:pgSz w:w="11906" w:h="16839"/>
          <w:pgMar w:top="1431" w:right="1240" w:bottom="2579" w:left="1175" w:header="0" w:footer="2244" w:gutter="0"/>
          <w:cols w:equalWidth="0" w:num="1">
            <w:col w:w="9490" w:space="0"/>
          </w:cols>
        </w:sectPr>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2202"/>
        <w:spacing w:before="100" w:line="227" w:lineRule="auto"/>
        <w:outlineLvl w:val="0"/>
        <w:rPr>
          <w:rFonts w:ascii="SimHei" w:hAnsi="SimHei" w:eastAsia="SimHei" w:cs="SimHei"/>
          <w:sz w:val="31"/>
          <w:szCs w:val="31"/>
        </w:rPr>
      </w:pPr>
      <w:r>
        <w:rPr>
          <w:rFonts w:ascii="SimHei" w:hAnsi="SimHei" w:eastAsia="SimHei" w:cs="SimHei"/>
          <w:sz w:val="31"/>
          <w:szCs w:val="31"/>
          <w14:textOutline w14:w="5793" w14:cap="sq" w14:cmpd="sng">
            <w14:solidFill>
              <w14:srgbClr w14:val="000000"/>
            </w14:solidFill>
            <w14:prstDash w14:val="solid"/>
            <w14:bevel/>
          </w14:textOutline>
          <w:spacing w:val="12"/>
        </w:rPr>
        <w:t>广</w:t>
      </w:r>
      <w:r>
        <w:rPr>
          <w:rFonts w:ascii="SimHei" w:hAnsi="SimHei" w:eastAsia="SimHei" w:cs="SimHei"/>
          <w:sz w:val="31"/>
          <w:szCs w:val="31"/>
          <w14:textOutline w14:w="5793" w14:cap="sq" w14:cmpd="sng">
            <w14:solidFill>
              <w14:srgbClr w14:val="000000"/>
            </w14:solidFill>
            <w14:prstDash w14:val="solid"/>
            <w14:bevel/>
          </w14:textOutline>
          <w:spacing w:val="10"/>
        </w:rPr>
        <w:t>东省市政行业协会团体标准</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1088"/>
        <w:spacing w:before="153" w:line="226" w:lineRule="auto"/>
        <w:outlineLvl w:val="0"/>
        <w:rPr>
          <w:rFonts w:ascii="SimHei" w:hAnsi="SimHei" w:eastAsia="SimHei" w:cs="SimHei"/>
          <w:sz w:val="47"/>
          <w:szCs w:val="47"/>
        </w:rPr>
      </w:pPr>
      <w:r>
        <w:rPr>
          <w:rFonts w:ascii="SimHei" w:hAnsi="SimHei" w:eastAsia="SimHei" w:cs="SimHei"/>
          <w:sz w:val="47"/>
          <w:szCs w:val="47"/>
          <w14:textOutline w14:w="8499" w14:cap="sq" w14:cmpd="sng">
            <w14:solidFill>
              <w14:srgbClr w14:val="000000"/>
            </w14:solidFill>
            <w14:prstDash w14:val="solid"/>
            <w14:bevel/>
          </w14:textOutline>
          <w:spacing w:val="-14"/>
        </w:rPr>
        <w:t>市</w:t>
      </w:r>
      <w:r>
        <w:rPr>
          <w:rFonts w:ascii="SimHei" w:hAnsi="SimHei" w:eastAsia="SimHei" w:cs="SimHei"/>
          <w:sz w:val="47"/>
          <w:szCs w:val="47"/>
          <w14:textOutline w14:w="8499" w14:cap="sq" w14:cmpd="sng">
            <w14:solidFill>
              <w14:srgbClr w14:val="000000"/>
            </w14:solidFill>
            <w14:prstDash w14:val="solid"/>
            <w14:bevel/>
          </w14:textOutline>
          <w:spacing w:val="-12"/>
        </w:rPr>
        <w:t>政桥梁既有桩基检测技术规程</w:t>
      </w:r>
    </w:p>
    <w:p>
      <w:pPr>
        <w:ind w:left="327"/>
        <w:spacing w:before="65" w:line="441" w:lineRule="exact"/>
        <w:rPr>
          <w:rFonts w:ascii="Times New Roman" w:hAnsi="Times New Roman" w:eastAsia="Times New Roman" w:cs="Times New Roman"/>
          <w:sz w:val="31"/>
          <w:szCs w:val="31"/>
        </w:rPr>
      </w:pPr>
      <w:r>
        <w:rPr>
          <w:rFonts w:ascii="Times New Roman" w:hAnsi="Times New Roman" w:eastAsia="Times New Roman" w:cs="Times New Roman"/>
          <w:sz w:val="31"/>
          <w:szCs w:val="31"/>
          <w:b/>
          <w:bCs/>
          <w:position w:val="6"/>
        </w:rPr>
        <w:t>Technical</w:t>
      </w:r>
      <w:r>
        <w:rPr>
          <w:rFonts w:ascii="Times New Roman" w:hAnsi="Times New Roman" w:eastAsia="Times New Roman" w:cs="Times New Roman"/>
          <w:sz w:val="31"/>
          <w:szCs w:val="31"/>
          <w:spacing w:val="34"/>
          <w:position w:val="6"/>
        </w:rPr>
        <w:t xml:space="preserve"> </w:t>
      </w:r>
      <w:r>
        <w:rPr>
          <w:rFonts w:ascii="Times New Roman" w:hAnsi="Times New Roman" w:eastAsia="Times New Roman" w:cs="Times New Roman"/>
          <w:sz w:val="31"/>
          <w:szCs w:val="31"/>
          <w:b/>
          <w:bCs/>
          <w:position w:val="6"/>
        </w:rPr>
        <w:t>specification</w:t>
      </w:r>
      <w:r>
        <w:rPr>
          <w:rFonts w:ascii="Times New Roman" w:hAnsi="Times New Roman" w:eastAsia="Times New Roman" w:cs="Times New Roman"/>
          <w:sz w:val="31"/>
          <w:szCs w:val="31"/>
          <w:spacing w:val="33"/>
          <w:position w:val="6"/>
        </w:rPr>
        <w:t xml:space="preserve"> </w:t>
      </w:r>
      <w:r>
        <w:rPr>
          <w:rFonts w:ascii="Times New Roman" w:hAnsi="Times New Roman" w:eastAsia="Times New Roman" w:cs="Times New Roman"/>
          <w:sz w:val="31"/>
          <w:szCs w:val="31"/>
          <w:b/>
          <w:bCs/>
          <w:position w:val="6"/>
        </w:rPr>
        <w:t>for</w:t>
      </w:r>
      <w:r>
        <w:rPr>
          <w:rFonts w:ascii="Times New Roman" w:hAnsi="Times New Roman" w:eastAsia="Times New Roman" w:cs="Times New Roman"/>
          <w:sz w:val="31"/>
          <w:szCs w:val="31"/>
          <w:spacing w:val="33"/>
          <w:position w:val="6"/>
        </w:rPr>
        <w:t xml:space="preserve"> </w:t>
      </w:r>
      <w:r>
        <w:rPr>
          <w:rFonts w:ascii="Times New Roman" w:hAnsi="Times New Roman" w:eastAsia="Times New Roman" w:cs="Times New Roman"/>
          <w:sz w:val="31"/>
          <w:szCs w:val="31"/>
          <w:b/>
          <w:bCs/>
          <w:position w:val="6"/>
        </w:rPr>
        <w:t>inspection</w:t>
      </w:r>
      <w:r>
        <w:rPr>
          <w:rFonts w:ascii="Times New Roman" w:hAnsi="Times New Roman" w:eastAsia="Times New Roman" w:cs="Times New Roman"/>
          <w:sz w:val="31"/>
          <w:szCs w:val="31"/>
          <w:spacing w:val="33"/>
          <w:position w:val="6"/>
        </w:rPr>
        <w:t xml:space="preserve"> </w:t>
      </w:r>
      <w:r>
        <w:rPr>
          <w:rFonts w:ascii="Times New Roman" w:hAnsi="Times New Roman" w:eastAsia="Times New Roman" w:cs="Times New Roman"/>
          <w:sz w:val="31"/>
          <w:szCs w:val="31"/>
          <w:b/>
          <w:bCs/>
          <w:position w:val="6"/>
        </w:rPr>
        <w:t>of</w:t>
      </w:r>
      <w:r>
        <w:rPr>
          <w:rFonts w:ascii="Times New Roman" w:hAnsi="Times New Roman" w:eastAsia="Times New Roman" w:cs="Times New Roman"/>
          <w:sz w:val="31"/>
          <w:szCs w:val="31"/>
          <w:spacing w:val="33"/>
          <w:position w:val="6"/>
        </w:rPr>
        <w:t xml:space="preserve"> </w:t>
      </w:r>
      <w:r>
        <w:rPr>
          <w:rFonts w:ascii="Times New Roman" w:hAnsi="Times New Roman" w:eastAsia="Times New Roman" w:cs="Times New Roman"/>
          <w:sz w:val="31"/>
          <w:szCs w:val="31"/>
          <w:b/>
          <w:bCs/>
          <w:position w:val="6"/>
        </w:rPr>
        <w:t>municipal</w:t>
      </w:r>
      <w:r>
        <w:rPr>
          <w:rFonts w:ascii="Times New Roman" w:hAnsi="Times New Roman" w:eastAsia="Times New Roman" w:cs="Times New Roman"/>
          <w:sz w:val="31"/>
          <w:szCs w:val="31"/>
          <w:spacing w:val="33"/>
          <w:position w:val="6"/>
        </w:rPr>
        <w:t xml:space="preserve"> </w:t>
      </w:r>
      <w:r>
        <w:rPr>
          <w:rFonts w:ascii="Times New Roman" w:hAnsi="Times New Roman" w:eastAsia="Times New Roman" w:cs="Times New Roman"/>
          <w:sz w:val="31"/>
          <w:szCs w:val="31"/>
          <w:b/>
          <w:bCs/>
          <w:position w:val="6"/>
        </w:rPr>
        <w:t>bridges</w:t>
      </w:r>
    </w:p>
    <w:p>
      <w:pPr>
        <w:ind w:left="2692"/>
        <w:spacing w:before="216" w:line="441" w:lineRule="exact"/>
        <w:outlineLvl w:val="0"/>
        <w:rPr>
          <w:rFonts w:ascii="Times New Roman" w:hAnsi="Times New Roman" w:eastAsia="Times New Roman" w:cs="Times New Roman"/>
          <w:sz w:val="31"/>
          <w:szCs w:val="31"/>
        </w:rPr>
      </w:pPr>
      <w:r>
        <w:rPr>
          <w:rFonts w:ascii="Times New Roman" w:hAnsi="Times New Roman" w:eastAsia="Times New Roman" w:cs="Times New Roman"/>
          <w:sz w:val="31"/>
          <w:szCs w:val="31"/>
          <w:b/>
          <w:bCs/>
          <w:position w:val="6"/>
        </w:rPr>
        <w:t>existing</w:t>
      </w:r>
      <w:r>
        <w:rPr>
          <w:rFonts w:ascii="Times New Roman" w:hAnsi="Times New Roman" w:eastAsia="Times New Roman" w:cs="Times New Roman"/>
          <w:sz w:val="31"/>
          <w:szCs w:val="31"/>
          <w:spacing w:val="43"/>
          <w:position w:val="6"/>
        </w:rPr>
        <w:t xml:space="preserve"> </w:t>
      </w:r>
      <w:r>
        <w:rPr>
          <w:rFonts w:ascii="Times New Roman" w:hAnsi="Times New Roman" w:eastAsia="Times New Roman" w:cs="Times New Roman"/>
          <w:sz w:val="31"/>
          <w:szCs w:val="31"/>
          <w:b/>
          <w:bCs/>
          <w:position w:val="6"/>
        </w:rPr>
        <w:t>pile</w:t>
      </w:r>
      <w:r>
        <w:rPr>
          <w:rFonts w:ascii="Times New Roman" w:hAnsi="Times New Roman" w:eastAsia="Times New Roman" w:cs="Times New Roman"/>
          <w:sz w:val="31"/>
          <w:szCs w:val="31"/>
          <w:spacing w:val="42"/>
          <w:position w:val="6"/>
        </w:rPr>
        <w:t xml:space="preserve"> </w:t>
      </w:r>
      <w:r>
        <w:rPr>
          <w:rFonts w:ascii="Times New Roman" w:hAnsi="Times New Roman" w:eastAsia="Times New Roman" w:cs="Times New Roman"/>
          <w:sz w:val="31"/>
          <w:szCs w:val="31"/>
          <w:b/>
          <w:bCs/>
          <w:position w:val="6"/>
        </w:rPr>
        <w:t>foundation</w:t>
      </w:r>
    </w:p>
    <w:p>
      <w:pPr>
        <w:ind w:left="2889"/>
        <w:spacing w:before="110" w:line="388" w:lineRule="exact"/>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b/>
          <w:bCs/>
          <w:position w:val="2"/>
        </w:rPr>
        <w:t>T</w:t>
      </w:r>
      <w:r>
        <w:rPr>
          <w:rFonts w:ascii="Times New Roman" w:hAnsi="Times New Roman" w:eastAsia="Times New Roman" w:cs="Times New Roman"/>
          <w:sz w:val="28"/>
          <w:szCs w:val="28"/>
          <w:b/>
          <w:bCs/>
          <w:spacing w:val="-1"/>
          <w:position w:val="2"/>
        </w:rPr>
        <w:t>/</w:t>
      </w:r>
      <w:r>
        <w:rPr>
          <w:rFonts w:ascii="Times New Roman" w:hAnsi="Times New Roman" w:eastAsia="Times New Roman" w:cs="Times New Roman"/>
          <w:sz w:val="28"/>
          <w:szCs w:val="28"/>
          <w:b/>
          <w:bCs/>
          <w:position w:val="2"/>
        </w:rPr>
        <w:t>GDSZXH</w:t>
      </w:r>
      <w:r>
        <w:rPr>
          <w:rFonts w:ascii="Times New Roman" w:hAnsi="Times New Roman" w:eastAsia="Times New Roman" w:cs="Times New Roman"/>
          <w:sz w:val="28"/>
          <w:szCs w:val="28"/>
          <w:spacing w:val="-1"/>
          <w:position w:val="2"/>
        </w:rPr>
        <w:t xml:space="preserve">    </w:t>
      </w:r>
      <w:r>
        <w:rPr>
          <w:rFonts w:ascii="Times New Roman" w:hAnsi="Times New Roman" w:eastAsia="Times New Roman" w:cs="Times New Roman"/>
          <w:sz w:val="28"/>
          <w:szCs w:val="28"/>
          <w:b/>
          <w:bCs/>
          <w:spacing w:val="-1"/>
          <w:position w:val="2"/>
        </w:rPr>
        <w:t>0</w:t>
      </w:r>
      <w:r>
        <w:rPr>
          <w:rFonts w:ascii="Times New Roman" w:hAnsi="Times New Roman" w:eastAsia="Times New Roman" w:cs="Times New Roman"/>
          <w:sz w:val="28"/>
          <w:szCs w:val="28"/>
          <w:b/>
          <w:bCs/>
          <w:position w:val="2"/>
        </w:rPr>
        <w:t>xx</w:t>
      </w:r>
      <w:r>
        <w:rPr>
          <w:rFonts w:ascii="Times New Roman" w:hAnsi="Times New Roman" w:eastAsia="Times New Roman" w:cs="Times New Roman"/>
          <w:sz w:val="28"/>
          <w:szCs w:val="28"/>
          <w:b/>
          <w:bCs/>
          <w:spacing w:val="-1"/>
          <w:position w:val="2"/>
        </w:rPr>
        <w:t>-2</w:t>
      </w:r>
      <w:r>
        <w:rPr>
          <w:rFonts w:ascii="Times New Roman" w:hAnsi="Times New Roman" w:eastAsia="Times New Roman" w:cs="Times New Roman"/>
          <w:sz w:val="28"/>
          <w:szCs w:val="28"/>
          <w:b/>
          <w:bCs/>
          <w:position w:val="2"/>
        </w:rPr>
        <w:t>02x</w:t>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1375"/>
        <w:spacing w:before="65" w:line="228" w:lineRule="auto"/>
        <w:rPr>
          <w:rFonts w:ascii="SimSun" w:hAnsi="SimSun" w:eastAsia="SimSun" w:cs="SimSun"/>
          <w:sz w:val="20"/>
          <w:szCs w:val="20"/>
        </w:rPr>
      </w:pPr>
      <w:r>
        <w:rPr>
          <w:rFonts w:ascii="SimSun" w:hAnsi="SimSun" w:eastAsia="SimSun" w:cs="SimSun"/>
          <w:sz w:val="20"/>
          <w:szCs w:val="20"/>
          <w:spacing w:val="-6"/>
        </w:rPr>
        <w:t>批</w:t>
      </w:r>
      <w:r>
        <w:rPr>
          <w:rFonts w:ascii="SimSun" w:hAnsi="SimSun" w:eastAsia="SimSun" w:cs="SimSun"/>
          <w:sz w:val="20"/>
          <w:szCs w:val="20"/>
          <w:spacing w:val="-3"/>
        </w:rPr>
        <w:t>准部门：</w:t>
      </w:r>
      <w:r>
        <w:rPr>
          <w:rFonts w:ascii="SimSun" w:hAnsi="SimSun" w:eastAsia="SimSun" w:cs="SimSun"/>
          <w:sz w:val="20"/>
          <w:szCs w:val="20"/>
          <w:spacing w:val="-3"/>
        </w:rPr>
        <w:t xml:space="preserve"> </w:t>
      </w:r>
      <w:r>
        <w:rPr>
          <w:rFonts w:ascii="SimSun" w:hAnsi="SimSun" w:eastAsia="SimSun" w:cs="SimSun"/>
          <w:sz w:val="20"/>
          <w:szCs w:val="20"/>
          <w:spacing w:val="-3"/>
        </w:rPr>
        <w:t>……</w:t>
      </w:r>
    </w:p>
    <w:p>
      <w:pPr>
        <w:ind w:left="1375"/>
        <w:spacing w:before="245" w:line="228" w:lineRule="auto"/>
        <w:rPr>
          <w:rFonts w:ascii="SimSun" w:hAnsi="SimSun" w:eastAsia="SimSun" w:cs="SimSun"/>
          <w:sz w:val="20"/>
          <w:szCs w:val="20"/>
        </w:rPr>
      </w:pPr>
      <w:r>
        <w:rPr>
          <w:rFonts w:ascii="SimSun" w:hAnsi="SimSun" w:eastAsia="SimSun" w:cs="SimSun"/>
          <w:sz w:val="20"/>
          <w:szCs w:val="20"/>
          <w:spacing w:val="6"/>
        </w:rPr>
        <w:t>施行日期：</w:t>
      </w:r>
      <w:r>
        <w:rPr>
          <w:rFonts w:ascii="Times New Roman" w:hAnsi="Times New Roman" w:eastAsia="Times New Roman" w:cs="Times New Roman"/>
          <w:sz w:val="20"/>
          <w:szCs w:val="20"/>
          <w:spacing w:val="6"/>
        </w:rPr>
        <w:t>202</w:t>
      </w:r>
      <w:r>
        <w:rPr>
          <w:rFonts w:ascii="Times New Roman" w:hAnsi="Times New Roman" w:eastAsia="Times New Roman" w:cs="Times New Roman"/>
          <w:sz w:val="20"/>
          <w:szCs w:val="20"/>
        </w:rPr>
        <w:t>x</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年</w:t>
      </w:r>
      <w:r>
        <w:rPr>
          <w:rFonts w:ascii="Times New Roman" w:hAnsi="Times New Roman" w:eastAsia="Times New Roman" w:cs="Times New Roman"/>
          <w:sz w:val="20"/>
          <w:szCs w:val="20"/>
          <w:spacing w:val="6"/>
        </w:rPr>
        <w:t>××</w:t>
      </w:r>
      <w:r>
        <w:rPr>
          <w:rFonts w:ascii="SimSun" w:hAnsi="SimSun" w:eastAsia="SimSun" w:cs="SimSun"/>
          <w:sz w:val="20"/>
          <w:szCs w:val="20"/>
          <w:spacing w:val="6"/>
        </w:rPr>
        <w:t>月</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日</w:t>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3525"/>
        <w:spacing w:before="102" w:line="229" w:lineRule="auto"/>
        <w:outlineLvl w:val="0"/>
        <w:rPr>
          <w:rFonts w:ascii="FangSong" w:hAnsi="FangSong" w:eastAsia="FangSong" w:cs="FangSong"/>
          <w:sz w:val="31"/>
          <w:szCs w:val="31"/>
        </w:rPr>
      </w:pPr>
      <w:r>
        <w:rPr>
          <w:rFonts w:ascii="Times New Roman" w:hAnsi="Times New Roman" w:eastAsia="Times New Roman" w:cs="Times New Roman"/>
          <w:sz w:val="31"/>
          <w:szCs w:val="31"/>
          <w:b/>
          <w:bCs/>
        </w:rPr>
        <w:t>xxx</w:t>
      </w:r>
      <w:r>
        <w:rPr>
          <w:rFonts w:ascii="Times New Roman" w:hAnsi="Times New Roman" w:eastAsia="Times New Roman" w:cs="Times New Roman"/>
          <w:sz w:val="31"/>
          <w:szCs w:val="31"/>
          <w:spacing w:val="11"/>
        </w:rPr>
        <w:t xml:space="preserve"> </w:t>
      </w:r>
      <w:r>
        <w:rPr>
          <w:rFonts w:ascii="FangSong" w:hAnsi="FangSong" w:eastAsia="FangSong" w:cs="FangSong"/>
          <w:sz w:val="31"/>
          <w:szCs w:val="31"/>
          <w14:textOutline w14:w="5793" w14:cap="sq" w14:cmpd="sng">
            <w14:solidFill>
              <w14:srgbClr w14:val="000000"/>
            </w14:solidFill>
            <w14:prstDash w14:val="solid"/>
            <w14:bevel/>
          </w14:textOutline>
          <w:spacing w:val="10"/>
        </w:rPr>
        <w:t>出版社</w:t>
      </w:r>
    </w:p>
    <w:p>
      <w:pPr>
        <w:ind w:left="3863"/>
        <w:spacing w:before="2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202</w:t>
      </w:r>
      <w:r>
        <w:rPr>
          <w:rFonts w:ascii="Times New Roman" w:hAnsi="Times New Roman" w:eastAsia="Times New Roman" w:cs="Times New Roman"/>
          <w:sz w:val="20"/>
          <w:szCs w:val="20"/>
        </w:rPr>
        <w:t>x</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xx</w:t>
      </w:r>
    </w:p>
    <w:p>
      <w:pPr>
        <w:sectPr>
          <w:footerReference w:type="default" r:id="rId5"/>
          <w:pgSz w:w="11906" w:h="16839"/>
          <w:pgMar w:top="1431" w:right="1785" w:bottom="1362" w:left="1785" w:header="0" w:footer="1202" w:gutter="0"/>
        </w:sectPr>
        <w:rPr/>
      </w:pPr>
    </w:p>
    <w:p>
      <w:pPr>
        <w:ind w:left="1867"/>
        <w:spacing w:before="65" w:line="226" w:lineRule="auto"/>
        <w:outlineLvl w:val="0"/>
        <w:rPr>
          <w:rFonts w:ascii="SimHei" w:hAnsi="SimHei" w:eastAsia="SimHei" w:cs="SimHei"/>
          <w:sz w:val="31"/>
          <w:szCs w:val="31"/>
        </w:rPr>
      </w:pPr>
      <w:r>
        <w:rPr>
          <w:rFonts w:ascii="SimHei" w:hAnsi="SimHei" w:eastAsia="SimHei" w:cs="SimHei"/>
          <w:sz w:val="31"/>
          <w:szCs w:val="31"/>
          <w14:textOutline w14:w="5793" w14:cap="sq" w14:cmpd="sng">
            <w14:solidFill>
              <w14:srgbClr w14:val="000000"/>
            </w14:solidFill>
            <w14:prstDash w14:val="solid"/>
            <w14:bevel/>
          </w14:textOutline>
          <w:spacing w:val="18"/>
        </w:rPr>
        <w:t>广</w:t>
      </w:r>
      <w:r>
        <w:rPr>
          <w:rFonts w:ascii="SimHei" w:hAnsi="SimHei" w:eastAsia="SimHei" w:cs="SimHei"/>
          <w:sz w:val="31"/>
          <w:szCs w:val="31"/>
          <w14:textOutline w14:w="5793" w14:cap="sq" w14:cmpd="sng">
            <w14:solidFill>
              <w14:srgbClr w14:val="000000"/>
            </w14:solidFill>
            <w14:prstDash w14:val="solid"/>
            <w14:bevel/>
          </w14:textOutline>
          <w:spacing w:val="10"/>
        </w:rPr>
        <w:t>东省市政行业协会关于发布团体标准</w:t>
      </w:r>
    </w:p>
    <w:p>
      <w:pPr>
        <w:ind w:left="1538"/>
        <w:spacing w:before="277" w:line="227" w:lineRule="auto"/>
        <w:outlineLvl w:val="0"/>
        <w:rPr>
          <w:rFonts w:ascii="SimHei" w:hAnsi="SimHei" w:eastAsia="SimHei" w:cs="SimHei"/>
          <w:sz w:val="31"/>
          <w:szCs w:val="31"/>
        </w:rPr>
      </w:pPr>
      <w:r>
        <w:rPr>
          <w:rFonts w:ascii="SimHei" w:hAnsi="SimHei" w:eastAsia="SimHei" w:cs="SimHei"/>
          <w:sz w:val="31"/>
          <w:szCs w:val="31"/>
          <w14:textOutline w14:w="5793" w14:cap="sq" w14:cmpd="sng">
            <w14:solidFill>
              <w14:srgbClr w14:val="000000"/>
            </w14:solidFill>
            <w14:prstDash w14:val="solid"/>
            <w14:bevel/>
          </w14:textOutline>
          <w:spacing w:val="11"/>
        </w:rPr>
        <w:t>《市政桥梁既有桩基检测技术规程》的公</w:t>
      </w:r>
      <w:r>
        <w:rPr>
          <w:rFonts w:ascii="SimHei" w:hAnsi="SimHei" w:eastAsia="SimHei" w:cs="SimHei"/>
          <w:sz w:val="31"/>
          <w:szCs w:val="31"/>
          <w14:textOutline w14:w="5793" w14:cap="sq" w14:cmpd="sng">
            <w14:solidFill>
              <w14:srgbClr w14:val="000000"/>
            </w14:solidFill>
            <w14:prstDash w14:val="solid"/>
            <w14:bevel/>
          </w14:textOutline>
          <w:spacing w:val="9"/>
        </w:rPr>
        <w:t>告</w:t>
      </w:r>
    </w:p>
    <w:p>
      <w:pPr>
        <w:ind w:left="2926"/>
        <w:spacing w:before="294" w:line="224" w:lineRule="auto"/>
        <w:outlineLvl w:val="0"/>
        <w:rPr>
          <w:rFonts w:ascii="SimHei" w:hAnsi="SimHei" w:eastAsia="SimHei" w:cs="SimHei"/>
          <w:sz w:val="28"/>
          <w:szCs w:val="28"/>
        </w:rPr>
      </w:pPr>
      <w:r>
        <w:rPr>
          <w:rFonts w:ascii="SimHei" w:hAnsi="SimHei" w:eastAsia="SimHei" w:cs="SimHei"/>
          <w:sz w:val="28"/>
          <w:szCs w:val="28"/>
          <w14:textOutline w14:w="5103" w14:cap="sq" w14:cmpd="sng">
            <w14:solidFill>
              <w14:srgbClr w14:val="000000"/>
            </w14:solidFill>
            <w14:prstDash w14:val="solid"/>
            <w14:bevel/>
          </w14:textOutline>
          <w:spacing w:val="1"/>
        </w:rPr>
        <w:t>粤市协公告【</w:t>
      </w:r>
      <w:r>
        <w:rPr>
          <w:rFonts w:ascii="Times New Roman" w:hAnsi="Times New Roman" w:eastAsia="Times New Roman" w:cs="Times New Roman"/>
          <w:sz w:val="28"/>
          <w:szCs w:val="28"/>
          <w:b/>
          <w:bCs/>
          <w:spacing w:val="1"/>
        </w:rPr>
        <w:t>202</w:t>
      </w:r>
      <w:r>
        <w:rPr>
          <w:rFonts w:ascii="Times New Roman" w:hAnsi="Times New Roman" w:eastAsia="Times New Roman" w:cs="Times New Roman"/>
          <w:sz w:val="28"/>
          <w:szCs w:val="28"/>
          <w:b/>
          <w:bCs/>
        </w:rPr>
        <w:t>X</w:t>
      </w:r>
      <w:r>
        <w:rPr>
          <w:rFonts w:ascii="SimHei" w:hAnsi="SimHei" w:eastAsia="SimHei" w:cs="SimHei"/>
          <w:sz w:val="28"/>
          <w:szCs w:val="28"/>
          <w14:textOutline w14:w="5103" w14:cap="sq" w14:cmpd="sng">
            <w14:solidFill>
              <w14:srgbClr w14:val="000000"/>
            </w14:solidFill>
            <w14:prstDash w14:val="solid"/>
            <w14:bevel/>
          </w14:textOutline>
          <w:spacing w:val="1"/>
        </w:rPr>
        <w:t>】</w:t>
      </w:r>
      <w:r>
        <w:rPr>
          <w:rFonts w:ascii="Times New Roman" w:hAnsi="Times New Roman" w:eastAsia="Times New Roman" w:cs="Times New Roman"/>
          <w:sz w:val="28"/>
          <w:szCs w:val="28"/>
          <w:b/>
          <w:bCs/>
        </w:rPr>
        <w:t>XX</w:t>
      </w:r>
      <w:r>
        <w:rPr>
          <w:rFonts w:ascii="Times New Roman" w:hAnsi="Times New Roman" w:eastAsia="Times New Roman" w:cs="Times New Roman"/>
          <w:sz w:val="28"/>
          <w:szCs w:val="28"/>
        </w:rPr>
        <w:t xml:space="preserve"> </w:t>
      </w:r>
      <w:r>
        <w:rPr>
          <w:rFonts w:ascii="SimHei" w:hAnsi="SimHei" w:eastAsia="SimHei" w:cs="SimHei"/>
          <w:sz w:val="28"/>
          <w:szCs w:val="28"/>
          <w14:textOutline w14:w="5103" w14:cap="sq" w14:cmpd="sng">
            <w14:solidFill>
              <w14:srgbClr w14:val="000000"/>
            </w14:solidFill>
            <w14:prstDash w14:val="solid"/>
            <w14:bevel/>
          </w14:textOutline>
        </w:rPr>
        <w:t>号</w:t>
      </w:r>
    </w:p>
    <w:p>
      <w:pPr>
        <w:ind w:firstLine="566"/>
        <w:spacing w:before="322" w:line="427" w:lineRule="auto"/>
        <w:rPr>
          <w:rFonts w:ascii="SimSun" w:hAnsi="SimSun" w:eastAsia="SimSun" w:cs="SimSun"/>
          <w:sz w:val="28"/>
          <w:szCs w:val="28"/>
        </w:rPr>
      </w:pPr>
      <w:r>
        <w:rPr>
          <w:rFonts w:ascii="SimSun" w:hAnsi="SimSun" w:eastAsia="SimSun" w:cs="SimSun"/>
          <w:sz w:val="28"/>
          <w:szCs w:val="28"/>
          <w:spacing w:val="-4"/>
        </w:rPr>
        <w:t>经组</w:t>
      </w:r>
      <w:r>
        <w:rPr>
          <w:rFonts w:ascii="SimSun" w:hAnsi="SimSun" w:eastAsia="SimSun" w:cs="SimSun"/>
          <w:sz w:val="28"/>
          <w:szCs w:val="28"/>
          <w:spacing w:val="-2"/>
        </w:rPr>
        <w:t>织专家委员会审查，现批准《市政桥梁既有桩基检测技术规程》为</w:t>
      </w:r>
      <w:r>
        <w:rPr>
          <w:rFonts w:ascii="SimSun" w:hAnsi="SimSun" w:eastAsia="SimSun" w:cs="SimSun"/>
          <w:sz w:val="28"/>
          <w:szCs w:val="28"/>
        </w:rPr>
        <w:t xml:space="preserve"> </w:t>
      </w:r>
      <w:r>
        <w:rPr>
          <w:rFonts w:ascii="SimSun" w:hAnsi="SimSun" w:eastAsia="SimSun" w:cs="SimSun"/>
          <w:sz w:val="28"/>
          <w:szCs w:val="28"/>
          <w:spacing w:val="-2"/>
        </w:rPr>
        <w:t>广东省市政行业协会团体标准，编号为</w:t>
      </w:r>
      <w:r>
        <w:rPr>
          <w:rFonts w:ascii="SimSun" w:hAnsi="SimSun" w:eastAsia="SimSun" w:cs="SimSun"/>
          <w:sz w:val="28"/>
          <w:szCs w:val="28"/>
          <w:spacing w:val="-2"/>
        </w:rPr>
        <w:t xml:space="preserve"> </w:t>
      </w:r>
      <w:r>
        <w:rPr>
          <w:rFonts w:ascii="Times New Roman" w:hAnsi="Times New Roman" w:eastAsia="Times New Roman" w:cs="Times New Roman"/>
          <w:sz w:val="28"/>
          <w:szCs w:val="28"/>
          <w:spacing w:val="-1"/>
        </w:rPr>
        <w:t>T</w:t>
      </w:r>
      <w:r>
        <w:rPr>
          <w:rFonts w:ascii="Times New Roman" w:hAnsi="Times New Roman" w:eastAsia="Times New Roman" w:cs="Times New Roman"/>
          <w:sz w:val="28"/>
          <w:szCs w:val="28"/>
          <w:spacing w:val="-2"/>
        </w:rPr>
        <w:t>/</w:t>
      </w:r>
      <w:r>
        <w:rPr>
          <w:rFonts w:ascii="Times New Roman" w:hAnsi="Times New Roman" w:eastAsia="Times New Roman" w:cs="Times New Roman"/>
          <w:sz w:val="28"/>
          <w:szCs w:val="28"/>
          <w:spacing w:val="-1"/>
        </w:rPr>
        <w:t>GDSZXH</w:t>
      </w:r>
      <w:r>
        <w:rPr>
          <w:rFonts w:ascii="Times New Roman" w:hAnsi="Times New Roman" w:eastAsia="Times New Roman" w:cs="Times New Roman"/>
          <w:sz w:val="28"/>
          <w:szCs w:val="28"/>
          <w:spacing w:val="-2"/>
        </w:rPr>
        <w:t xml:space="preserve">    </w:t>
      </w:r>
      <w:r>
        <w:rPr>
          <w:rFonts w:ascii="Times New Roman" w:hAnsi="Times New Roman" w:eastAsia="Times New Roman" w:cs="Times New Roman"/>
          <w:sz w:val="28"/>
          <w:szCs w:val="28"/>
          <w:spacing w:val="-1"/>
        </w:rPr>
        <w:t xml:space="preserve">  </w:t>
      </w:r>
      <w:r>
        <w:rPr>
          <w:rFonts w:ascii="Times New Roman" w:hAnsi="Times New Roman" w:eastAsia="Times New Roman" w:cs="Times New Roman"/>
          <w:sz w:val="28"/>
          <w:szCs w:val="28"/>
          <w:spacing w:val="-1"/>
        </w:rPr>
        <w:t>0xx-202x</w:t>
      </w:r>
      <w:r>
        <w:rPr>
          <w:rFonts w:ascii="Times New Roman" w:hAnsi="Times New Roman" w:eastAsia="Times New Roman" w:cs="Times New Roman"/>
          <w:sz w:val="28"/>
          <w:szCs w:val="28"/>
          <w:spacing w:val="-1"/>
        </w:rPr>
        <w:t xml:space="preserve"> </w:t>
      </w:r>
      <w:r>
        <w:rPr>
          <w:rFonts w:ascii="SimSun" w:hAnsi="SimSun" w:eastAsia="SimSun" w:cs="SimSun"/>
          <w:sz w:val="28"/>
          <w:szCs w:val="28"/>
          <w:spacing w:val="-1"/>
        </w:rPr>
        <w:t>。本标准自</w:t>
      </w:r>
      <w:r>
        <w:rPr>
          <w:rFonts w:ascii="SimSun" w:hAnsi="SimSun" w:eastAsia="SimSun" w:cs="SimSun"/>
          <w:sz w:val="28"/>
          <w:szCs w:val="28"/>
        </w:rPr>
        <w:t xml:space="preserve"> </w:t>
      </w:r>
      <w:r>
        <w:rPr>
          <w:rFonts w:ascii="Times New Roman" w:hAnsi="Times New Roman" w:eastAsia="Times New Roman" w:cs="Times New Roman"/>
          <w:sz w:val="28"/>
          <w:szCs w:val="28"/>
          <w:spacing w:val="-16"/>
        </w:rPr>
        <w:t>2</w:t>
      </w:r>
      <w:r>
        <w:rPr>
          <w:rFonts w:ascii="Times New Roman" w:hAnsi="Times New Roman" w:eastAsia="Times New Roman" w:cs="Times New Roman"/>
          <w:sz w:val="28"/>
          <w:szCs w:val="28"/>
          <w:spacing w:val="-10"/>
        </w:rPr>
        <w:t>02</w:t>
      </w:r>
      <w:r>
        <w:rPr>
          <w:rFonts w:ascii="SimSun" w:hAnsi="SimSun" w:eastAsia="SimSun" w:cs="SimSun"/>
          <w:sz w:val="28"/>
          <w:szCs w:val="28"/>
          <w:spacing w:val="-10"/>
        </w:rPr>
        <w:t>×年×月×</w:t>
      </w:r>
      <w:r>
        <w:rPr>
          <w:rFonts w:ascii="SimSun" w:hAnsi="SimSun" w:eastAsia="SimSun" w:cs="SimSun"/>
          <w:sz w:val="28"/>
          <w:szCs w:val="28"/>
          <w:spacing w:val="-10"/>
        </w:rPr>
        <w:t xml:space="preserve"> </w:t>
      </w:r>
      <w:r>
        <w:rPr>
          <w:rFonts w:ascii="SimSun" w:hAnsi="SimSun" w:eastAsia="SimSun" w:cs="SimSun"/>
          <w:sz w:val="28"/>
          <w:szCs w:val="28"/>
          <w:spacing w:val="-10"/>
        </w:rPr>
        <w:t>日起施行。</w:t>
      </w:r>
    </w:p>
    <w:p>
      <w:pPr>
        <w:ind w:left="3" w:right="2" w:firstLine="561"/>
        <w:spacing w:before="29" w:line="435" w:lineRule="auto"/>
        <w:tabs>
          <w:tab w:val="left" w:leader="empty" w:pos="153"/>
        </w:tabs>
        <w:rPr>
          <w:rFonts w:ascii="SimSun" w:hAnsi="SimSun" w:eastAsia="SimSun" w:cs="SimSun"/>
          <w:sz w:val="28"/>
          <w:szCs w:val="28"/>
        </w:rPr>
      </w:pPr>
      <w:r>
        <w:rPr>
          <w:rFonts w:ascii="SimSun" w:hAnsi="SimSun" w:eastAsia="SimSun" w:cs="SimSun"/>
          <w:sz w:val="28"/>
          <w:szCs w:val="28"/>
          <w:spacing w:val="-4"/>
        </w:rPr>
        <w:t>本规</w:t>
      </w:r>
      <w:r>
        <w:rPr>
          <w:rFonts w:ascii="SimSun" w:hAnsi="SimSun" w:eastAsia="SimSun" w:cs="SimSun"/>
          <w:sz w:val="28"/>
          <w:szCs w:val="28"/>
          <w:spacing w:val="-3"/>
        </w:rPr>
        <w:t>程</w:t>
      </w:r>
      <w:r>
        <w:rPr>
          <w:rFonts w:ascii="SimSun" w:hAnsi="SimSun" w:eastAsia="SimSun" w:cs="SimSun"/>
          <w:sz w:val="28"/>
          <w:szCs w:val="28"/>
          <w:spacing w:val="-2"/>
        </w:rPr>
        <w:t>由广东省市政行业协会负责管理，由主编单位广州市市政工程试</w:t>
      </w:r>
      <w:r>
        <w:rPr>
          <w:rFonts w:ascii="SimSun" w:hAnsi="SimSun" w:eastAsia="SimSun" w:cs="SimSun"/>
          <w:sz w:val="28"/>
          <w:szCs w:val="28"/>
        </w:rPr>
        <w:t xml:space="preserve"> </w:t>
      </w:r>
      <w:r>
        <w:rPr>
          <w:rFonts w:ascii="SimSun" w:hAnsi="SimSun" w:eastAsia="SimSun" w:cs="SimSun"/>
          <w:sz w:val="28"/>
          <w:szCs w:val="28"/>
          <w:spacing w:val="12"/>
        </w:rPr>
        <w:t>验检测</w:t>
      </w:r>
      <w:r>
        <w:rPr>
          <w:rFonts w:ascii="SimSun" w:hAnsi="SimSun" w:eastAsia="SimSun" w:cs="SimSun"/>
          <w:sz w:val="28"/>
          <w:szCs w:val="28"/>
          <w:spacing w:val="11"/>
        </w:rPr>
        <w:t>有</w:t>
      </w:r>
      <w:r>
        <w:rPr>
          <w:rFonts w:ascii="SimSun" w:hAnsi="SimSun" w:eastAsia="SimSun" w:cs="SimSun"/>
          <w:sz w:val="28"/>
          <w:szCs w:val="28"/>
          <w:spacing w:val="6"/>
        </w:rPr>
        <w:t>限公司负责具体技术内容的解释，并在广东省市政行业协会官网</w:t>
      </w:r>
      <w:r>
        <w:rPr>
          <w:rFonts w:ascii="SimSun" w:hAnsi="SimSun" w:eastAsia="SimSun" w:cs="SimSun"/>
          <w:sz w:val="28"/>
          <w:szCs w:val="28"/>
        </w:rPr>
        <w:t xml:space="preserve"> </w:t>
      </w:r>
      <w:r>
        <w:rPr>
          <w:rFonts w:ascii="SimSun" w:hAnsi="SimSun" w:eastAsia="SimSun" w:cs="SimSun"/>
          <w:sz w:val="28"/>
          <w:szCs w:val="28"/>
        </w:rPr>
        <w:tab/>
      </w:r>
      <w:r>
        <w:rPr>
          <w:rFonts w:ascii="SimSun" w:hAnsi="SimSun" w:eastAsia="SimSun" w:cs="SimSun"/>
          <w:sz w:val="28"/>
          <w:szCs w:val="28"/>
          <w:spacing w:val="-2"/>
        </w:rPr>
        <w:t>(</w:t>
      </w:r>
      <w:hyperlink w:history="true" r:id="rId7">
        <w:r>
          <w:rPr>
            <w:rFonts w:ascii="Times New Roman" w:hAnsi="Times New Roman" w:eastAsia="Times New Roman" w:cs="Times New Roman"/>
            <w:sz w:val="28"/>
            <w:szCs w:val="28"/>
            <w:spacing w:val="-1"/>
          </w:rPr>
          <w:t>https</w:t>
        </w:r>
        <w:r>
          <w:rPr>
            <w:rFonts w:ascii="Times New Roman" w:hAnsi="Times New Roman" w:eastAsia="Times New Roman" w:cs="Times New Roman"/>
            <w:sz w:val="28"/>
            <w:szCs w:val="28"/>
            <w:spacing w:val="-2"/>
          </w:rPr>
          <w:t>://</w:t>
        </w:r>
        <w:r>
          <w:rPr>
            <w:rFonts w:ascii="Times New Roman" w:hAnsi="Times New Roman" w:eastAsia="Times New Roman" w:cs="Times New Roman"/>
            <w:sz w:val="28"/>
            <w:szCs w:val="28"/>
            <w:spacing w:val="-1"/>
          </w:rPr>
          <w:t>www</w:t>
        </w:r>
        <w:r>
          <w:rPr>
            <w:rFonts w:ascii="Times New Roman" w:hAnsi="Times New Roman" w:eastAsia="Times New Roman" w:cs="Times New Roman"/>
            <w:sz w:val="28"/>
            <w:szCs w:val="28"/>
            <w:spacing w:val="-2"/>
          </w:rPr>
          <w:t>.</w:t>
        </w:r>
        <w:r>
          <w:rPr>
            <w:rFonts w:ascii="Times New Roman" w:hAnsi="Times New Roman" w:eastAsia="Times New Roman" w:cs="Times New Roman"/>
            <w:sz w:val="28"/>
            <w:szCs w:val="28"/>
            <w:spacing w:val="-1"/>
          </w:rPr>
          <w:t>gdszxh</w:t>
        </w:r>
        <w:r>
          <w:rPr>
            <w:rFonts w:ascii="Times New Roman" w:hAnsi="Times New Roman" w:eastAsia="Times New Roman" w:cs="Times New Roman"/>
            <w:sz w:val="28"/>
            <w:szCs w:val="28"/>
            <w:spacing w:val="-2"/>
          </w:rPr>
          <w:t>.</w:t>
        </w:r>
        <w:r>
          <w:rPr>
            <w:rFonts w:ascii="Times New Roman" w:hAnsi="Times New Roman" w:eastAsia="Times New Roman" w:cs="Times New Roman"/>
            <w:sz w:val="28"/>
            <w:szCs w:val="28"/>
            <w:spacing w:val="-1"/>
          </w:rPr>
          <w:t>com</w:t>
        </w:r>
        <w:r>
          <w:rPr>
            <w:rFonts w:ascii="Times New Roman" w:hAnsi="Times New Roman" w:eastAsia="Times New Roman" w:cs="Times New Roman"/>
            <w:sz w:val="28"/>
            <w:szCs w:val="28"/>
            <w:spacing w:val="-2"/>
          </w:rPr>
          <w:t>/</w:t>
        </w:r>
      </w:hyperlink>
      <w:r>
        <w:rPr>
          <w:rFonts w:ascii="SimSun" w:hAnsi="SimSun" w:eastAsia="SimSun" w:cs="SimSun"/>
          <w:sz w:val="28"/>
          <w:szCs w:val="28"/>
          <w:spacing w:val="-2"/>
        </w:rPr>
        <w:t>)</w:t>
      </w:r>
      <w:r>
        <w:rPr>
          <w:rFonts w:ascii="SimSun" w:hAnsi="SimSun" w:eastAsia="SimSun" w:cs="SimSun"/>
          <w:sz w:val="28"/>
          <w:szCs w:val="28"/>
          <w:spacing w:val="-2"/>
        </w:rPr>
        <w:t xml:space="preserve"> </w:t>
      </w:r>
      <w:r>
        <w:rPr>
          <w:rFonts w:ascii="SimSun" w:hAnsi="SimSun" w:eastAsia="SimSun" w:cs="SimSun"/>
          <w:sz w:val="28"/>
          <w:szCs w:val="28"/>
          <w:spacing w:val="-1"/>
        </w:rPr>
        <w:t>公开。</w:t>
      </w:r>
    </w:p>
    <w:p>
      <w:pPr>
        <w:spacing w:line="279" w:lineRule="auto"/>
        <w:rPr>
          <w:rFonts w:ascii="Arial"/>
          <w:sz w:val="21"/>
        </w:rPr>
      </w:pPr>
      <w:r/>
    </w:p>
    <w:p>
      <w:pPr>
        <w:spacing w:line="279" w:lineRule="auto"/>
        <w:rPr>
          <w:rFonts w:ascii="Arial"/>
          <w:sz w:val="21"/>
        </w:rPr>
      </w:pPr>
      <w:r/>
    </w:p>
    <w:p>
      <w:pPr>
        <w:ind w:right="271"/>
        <w:spacing w:before="91" w:line="219" w:lineRule="auto"/>
        <w:jc w:val="right"/>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
        </w:rPr>
        <w:t>广东</w:t>
      </w:r>
      <w:r>
        <w:rPr>
          <w:rFonts w:ascii="SimSun" w:hAnsi="SimSun" w:eastAsia="SimSun" w:cs="SimSun"/>
          <w:sz w:val="28"/>
          <w:szCs w:val="28"/>
          <w14:textOutline w14:w="5103" w14:cap="sq" w14:cmpd="sng">
            <w14:solidFill>
              <w14:srgbClr w14:val="000000"/>
            </w14:solidFill>
            <w14:prstDash w14:val="solid"/>
            <w14:bevel/>
          </w14:textOutline>
        </w:rPr>
        <w:t>省市政行业协会</w:t>
      </w:r>
    </w:p>
    <w:p>
      <w:pPr>
        <w:ind w:right="143"/>
        <w:spacing w:before="325" w:line="220" w:lineRule="auto"/>
        <w:outlineLvl w:val="0"/>
        <w:jc w:val="right"/>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21"/>
        </w:rPr>
        <w:t>2</w:t>
      </w:r>
      <w:r>
        <w:rPr>
          <w:rFonts w:ascii="SimSun" w:hAnsi="SimSun" w:eastAsia="SimSun" w:cs="SimSun"/>
          <w:sz w:val="28"/>
          <w:szCs w:val="28"/>
          <w14:textOutline w14:w="5103" w14:cap="sq" w14:cmpd="sng">
            <w14:solidFill>
              <w14:srgbClr w14:val="000000"/>
            </w14:solidFill>
            <w14:prstDash w14:val="solid"/>
            <w14:bevel/>
          </w14:textOutline>
          <w:spacing w:val="-17"/>
        </w:rPr>
        <w:t>02×年××月×</w:t>
      </w:r>
      <w:r>
        <w:rPr>
          <w:rFonts w:ascii="SimSun" w:hAnsi="SimSun" w:eastAsia="SimSun" w:cs="SimSun"/>
          <w:sz w:val="28"/>
          <w:szCs w:val="28"/>
          <w:spacing w:val="-17"/>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7"/>
        </w:rPr>
        <w:t>×</w:t>
      </w:r>
      <w:r>
        <w:rPr>
          <w:rFonts w:ascii="SimSun" w:hAnsi="SimSun" w:eastAsia="SimSun" w:cs="SimSun"/>
          <w:sz w:val="28"/>
          <w:szCs w:val="28"/>
          <w:spacing w:val="-17"/>
        </w:rPr>
        <w:t xml:space="preserve"> </w:t>
      </w:r>
      <w:r>
        <w:rPr>
          <w:rFonts w:ascii="SimSun" w:hAnsi="SimSun" w:eastAsia="SimSun" w:cs="SimSun"/>
          <w:sz w:val="28"/>
          <w:szCs w:val="28"/>
          <w14:textOutline w14:w="5103" w14:cap="sq" w14:cmpd="sng">
            <w14:solidFill>
              <w14:srgbClr w14:val="000000"/>
            </w14:solidFill>
            <w14:prstDash w14:val="solid"/>
            <w14:bevel/>
          </w14:textOutline>
          <w:spacing w:val="-17"/>
        </w:rPr>
        <w:t>日</w:t>
      </w:r>
    </w:p>
    <w:p>
      <w:pPr>
        <w:sectPr>
          <w:footerReference w:type="default" r:id="rId6"/>
          <w:pgSz w:w="11906" w:h="16839"/>
          <w:pgMar w:top="1409" w:right="1245" w:bottom="1156" w:left="1479" w:header="0" w:footer="996" w:gutter="0"/>
        </w:sectPr>
        <w:rPr/>
      </w:pPr>
    </w:p>
    <w:p>
      <w:pPr>
        <w:ind w:left="3785"/>
        <w:spacing w:before="215" w:line="226" w:lineRule="auto"/>
        <w:outlineLvl w:val="0"/>
        <w:rPr>
          <w:rFonts w:ascii="SimSun" w:hAnsi="SimSun" w:eastAsia="SimSun" w:cs="SimSun"/>
          <w:sz w:val="31"/>
          <w:szCs w:val="31"/>
        </w:rPr>
      </w:pPr>
      <w:r>
        <w:rPr>
          <w:rFonts w:ascii="SimSun" w:hAnsi="SimSun" w:eastAsia="SimSun" w:cs="SimSun"/>
          <w:sz w:val="31"/>
          <w:szCs w:val="31"/>
          <w:spacing w:val="8"/>
        </w:rPr>
        <w:t>前</w:t>
      </w:r>
      <w:r>
        <w:rPr>
          <w:rFonts w:ascii="SimSun" w:hAnsi="SimSun" w:eastAsia="SimSun" w:cs="SimSun"/>
          <w:sz w:val="31"/>
          <w:szCs w:val="31"/>
          <w:spacing w:val="8"/>
        </w:rPr>
        <w:t xml:space="preserve"> </w:t>
      </w:r>
      <w:r>
        <w:rPr>
          <w:rFonts w:ascii="SimSun" w:hAnsi="SimSun" w:eastAsia="SimSun" w:cs="SimSun"/>
          <w:sz w:val="31"/>
          <w:szCs w:val="31"/>
          <w:spacing w:val="7"/>
        </w:rPr>
        <w:t>言</w:t>
      </w:r>
    </w:p>
    <w:p>
      <w:pPr>
        <w:spacing w:line="252" w:lineRule="auto"/>
        <w:rPr>
          <w:rFonts w:ascii="Arial"/>
          <w:sz w:val="21"/>
        </w:rPr>
      </w:pPr>
      <w:r/>
    </w:p>
    <w:p>
      <w:pPr>
        <w:spacing w:line="253" w:lineRule="auto"/>
        <w:rPr>
          <w:rFonts w:ascii="Arial"/>
          <w:sz w:val="21"/>
        </w:rPr>
      </w:pPr>
      <w:r/>
    </w:p>
    <w:p>
      <w:pPr>
        <w:ind w:left="22" w:right="80" w:firstLine="480"/>
        <w:spacing w:before="75" w:line="313" w:lineRule="auto"/>
        <w:rPr>
          <w:rFonts w:ascii="SimSun" w:hAnsi="SimSun" w:eastAsia="SimSun" w:cs="SimSun"/>
          <w:sz w:val="23"/>
          <w:szCs w:val="23"/>
        </w:rPr>
      </w:pPr>
      <w:r>
        <w:rPr>
          <w:rFonts w:ascii="SimSun" w:hAnsi="SimSun" w:eastAsia="SimSun" w:cs="SimSun"/>
          <w:sz w:val="23"/>
          <w:szCs w:val="23"/>
          <w:spacing w:val="3"/>
        </w:rPr>
        <w:t>根据《广东省市政行业协会</w:t>
      </w:r>
      <w:r>
        <w:rPr>
          <w:rFonts w:ascii="SimSun" w:hAnsi="SimSun" w:eastAsia="SimSun" w:cs="SimSun"/>
          <w:sz w:val="23"/>
          <w:szCs w:val="23"/>
          <w:spacing w:val="3"/>
        </w:rPr>
        <w:t xml:space="preserve"> </w:t>
      </w:r>
      <w:r>
        <w:rPr>
          <w:rFonts w:ascii="SimSun" w:hAnsi="SimSun" w:eastAsia="SimSun" w:cs="SimSun"/>
          <w:sz w:val="23"/>
          <w:szCs w:val="23"/>
          <w:spacing w:val="3"/>
        </w:rPr>
        <w:t>2022</w:t>
      </w:r>
      <w:r>
        <w:rPr>
          <w:rFonts w:ascii="SimSun" w:hAnsi="SimSun" w:eastAsia="SimSun" w:cs="SimSun"/>
          <w:sz w:val="23"/>
          <w:szCs w:val="23"/>
          <w:spacing w:val="3"/>
        </w:rPr>
        <w:t xml:space="preserve"> </w:t>
      </w:r>
      <w:r>
        <w:rPr>
          <w:rFonts w:ascii="SimSun" w:hAnsi="SimSun" w:eastAsia="SimSun" w:cs="SimSun"/>
          <w:sz w:val="23"/>
          <w:szCs w:val="23"/>
          <w:spacing w:val="3"/>
        </w:rPr>
        <w:t>年团体标准制修订征集的通知》</w:t>
      </w:r>
      <w:r>
        <w:rPr>
          <w:rFonts w:ascii="SimSun" w:hAnsi="SimSun" w:eastAsia="SimSun" w:cs="SimSun"/>
          <w:sz w:val="23"/>
          <w:szCs w:val="23"/>
          <w:spacing w:val="3"/>
        </w:rPr>
        <w:t xml:space="preserve">  </w:t>
      </w:r>
      <w:r>
        <w:rPr>
          <w:rFonts w:ascii="SimSun" w:hAnsi="SimSun" w:eastAsia="SimSun" w:cs="SimSun"/>
          <w:sz w:val="23"/>
          <w:szCs w:val="23"/>
          <w:spacing w:val="3"/>
        </w:rPr>
        <w:t>(建市</w:t>
      </w:r>
      <w:r>
        <w:rPr>
          <w:rFonts w:ascii="SimSun" w:hAnsi="SimSun" w:eastAsia="SimSun" w:cs="SimSun"/>
          <w:sz w:val="23"/>
          <w:szCs w:val="23"/>
        </w:rPr>
        <w:t>协</w:t>
      </w:r>
      <w:r>
        <w:rPr>
          <w:rFonts w:ascii="SimSun" w:hAnsi="SimSun" w:eastAsia="SimSun" w:cs="SimSun"/>
          <w:sz w:val="23"/>
          <w:szCs w:val="23"/>
        </w:rPr>
        <w:t xml:space="preserve"> </w:t>
      </w:r>
      <w:r>
        <w:rPr>
          <w:rFonts w:ascii="Times New Roman" w:hAnsi="Times New Roman" w:eastAsia="Times New Roman" w:cs="Times New Roman"/>
          <w:sz w:val="23"/>
          <w:szCs w:val="23"/>
          <w:spacing w:val="12"/>
        </w:rPr>
        <w:t>[20</w:t>
      </w: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6"/>
        </w:rPr>
        <w:t>2]31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号)</w:t>
      </w:r>
      <w:r>
        <w:rPr>
          <w:rFonts w:ascii="SimSun" w:hAnsi="SimSun" w:eastAsia="SimSun" w:cs="SimSun"/>
          <w:sz w:val="23"/>
          <w:szCs w:val="23"/>
          <w:spacing w:val="6"/>
        </w:rPr>
        <w:t xml:space="preserve"> </w:t>
      </w:r>
      <w:r>
        <w:rPr>
          <w:rFonts w:ascii="SimSun" w:hAnsi="SimSun" w:eastAsia="SimSun" w:cs="SimSun"/>
          <w:sz w:val="23"/>
          <w:szCs w:val="23"/>
          <w:spacing w:val="6"/>
        </w:rPr>
        <w:t>的要求，规程编制组经广泛调查研究，认真总结实践经验，结合我</w:t>
      </w:r>
      <w:r>
        <w:rPr>
          <w:rFonts w:ascii="SimSun" w:hAnsi="SimSun" w:eastAsia="SimSun" w:cs="SimSun"/>
          <w:sz w:val="23"/>
          <w:szCs w:val="23"/>
        </w:rPr>
        <w:t xml:space="preserve"> </w:t>
      </w:r>
      <w:r>
        <w:rPr>
          <w:rFonts w:ascii="SimSun" w:hAnsi="SimSun" w:eastAsia="SimSun" w:cs="SimSun"/>
          <w:sz w:val="23"/>
          <w:szCs w:val="23"/>
          <w:spacing w:val="9"/>
        </w:rPr>
        <w:t>国</w:t>
      </w:r>
      <w:r>
        <w:rPr>
          <w:rFonts w:ascii="SimSun" w:hAnsi="SimSun" w:eastAsia="SimSun" w:cs="SimSun"/>
          <w:sz w:val="23"/>
          <w:szCs w:val="23"/>
          <w:spacing w:val="7"/>
        </w:rPr>
        <w:t>实际情况，参考有关国内外先进标准，并在广泛征求意见的基础上，制定本规</w:t>
      </w:r>
      <w:r>
        <w:rPr>
          <w:rFonts w:ascii="SimSun" w:hAnsi="SimSun" w:eastAsia="SimSun" w:cs="SimSun"/>
          <w:sz w:val="23"/>
          <w:szCs w:val="23"/>
        </w:rPr>
        <w:t xml:space="preserve"> </w:t>
      </w:r>
      <w:r>
        <w:rPr>
          <w:rFonts w:ascii="SimSun" w:hAnsi="SimSun" w:eastAsia="SimSun" w:cs="SimSun"/>
          <w:sz w:val="23"/>
          <w:szCs w:val="23"/>
          <w:spacing w:val="1"/>
        </w:rPr>
        <w:t>程</w:t>
      </w:r>
      <w:r>
        <w:rPr>
          <w:rFonts w:ascii="SimSun" w:hAnsi="SimSun" w:eastAsia="SimSun" w:cs="SimSun"/>
          <w:sz w:val="23"/>
          <w:szCs w:val="23"/>
        </w:rPr>
        <w:t>。</w:t>
      </w:r>
    </w:p>
    <w:p>
      <w:pPr>
        <w:ind w:left="23" w:firstLine="480"/>
        <w:spacing w:before="2" w:line="312" w:lineRule="auto"/>
        <w:rPr>
          <w:rFonts w:ascii="SimSun" w:hAnsi="SimSun" w:eastAsia="SimSun" w:cs="SimSun"/>
          <w:sz w:val="23"/>
          <w:szCs w:val="23"/>
        </w:rPr>
      </w:pPr>
      <w:r>
        <w:rPr>
          <w:rFonts w:ascii="SimSun" w:hAnsi="SimSun" w:eastAsia="SimSun" w:cs="SimSun"/>
          <w:sz w:val="23"/>
          <w:szCs w:val="23"/>
          <w:spacing w:val="4"/>
        </w:rPr>
        <w:t>本规程的</w:t>
      </w:r>
      <w:r>
        <w:rPr>
          <w:rFonts w:ascii="SimSun" w:hAnsi="SimSun" w:eastAsia="SimSun" w:cs="SimSun"/>
          <w:sz w:val="23"/>
          <w:szCs w:val="23"/>
          <w:spacing w:val="2"/>
        </w:rPr>
        <w:t>主要技术内容包括：总则、术语和符号、基本规定、旁孔透射波法、</w:t>
      </w:r>
      <w:r>
        <w:rPr>
          <w:rFonts w:ascii="SimSun" w:hAnsi="SimSun" w:eastAsia="SimSun" w:cs="SimSun"/>
          <w:sz w:val="23"/>
          <w:szCs w:val="23"/>
        </w:rPr>
        <w:t xml:space="preserve"> </w:t>
      </w:r>
      <w:r>
        <w:rPr>
          <w:rFonts w:ascii="SimSun" w:hAnsi="SimSun" w:eastAsia="SimSun" w:cs="SimSun"/>
          <w:sz w:val="23"/>
          <w:szCs w:val="23"/>
          <w:spacing w:val="4"/>
        </w:rPr>
        <w:t>磁测井法、钻孔低应变法、</w:t>
      </w:r>
      <w:r>
        <w:rPr>
          <w:rFonts w:ascii="SimSun" w:hAnsi="SimSun" w:eastAsia="SimSun" w:cs="SimSun"/>
          <w:sz w:val="23"/>
          <w:szCs w:val="23"/>
          <w:spacing w:val="3"/>
        </w:rPr>
        <w:t>双</w:t>
      </w:r>
      <w:r>
        <w:rPr>
          <w:rFonts w:ascii="SimSun" w:hAnsi="SimSun" w:eastAsia="SimSun" w:cs="SimSun"/>
          <w:sz w:val="23"/>
          <w:szCs w:val="23"/>
          <w:spacing w:val="2"/>
        </w:rPr>
        <w:t>速度法、桩身散射成像法、动刚度法、管波探测法、</w:t>
      </w:r>
      <w:r>
        <w:rPr>
          <w:rFonts w:ascii="SimSun" w:hAnsi="SimSun" w:eastAsia="SimSun" w:cs="SimSun"/>
          <w:sz w:val="23"/>
          <w:szCs w:val="23"/>
        </w:rPr>
        <w:t xml:space="preserve"> </w:t>
      </w:r>
      <w:r>
        <w:rPr>
          <w:rFonts w:ascii="SimSun" w:hAnsi="SimSun" w:eastAsia="SimSun" w:cs="SimSun"/>
          <w:sz w:val="23"/>
          <w:szCs w:val="23"/>
          <w:spacing w:val="12"/>
        </w:rPr>
        <w:t>钻</w:t>
      </w:r>
      <w:r>
        <w:rPr>
          <w:rFonts w:ascii="SimSun" w:hAnsi="SimSun" w:eastAsia="SimSun" w:cs="SimSun"/>
          <w:sz w:val="23"/>
          <w:szCs w:val="23"/>
          <w:spacing w:val="9"/>
        </w:rPr>
        <w:t>芯检测法、桩基变形监测、周边环境影响监测等。</w:t>
      </w:r>
    </w:p>
    <w:p>
      <w:pPr>
        <w:ind w:left="22" w:right="80" w:firstLine="481"/>
        <w:spacing w:line="313" w:lineRule="auto"/>
        <w:rPr>
          <w:rFonts w:ascii="SimSun" w:hAnsi="SimSun" w:eastAsia="SimSun" w:cs="SimSun"/>
          <w:sz w:val="23"/>
          <w:szCs w:val="23"/>
        </w:rPr>
      </w:pPr>
      <w:r>
        <w:rPr>
          <w:rFonts w:ascii="SimSun" w:hAnsi="SimSun" w:eastAsia="SimSun" w:cs="SimSun"/>
          <w:sz w:val="23"/>
          <w:szCs w:val="23"/>
          <w:spacing w:val="7"/>
        </w:rPr>
        <w:t>本规程由广东省市政行业协会归口管理，由广州市市政工程试验检测有限</w:t>
      </w:r>
      <w:r>
        <w:rPr>
          <w:rFonts w:ascii="SimSun" w:hAnsi="SimSun" w:eastAsia="SimSun" w:cs="SimSun"/>
          <w:sz w:val="23"/>
          <w:szCs w:val="23"/>
          <w:spacing w:val="2"/>
        </w:rPr>
        <w:t>公</w:t>
      </w:r>
      <w:r>
        <w:rPr>
          <w:rFonts w:ascii="SimSun" w:hAnsi="SimSun" w:eastAsia="SimSun" w:cs="SimSun"/>
          <w:sz w:val="23"/>
          <w:szCs w:val="23"/>
        </w:rPr>
        <w:t xml:space="preserve"> </w:t>
      </w:r>
      <w:r>
        <w:rPr>
          <w:rFonts w:ascii="SimSun" w:hAnsi="SimSun" w:eastAsia="SimSun" w:cs="SimSun"/>
          <w:sz w:val="23"/>
          <w:szCs w:val="23"/>
          <w:spacing w:val="9"/>
        </w:rPr>
        <w:t>司</w:t>
      </w:r>
      <w:r>
        <w:rPr>
          <w:rFonts w:ascii="SimSun" w:hAnsi="SimSun" w:eastAsia="SimSun" w:cs="SimSun"/>
          <w:sz w:val="23"/>
          <w:szCs w:val="23"/>
          <w:spacing w:val="7"/>
        </w:rPr>
        <w:t>负责具体技术内容的解释。执行过程中如有意见或建议，请寄送广州市市政工</w:t>
      </w:r>
      <w:r>
        <w:rPr>
          <w:rFonts w:ascii="SimSun" w:hAnsi="SimSun" w:eastAsia="SimSun" w:cs="SimSun"/>
          <w:sz w:val="23"/>
          <w:szCs w:val="23"/>
        </w:rPr>
        <w:t xml:space="preserve"> </w:t>
      </w:r>
      <w:r>
        <w:rPr>
          <w:rFonts w:ascii="SimSun" w:hAnsi="SimSun" w:eastAsia="SimSun" w:cs="SimSun"/>
          <w:sz w:val="23"/>
          <w:szCs w:val="23"/>
          <w:spacing w:val="6"/>
        </w:rPr>
        <w:t>程试验</w:t>
      </w:r>
      <w:r>
        <w:rPr>
          <w:rFonts w:ascii="SimSun" w:hAnsi="SimSun" w:eastAsia="SimSun" w:cs="SimSun"/>
          <w:sz w:val="23"/>
          <w:szCs w:val="23"/>
          <w:spacing w:val="4"/>
        </w:rPr>
        <w:t>检</w:t>
      </w:r>
      <w:r>
        <w:rPr>
          <w:rFonts w:ascii="SimSun" w:hAnsi="SimSun" w:eastAsia="SimSun" w:cs="SimSun"/>
          <w:sz w:val="23"/>
          <w:szCs w:val="23"/>
          <w:spacing w:val="3"/>
        </w:rPr>
        <w:t>测有限公司</w:t>
      </w:r>
      <w:r>
        <w:rPr>
          <w:rFonts w:ascii="SimSun" w:hAnsi="SimSun" w:eastAsia="SimSun" w:cs="SimSun"/>
          <w:sz w:val="23"/>
          <w:szCs w:val="23"/>
          <w:spacing w:val="3"/>
        </w:rPr>
        <w:t xml:space="preserve"> </w:t>
      </w:r>
      <w:r>
        <w:rPr>
          <w:rFonts w:ascii="SimSun" w:hAnsi="SimSun" w:eastAsia="SimSun" w:cs="SimSun"/>
          <w:sz w:val="23"/>
          <w:szCs w:val="23"/>
          <w:spacing w:val="3"/>
        </w:rPr>
        <w:t>(地址：广州市天河区天源路</w:t>
      </w:r>
      <w:r>
        <w:rPr>
          <w:rFonts w:ascii="SimSun" w:hAnsi="SimSun" w:eastAsia="SimSun" w:cs="SimSun"/>
          <w:sz w:val="23"/>
          <w:szCs w:val="23"/>
          <w:spacing w:val="3"/>
        </w:rPr>
        <w:t xml:space="preserve"> </w:t>
      </w:r>
      <w:r>
        <w:rPr>
          <w:rFonts w:ascii="SimSun" w:hAnsi="SimSun" w:eastAsia="SimSun" w:cs="SimSun"/>
          <w:sz w:val="23"/>
          <w:szCs w:val="23"/>
          <w:spacing w:val="3"/>
        </w:rPr>
        <w:t>1111</w:t>
      </w:r>
      <w:r>
        <w:rPr>
          <w:rFonts w:ascii="SimSun" w:hAnsi="SimSun" w:eastAsia="SimSun" w:cs="SimSun"/>
          <w:sz w:val="23"/>
          <w:szCs w:val="23"/>
          <w:spacing w:val="3"/>
        </w:rPr>
        <w:t xml:space="preserve"> </w:t>
      </w:r>
      <w:r>
        <w:rPr>
          <w:rFonts w:ascii="SimSun" w:hAnsi="SimSun" w:eastAsia="SimSun" w:cs="SimSun"/>
          <w:sz w:val="23"/>
          <w:szCs w:val="23"/>
          <w:spacing w:val="3"/>
        </w:rPr>
        <w:t>号育龙居</w:t>
      </w:r>
      <w:r>
        <w:rPr>
          <w:rFonts w:ascii="SimSun" w:hAnsi="SimSun" w:eastAsia="SimSun" w:cs="SimSun"/>
          <w:sz w:val="23"/>
          <w:szCs w:val="23"/>
          <w:spacing w:val="3"/>
        </w:rPr>
        <w:t xml:space="preserve"> </w:t>
      </w:r>
      <w:r>
        <w:rPr>
          <w:rFonts w:ascii="SimSun" w:hAnsi="SimSun" w:eastAsia="SimSun" w:cs="SimSun"/>
          <w:sz w:val="23"/>
          <w:szCs w:val="23"/>
        </w:rPr>
        <w:t>B</w:t>
      </w:r>
      <w:r>
        <w:rPr>
          <w:rFonts w:ascii="SimSun" w:hAnsi="SimSun" w:eastAsia="SimSun" w:cs="SimSun"/>
          <w:sz w:val="23"/>
          <w:szCs w:val="23"/>
          <w:spacing w:val="3"/>
        </w:rPr>
        <w:t xml:space="preserve"> </w:t>
      </w:r>
      <w:r>
        <w:rPr>
          <w:rFonts w:ascii="SimSun" w:hAnsi="SimSun" w:eastAsia="SimSun" w:cs="SimSun"/>
          <w:sz w:val="23"/>
          <w:szCs w:val="23"/>
          <w:spacing w:val="3"/>
        </w:rPr>
        <w:t>栋首层市政</w:t>
      </w:r>
      <w:r>
        <w:rPr>
          <w:rFonts w:ascii="SimSun" w:hAnsi="SimSun" w:eastAsia="SimSun" w:cs="SimSun"/>
          <w:sz w:val="23"/>
          <w:szCs w:val="23"/>
        </w:rPr>
        <w:t xml:space="preserve"> </w:t>
      </w:r>
      <w:r>
        <w:rPr>
          <w:rFonts w:ascii="SimSun" w:hAnsi="SimSun" w:eastAsia="SimSun" w:cs="SimSun"/>
          <w:sz w:val="23"/>
          <w:szCs w:val="23"/>
          <w:spacing w:val="7"/>
        </w:rPr>
        <w:t>检测公司，邮政编码：</w:t>
      </w:r>
      <w:r>
        <w:rPr>
          <w:rFonts w:ascii="Times New Roman" w:hAnsi="Times New Roman" w:eastAsia="Times New Roman" w:cs="Times New Roman"/>
          <w:sz w:val="23"/>
          <w:szCs w:val="23"/>
          <w:spacing w:val="7"/>
        </w:rPr>
        <w:t>510520</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w:t>
      </w:r>
    </w:p>
    <w:p>
      <w:pPr>
        <w:ind w:left="271"/>
        <w:spacing w:before="1" w:line="226" w:lineRule="auto"/>
        <w:rPr>
          <w:rFonts w:ascii="SimSun" w:hAnsi="SimSun" w:eastAsia="SimSun" w:cs="SimSun"/>
          <w:sz w:val="23"/>
          <w:szCs w:val="23"/>
        </w:rPr>
      </w:pPr>
      <w:r>
        <w:rPr>
          <w:rFonts w:ascii="SimSun" w:hAnsi="SimSun" w:eastAsia="SimSun" w:cs="SimSun"/>
          <w:sz w:val="23"/>
          <w:szCs w:val="23"/>
          <w:spacing w:val="-2"/>
        </w:rPr>
        <w:t>本</w:t>
      </w:r>
      <w:r>
        <w:rPr>
          <w:rFonts w:ascii="SimSun" w:hAnsi="SimSun" w:eastAsia="SimSun" w:cs="SimSun"/>
          <w:sz w:val="23"/>
          <w:szCs w:val="23"/>
          <w:spacing w:val="-2"/>
        </w:rPr>
        <w:t xml:space="preserve"> </w:t>
      </w:r>
      <w:r>
        <w:rPr>
          <w:rFonts w:ascii="SimSun" w:hAnsi="SimSun" w:eastAsia="SimSun" w:cs="SimSun"/>
          <w:sz w:val="23"/>
          <w:szCs w:val="23"/>
          <w:spacing w:val="-2"/>
        </w:rPr>
        <w:t>规</w:t>
      </w:r>
      <w:r>
        <w:rPr>
          <w:rFonts w:ascii="SimSun" w:hAnsi="SimSun" w:eastAsia="SimSun" w:cs="SimSun"/>
          <w:sz w:val="23"/>
          <w:szCs w:val="23"/>
          <w:spacing w:val="-1"/>
        </w:rPr>
        <w:t xml:space="preserve"> </w:t>
      </w:r>
      <w:r>
        <w:rPr>
          <w:rFonts w:ascii="SimSun" w:hAnsi="SimSun" w:eastAsia="SimSun" w:cs="SimSun"/>
          <w:sz w:val="23"/>
          <w:szCs w:val="23"/>
          <w:spacing w:val="-1"/>
        </w:rPr>
        <w:t>程</w:t>
      </w:r>
      <w:r>
        <w:rPr>
          <w:rFonts w:ascii="SimSun" w:hAnsi="SimSun" w:eastAsia="SimSun" w:cs="SimSun"/>
          <w:sz w:val="23"/>
          <w:szCs w:val="23"/>
          <w:spacing w:val="-1"/>
        </w:rPr>
        <w:t xml:space="preserve"> </w:t>
      </w:r>
      <w:r>
        <w:rPr>
          <w:rFonts w:ascii="SimSun" w:hAnsi="SimSun" w:eastAsia="SimSun" w:cs="SimSun"/>
          <w:sz w:val="23"/>
          <w:szCs w:val="23"/>
          <w:spacing w:val="-1"/>
        </w:rPr>
        <w:t>主</w:t>
      </w:r>
      <w:r>
        <w:rPr>
          <w:rFonts w:ascii="SimSun" w:hAnsi="SimSun" w:eastAsia="SimSun" w:cs="SimSun"/>
          <w:sz w:val="23"/>
          <w:szCs w:val="23"/>
          <w:spacing w:val="-1"/>
        </w:rPr>
        <w:t xml:space="preserve"> </w:t>
      </w:r>
      <w:r>
        <w:rPr>
          <w:rFonts w:ascii="SimSun" w:hAnsi="SimSun" w:eastAsia="SimSun" w:cs="SimSun"/>
          <w:sz w:val="23"/>
          <w:szCs w:val="23"/>
          <w:spacing w:val="-1"/>
        </w:rPr>
        <w:t>编</w:t>
      </w:r>
      <w:r>
        <w:rPr>
          <w:rFonts w:ascii="SimSun" w:hAnsi="SimSun" w:eastAsia="SimSun" w:cs="SimSun"/>
          <w:sz w:val="23"/>
          <w:szCs w:val="23"/>
          <w:spacing w:val="-1"/>
        </w:rPr>
        <w:t xml:space="preserve"> </w:t>
      </w:r>
      <w:r>
        <w:rPr>
          <w:rFonts w:ascii="SimSun" w:hAnsi="SimSun" w:eastAsia="SimSun" w:cs="SimSun"/>
          <w:sz w:val="23"/>
          <w:szCs w:val="23"/>
          <w:spacing w:val="-1"/>
        </w:rPr>
        <w:t>单</w:t>
      </w:r>
      <w:r>
        <w:rPr>
          <w:rFonts w:ascii="SimSun" w:hAnsi="SimSun" w:eastAsia="SimSun" w:cs="SimSun"/>
          <w:sz w:val="23"/>
          <w:szCs w:val="23"/>
          <w:spacing w:val="-1"/>
        </w:rPr>
        <w:t xml:space="preserve"> </w:t>
      </w:r>
      <w:r>
        <w:rPr>
          <w:rFonts w:ascii="SimSun" w:hAnsi="SimSun" w:eastAsia="SimSun" w:cs="SimSun"/>
          <w:sz w:val="23"/>
          <w:szCs w:val="23"/>
          <w:spacing w:val="-1"/>
        </w:rPr>
        <w:t>位</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广州市市政工程试验检测有限公司</w:t>
      </w:r>
    </w:p>
    <w:p>
      <w:pPr>
        <w:spacing w:line="419" w:lineRule="auto"/>
        <w:rPr>
          <w:rFonts w:ascii="Arial"/>
          <w:sz w:val="21"/>
        </w:rPr>
      </w:pPr>
      <w:r/>
    </w:p>
    <w:p>
      <w:pPr>
        <w:ind w:left="271"/>
        <w:spacing w:before="75" w:line="227" w:lineRule="auto"/>
        <w:rPr>
          <w:rFonts w:ascii="SimSun" w:hAnsi="SimSun" w:eastAsia="SimSun" w:cs="SimSun"/>
          <w:sz w:val="23"/>
          <w:szCs w:val="23"/>
        </w:rPr>
      </w:pPr>
      <w:r>
        <w:rPr>
          <w:rFonts w:ascii="SimSun" w:hAnsi="SimSun" w:eastAsia="SimSun" w:cs="SimSun"/>
          <w:sz w:val="23"/>
          <w:szCs w:val="23"/>
          <w:spacing w:val="-8"/>
        </w:rPr>
        <w:t>本</w:t>
      </w:r>
      <w:r>
        <w:rPr>
          <w:rFonts w:ascii="SimSun" w:hAnsi="SimSun" w:eastAsia="SimSun" w:cs="SimSun"/>
          <w:sz w:val="23"/>
          <w:szCs w:val="23"/>
          <w:spacing w:val="-8"/>
        </w:rPr>
        <w:t xml:space="preserve"> </w:t>
      </w:r>
      <w:r>
        <w:rPr>
          <w:rFonts w:ascii="SimSun" w:hAnsi="SimSun" w:eastAsia="SimSun" w:cs="SimSun"/>
          <w:sz w:val="23"/>
          <w:szCs w:val="23"/>
          <w:spacing w:val="-4"/>
        </w:rPr>
        <w:t>规</w:t>
      </w:r>
      <w:r>
        <w:rPr>
          <w:rFonts w:ascii="SimSun" w:hAnsi="SimSun" w:eastAsia="SimSun" w:cs="SimSun"/>
          <w:sz w:val="23"/>
          <w:szCs w:val="23"/>
          <w:spacing w:val="-4"/>
        </w:rPr>
        <w:t xml:space="preserve"> </w:t>
      </w:r>
      <w:r>
        <w:rPr>
          <w:rFonts w:ascii="SimSun" w:hAnsi="SimSun" w:eastAsia="SimSun" w:cs="SimSun"/>
          <w:sz w:val="23"/>
          <w:szCs w:val="23"/>
          <w:spacing w:val="-4"/>
        </w:rPr>
        <w:t>程</w:t>
      </w:r>
      <w:r>
        <w:rPr>
          <w:rFonts w:ascii="SimSun" w:hAnsi="SimSun" w:eastAsia="SimSun" w:cs="SimSun"/>
          <w:sz w:val="23"/>
          <w:szCs w:val="23"/>
          <w:spacing w:val="-4"/>
        </w:rPr>
        <w:t xml:space="preserve"> </w:t>
      </w:r>
      <w:r>
        <w:rPr>
          <w:rFonts w:ascii="SimSun" w:hAnsi="SimSun" w:eastAsia="SimSun" w:cs="SimSun"/>
          <w:sz w:val="23"/>
          <w:szCs w:val="23"/>
          <w:spacing w:val="-4"/>
        </w:rPr>
        <w:t>参</w:t>
      </w:r>
      <w:r>
        <w:rPr>
          <w:rFonts w:ascii="SimSun" w:hAnsi="SimSun" w:eastAsia="SimSun" w:cs="SimSun"/>
          <w:sz w:val="23"/>
          <w:szCs w:val="23"/>
          <w:spacing w:val="-4"/>
        </w:rPr>
        <w:t xml:space="preserve"> </w:t>
      </w:r>
      <w:r>
        <w:rPr>
          <w:rFonts w:ascii="SimSun" w:hAnsi="SimSun" w:eastAsia="SimSun" w:cs="SimSun"/>
          <w:sz w:val="23"/>
          <w:szCs w:val="23"/>
          <w:spacing w:val="-4"/>
        </w:rPr>
        <w:t>编</w:t>
      </w:r>
      <w:r>
        <w:rPr>
          <w:rFonts w:ascii="SimSun" w:hAnsi="SimSun" w:eastAsia="SimSun" w:cs="SimSun"/>
          <w:sz w:val="23"/>
          <w:szCs w:val="23"/>
          <w:spacing w:val="-4"/>
        </w:rPr>
        <w:t xml:space="preserve"> </w:t>
      </w:r>
      <w:r>
        <w:rPr>
          <w:rFonts w:ascii="SimSun" w:hAnsi="SimSun" w:eastAsia="SimSun" w:cs="SimSun"/>
          <w:sz w:val="23"/>
          <w:szCs w:val="23"/>
          <w:spacing w:val="-4"/>
        </w:rPr>
        <w:t>单</w:t>
      </w:r>
      <w:r>
        <w:rPr>
          <w:rFonts w:ascii="SimSun" w:hAnsi="SimSun" w:eastAsia="SimSun" w:cs="SimSun"/>
          <w:sz w:val="23"/>
          <w:szCs w:val="23"/>
          <w:spacing w:val="-4"/>
        </w:rPr>
        <w:t xml:space="preserve"> </w:t>
      </w:r>
      <w:r>
        <w:rPr>
          <w:rFonts w:ascii="SimSun" w:hAnsi="SimSun" w:eastAsia="SimSun" w:cs="SimSun"/>
          <w:sz w:val="23"/>
          <w:szCs w:val="23"/>
          <w:spacing w:val="-4"/>
        </w:rPr>
        <w:t>位</w:t>
      </w:r>
      <w:r>
        <w:rPr>
          <w:rFonts w:ascii="SimSun" w:hAnsi="SimSun" w:eastAsia="SimSun" w:cs="SimSun"/>
          <w:sz w:val="23"/>
          <w:szCs w:val="23"/>
          <w:spacing w:val="-4"/>
        </w:rPr>
        <w:t xml:space="preserve"> </w:t>
      </w:r>
      <w:r>
        <w:rPr>
          <w:rFonts w:ascii="SimSun" w:hAnsi="SimSun" w:eastAsia="SimSun" w:cs="SimSun"/>
          <w:sz w:val="23"/>
          <w:szCs w:val="23"/>
          <w:spacing w:val="-4"/>
        </w:rPr>
        <w:t>：</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71"/>
        <w:spacing w:before="75" w:line="227" w:lineRule="auto"/>
        <w:rPr>
          <w:rFonts w:ascii="SimSun" w:hAnsi="SimSun" w:eastAsia="SimSun" w:cs="SimSun"/>
          <w:sz w:val="23"/>
          <w:szCs w:val="23"/>
        </w:rPr>
      </w:pPr>
      <w:r>
        <w:rPr>
          <w:rFonts w:ascii="SimSun" w:hAnsi="SimSun" w:eastAsia="SimSun" w:cs="SimSun"/>
          <w:sz w:val="23"/>
          <w:szCs w:val="23"/>
          <w:spacing w:val="8"/>
        </w:rPr>
        <w:t>本规程主要起草人员</w:t>
      </w:r>
      <w:r>
        <w:rPr>
          <w:rFonts w:ascii="SimSun" w:hAnsi="SimSun" w:eastAsia="SimSun" w:cs="SimSun"/>
          <w:sz w:val="23"/>
          <w:szCs w:val="23"/>
          <w:spacing w:val="7"/>
        </w:rPr>
        <w:t>：</w:t>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271"/>
        <w:spacing w:before="76" w:line="227" w:lineRule="auto"/>
        <w:rPr>
          <w:rFonts w:ascii="SimSun" w:hAnsi="SimSun" w:eastAsia="SimSun" w:cs="SimSun"/>
          <w:sz w:val="23"/>
          <w:szCs w:val="23"/>
        </w:rPr>
      </w:pPr>
      <w:r>
        <w:rPr>
          <w:rFonts w:ascii="SimSun" w:hAnsi="SimSun" w:eastAsia="SimSun" w:cs="SimSun"/>
          <w:sz w:val="23"/>
          <w:szCs w:val="23"/>
          <w:spacing w:val="8"/>
        </w:rPr>
        <w:t>本规程主要审查人员</w:t>
      </w:r>
      <w:r>
        <w:rPr>
          <w:rFonts w:ascii="SimSun" w:hAnsi="SimSun" w:eastAsia="SimSun" w:cs="SimSun"/>
          <w:sz w:val="23"/>
          <w:szCs w:val="23"/>
          <w:spacing w:val="7"/>
        </w:rPr>
        <w:t>：</w:t>
      </w:r>
    </w:p>
    <w:p>
      <w:pPr>
        <w:sectPr>
          <w:footerReference w:type="default" r:id="rId8"/>
          <w:pgSz w:w="11906" w:h="16839"/>
          <w:pgMar w:top="1431" w:right="1719" w:bottom="1156" w:left="1785" w:header="0" w:footer="996" w:gutter="0"/>
        </w:sectPr>
        <w:rPr/>
      </w:pPr>
    </w:p>
    <w:p>
      <w:pPr>
        <w:ind w:left="3810"/>
        <w:spacing w:before="181" w:line="220" w:lineRule="auto"/>
        <w:rPr>
          <w:rFonts w:ascii="SimSun" w:hAnsi="SimSun" w:eastAsia="SimSun" w:cs="SimSun"/>
          <w:sz w:val="28"/>
          <w:szCs w:val="28"/>
        </w:rPr>
      </w:pPr>
      <w:r>
        <w:rPr>
          <w:rFonts w:ascii="SimSun" w:hAnsi="SimSun" w:eastAsia="SimSun" w:cs="SimSun"/>
          <w:sz w:val="28"/>
          <w:szCs w:val="28"/>
          <w:spacing w:val="-12"/>
        </w:rPr>
        <w:t>目</w:t>
      </w:r>
      <w:r>
        <w:rPr>
          <w:rFonts w:ascii="SimSun" w:hAnsi="SimSun" w:eastAsia="SimSun" w:cs="SimSun"/>
          <w:sz w:val="28"/>
          <w:szCs w:val="28"/>
          <w:spacing w:val="-11"/>
        </w:rPr>
        <w:t xml:space="preserve">  </w:t>
      </w:r>
      <w:r>
        <w:rPr>
          <w:rFonts w:ascii="SimSun" w:hAnsi="SimSun" w:eastAsia="SimSun" w:cs="SimSun"/>
          <w:sz w:val="28"/>
          <w:szCs w:val="28"/>
          <w:spacing w:val="-11"/>
        </w:rPr>
        <w:t>次</w:t>
      </w:r>
    </w:p>
    <w:p>
      <w:pPr>
        <w:spacing w:line="390" w:lineRule="auto"/>
        <w:rPr>
          <w:rFonts w:ascii="Arial"/>
          <w:sz w:val="21"/>
        </w:rPr>
      </w:pPr>
      <w:r/>
    </w:p>
    <w:sdt>
      <w:sdtPr>
        <w:rPr>
          <w:rFonts w:ascii="Times New Roman" w:hAnsi="Times New Roman" w:eastAsia="Times New Roman" w:cs="Times New Roman"/>
          <w:sz w:val="23"/>
          <w:szCs w:val="23"/>
        </w:rPr>
        <w:docPartObj>
          <w:docPartGallery w:val="Table of Contents"/>
          <w:docPartUnique/>
        </w:docPartObj>
      </w:sdtPr>
      <w:sdtEndPr>
        <w:rPr>
          <w:rFonts w:ascii="Times New Roman" w:hAnsi="Times New Roman" w:eastAsia="Times New Roman" w:cs="Times New Roman"/>
          <w:sz w:val="23"/>
          <w:szCs w:val="23"/>
        </w:rPr>
      </w:sdtEndPr>
      <w:sdtContent>
        <w:p>
          <w:pPr>
            <w:ind w:left="42"/>
            <w:spacing w:before="74" w:line="228" w:lineRule="auto"/>
            <w:tabs>
              <w:tab w:val="right" w:leader="dot" w:pos="8320"/>
            </w:tabs>
            <w:rPr>
              <w:rFonts w:ascii="Times New Roman" w:hAnsi="Times New Roman" w:eastAsia="Times New Roman" w:cs="Times New Roman"/>
              <w:sz w:val="23"/>
              <w:szCs w:val="23"/>
            </w:rPr>
          </w:pPr>
          <w:hyperlink w:history="true" w:anchor="_bookmark1">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总则</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10"/>
              </w:rPr>
              <w:t>9</w:t>
            </w:r>
          </w:hyperlink>
        </w:p>
        <w:p>
          <w:pPr>
            <w:ind w:left="19"/>
            <w:spacing w:before="28" w:line="227" w:lineRule="auto"/>
            <w:tabs>
              <w:tab w:val="right" w:leader="dot" w:pos="8320"/>
            </w:tabs>
            <w:rPr>
              <w:rFonts w:ascii="Times New Roman" w:hAnsi="Times New Roman" w:eastAsia="Times New Roman" w:cs="Times New Roman"/>
              <w:sz w:val="23"/>
              <w:szCs w:val="23"/>
            </w:rPr>
          </w:pPr>
          <w:hyperlink w:history="true" w:anchor="_bookmark2">
            <w:r>
              <w:rPr>
                <w:rFonts w:ascii="Times New Roman" w:hAnsi="Times New Roman" w:eastAsia="Times New Roman" w:cs="Times New Roman"/>
                <w:sz w:val="23"/>
                <w:szCs w:val="23"/>
                <w:spacing w:val="15"/>
              </w:rPr>
              <w:t>2</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术语和符号</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12"/>
              </w:rPr>
              <w:t>10</w:t>
            </w:r>
          </w:hyperlink>
        </w:p>
        <w:p>
          <w:pPr>
            <w:ind w:left="227"/>
            <w:spacing w:before="29" w:line="227" w:lineRule="auto"/>
            <w:tabs>
              <w:tab w:val="right" w:leader="dot" w:pos="8320"/>
            </w:tabs>
            <w:rPr>
              <w:rFonts w:ascii="Times New Roman" w:hAnsi="Times New Roman" w:eastAsia="Times New Roman" w:cs="Times New Roman"/>
              <w:sz w:val="23"/>
              <w:szCs w:val="23"/>
            </w:rPr>
          </w:pPr>
          <w:hyperlink w:history="true" w:anchor="_bookmark3">
            <w:r>
              <w:rPr>
                <w:rFonts w:ascii="Times New Roman" w:hAnsi="Times New Roman" w:eastAsia="Times New Roman" w:cs="Times New Roman"/>
                <w:sz w:val="23"/>
                <w:szCs w:val="23"/>
                <w:spacing w:val="12"/>
              </w:rPr>
              <w:t>2</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术语</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10</w:t>
            </w:r>
          </w:hyperlink>
        </w:p>
        <w:p>
          <w:pPr>
            <w:ind w:left="227"/>
            <w:spacing w:before="29" w:line="227" w:lineRule="auto"/>
            <w:tabs>
              <w:tab w:val="right" w:leader="dot" w:pos="8322"/>
            </w:tabs>
            <w:rPr>
              <w:rFonts w:ascii="Times New Roman" w:hAnsi="Times New Roman" w:eastAsia="Times New Roman" w:cs="Times New Roman"/>
              <w:sz w:val="23"/>
              <w:szCs w:val="23"/>
            </w:rPr>
          </w:pPr>
          <w:hyperlink w:history="true" w:anchor="_bookmark4">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符号</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11</w:t>
            </w:r>
          </w:hyperlink>
        </w:p>
        <w:p>
          <w:pPr>
            <w:ind w:left="23"/>
            <w:spacing w:before="28" w:line="227" w:lineRule="auto"/>
            <w:tabs>
              <w:tab w:val="right" w:leader="dot" w:pos="8320"/>
            </w:tabs>
            <w:rPr>
              <w:rFonts w:ascii="Times New Roman" w:hAnsi="Times New Roman" w:eastAsia="Times New Roman" w:cs="Times New Roman"/>
              <w:sz w:val="23"/>
              <w:szCs w:val="23"/>
            </w:rPr>
          </w:pPr>
          <w:hyperlink w:history="true" w:anchor="_bookmark5">
            <w:r>
              <w:rPr>
                <w:rFonts w:ascii="Times New Roman" w:hAnsi="Times New Roman" w:eastAsia="Times New Roman" w:cs="Times New Roman"/>
                <w:sz w:val="23"/>
                <w:szCs w:val="23"/>
                <w:spacing w:val="12"/>
              </w:rPr>
              <w:t>3</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基本规定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12"/>
              </w:rPr>
              <w:t>13</w:t>
            </w:r>
          </w:hyperlink>
        </w:p>
        <w:p>
          <w:pPr>
            <w:ind w:left="232"/>
            <w:spacing w:before="29" w:line="228" w:lineRule="auto"/>
            <w:tabs>
              <w:tab w:val="right" w:leader="dot" w:pos="8320"/>
            </w:tabs>
            <w:rPr>
              <w:rFonts w:ascii="Times New Roman" w:hAnsi="Times New Roman" w:eastAsia="Times New Roman" w:cs="Times New Roman"/>
              <w:sz w:val="23"/>
              <w:szCs w:val="23"/>
            </w:rPr>
          </w:pPr>
          <w:hyperlink w:history="true" w:anchor="_bookmark6">
            <w:r>
              <w:rPr>
                <w:rFonts w:ascii="Times New Roman" w:hAnsi="Times New Roman" w:eastAsia="Times New Roman" w:cs="Times New Roman"/>
                <w:sz w:val="23"/>
                <w:szCs w:val="23"/>
                <w:spacing w:val="14"/>
              </w:rPr>
              <w:t>3</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总体规定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13</w:t>
            </w:r>
          </w:hyperlink>
        </w:p>
        <w:p>
          <w:pPr>
            <w:ind w:left="232"/>
            <w:spacing w:before="29" w:line="227" w:lineRule="auto"/>
            <w:tabs>
              <w:tab w:val="right" w:leader="dot" w:pos="8320"/>
            </w:tabs>
            <w:rPr>
              <w:rFonts w:ascii="Times New Roman" w:hAnsi="Times New Roman" w:eastAsia="Times New Roman" w:cs="Times New Roman"/>
              <w:sz w:val="23"/>
              <w:szCs w:val="23"/>
            </w:rPr>
          </w:pPr>
          <w:hyperlink w:history="true" w:anchor="_bookmark7">
            <w:r>
              <w:rPr>
                <w:rFonts w:ascii="Times New Roman" w:hAnsi="Times New Roman" w:eastAsia="Times New Roman" w:cs="Times New Roman"/>
                <w:sz w:val="23"/>
                <w:szCs w:val="23"/>
                <w:spacing w:val="8"/>
              </w:rPr>
              <w:t>3.2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检测工作程序</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14</w:t>
            </w:r>
          </w:hyperlink>
        </w:p>
        <w:p>
          <w:pPr>
            <w:ind w:left="232"/>
            <w:spacing w:before="29" w:line="227" w:lineRule="auto"/>
            <w:tabs>
              <w:tab w:val="right" w:leader="dot" w:pos="8320"/>
            </w:tabs>
            <w:rPr>
              <w:rFonts w:ascii="Times New Roman" w:hAnsi="Times New Roman" w:eastAsia="Times New Roman" w:cs="Times New Roman"/>
              <w:sz w:val="23"/>
              <w:szCs w:val="23"/>
            </w:rPr>
          </w:pPr>
          <w:hyperlink w:history="true" w:anchor="_bookmark8">
            <w:r>
              <w:rPr>
                <w:rFonts w:ascii="Times New Roman" w:hAnsi="Times New Roman" w:eastAsia="Times New Roman" w:cs="Times New Roman"/>
                <w:sz w:val="23"/>
                <w:szCs w:val="23"/>
                <w:spacing w:val="8"/>
              </w:rPr>
              <w:t>3.3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检测工作方案</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14</w:t>
            </w:r>
          </w:hyperlink>
        </w:p>
        <w:p>
          <w:pPr>
            <w:ind w:left="232"/>
            <w:spacing w:before="28" w:line="226" w:lineRule="auto"/>
            <w:tabs>
              <w:tab w:val="right" w:leader="dot" w:pos="8320"/>
            </w:tabs>
            <w:rPr>
              <w:rFonts w:ascii="Times New Roman" w:hAnsi="Times New Roman" w:eastAsia="Times New Roman" w:cs="Times New Roman"/>
              <w:sz w:val="23"/>
              <w:szCs w:val="23"/>
            </w:rPr>
          </w:pPr>
          <w:hyperlink w:history="true" w:anchor="_bookmark9">
            <w:r>
              <w:rPr>
                <w:rFonts w:ascii="Times New Roman" w:hAnsi="Times New Roman" w:eastAsia="Times New Roman" w:cs="Times New Roman"/>
                <w:sz w:val="23"/>
                <w:szCs w:val="23"/>
                <w:spacing w:val="14"/>
              </w:rPr>
              <w:t>3</w:t>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检测报告</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15</w:t>
            </w:r>
          </w:hyperlink>
        </w:p>
        <w:p>
          <w:pPr>
            <w:ind w:left="17"/>
            <w:spacing w:before="31" w:line="227" w:lineRule="auto"/>
            <w:tabs>
              <w:tab w:val="right" w:leader="dot" w:pos="8320"/>
            </w:tabs>
            <w:rPr>
              <w:rFonts w:ascii="Times New Roman" w:hAnsi="Times New Roman" w:eastAsia="Times New Roman" w:cs="Times New Roman"/>
              <w:sz w:val="23"/>
              <w:szCs w:val="23"/>
            </w:rPr>
          </w:pPr>
          <w:hyperlink w:history="true" w:anchor="_bookmark10">
            <w:r>
              <w:rPr>
                <w:rFonts w:ascii="Times New Roman" w:hAnsi="Times New Roman" w:eastAsia="Times New Roman" w:cs="Times New Roman"/>
                <w:sz w:val="23"/>
                <w:szCs w:val="23"/>
                <w:spacing w:val="14"/>
              </w:rPr>
              <w:t>4</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旁孔透射波法</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12"/>
              </w:rPr>
              <w:t>17</w:t>
            </w:r>
          </w:hyperlink>
        </w:p>
        <w:p>
          <w:pPr>
            <w:ind w:left="226"/>
            <w:spacing w:before="29" w:line="228" w:lineRule="auto"/>
            <w:tabs>
              <w:tab w:val="right" w:leader="dot" w:pos="8320"/>
            </w:tabs>
            <w:rPr>
              <w:rFonts w:ascii="Times New Roman" w:hAnsi="Times New Roman" w:eastAsia="Times New Roman" w:cs="Times New Roman"/>
              <w:sz w:val="23"/>
              <w:szCs w:val="23"/>
            </w:rPr>
          </w:pPr>
          <w:hyperlink w:history="true" w:anchor="_bookmark11">
            <w:r>
              <w:rPr>
                <w:rFonts w:ascii="Times New Roman" w:hAnsi="Times New Roman" w:eastAsia="Times New Roman" w:cs="Times New Roman"/>
                <w:sz w:val="23"/>
                <w:szCs w:val="23"/>
                <w:spacing w:val="10"/>
              </w:rPr>
              <w:t>4</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一般规定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17</w:t>
            </w:r>
          </w:hyperlink>
        </w:p>
        <w:p>
          <w:pPr>
            <w:ind w:left="226"/>
            <w:spacing w:before="29" w:line="227" w:lineRule="auto"/>
            <w:tabs>
              <w:tab w:val="right" w:leader="dot" w:pos="8320"/>
            </w:tabs>
            <w:rPr>
              <w:rFonts w:ascii="Times New Roman" w:hAnsi="Times New Roman" w:eastAsia="Times New Roman" w:cs="Times New Roman"/>
              <w:sz w:val="23"/>
              <w:szCs w:val="23"/>
            </w:rPr>
          </w:pPr>
          <w:hyperlink w:history="true" w:anchor="_bookmark12">
            <w:r>
              <w:rPr>
                <w:rFonts w:ascii="Times New Roman" w:hAnsi="Times New Roman" w:eastAsia="Times New Roman" w:cs="Times New Roman"/>
                <w:sz w:val="23"/>
                <w:szCs w:val="23"/>
                <w:spacing w:val="14"/>
              </w:rPr>
              <w:t>4</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仪器设备要求</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17</w:t>
            </w:r>
          </w:hyperlink>
        </w:p>
        <w:p>
          <w:pPr>
            <w:ind w:left="226"/>
            <w:spacing w:before="29" w:line="227" w:lineRule="auto"/>
            <w:tabs>
              <w:tab w:val="right" w:leader="dot" w:pos="8320"/>
            </w:tabs>
            <w:rPr>
              <w:rFonts w:ascii="Times New Roman" w:hAnsi="Times New Roman" w:eastAsia="Times New Roman" w:cs="Times New Roman"/>
              <w:sz w:val="23"/>
              <w:szCs w:val="23"/>
            </w:rPr>
          </w:pPr>
          <w:hyperlink w:history="true" w:anchor="_bookmark13">
            <w:r>
              <w:rPr>
                <w:rFonts w:ascii="Times New Roman" w:hAnsi="Times New Roman" w:eastAsia="Times New Roman" w:cs="Times New Roman"/>
                <w:sz w:val="23"/>
                <w:szCs w:val="23"/>
                <w:spacing w:val="10"/>
              </w:rPr>
              <w:t>4</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现场检测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17</w:t>
            </w:r>
          </w:hyperlink>
        </w:p>
        <w:p>
          <w:pPr>
            <w:ind w:left="226"/>
            <w:spacing w:before="29" w:line="228" w:lineRule="auto"/>
            <w:tabs>
              <w:tab w:val="right" w:leader="dot" w:pos="8320"/>
            </w:tabs>
            <w:rPr>
              <w:rFonts w:ascii="Times New Roman" w:hAnsi="Times New Roman" w:eastAsia="Times New Roman" w:cs="Times New Roman"/>
              <w:sz w:val="23"/>
              <w:szCs w:val="23"/>
            </w:rPr>
          </w:pPr>
          <w:hyperlink w:history="true" w:anchor="_bookmark14">
            <w:r>
              <w:rPr>
                <w:rFonts w:ascii="Times New Roman" w:hAnsi="Times New Roman" w:eastAsia="Times New Roman" w:cs="Times New Roman"/>
                <w:sz w:val="23"/>
                <w:szCs w:val="23"/>
                <w:spacing w:val="16"/>
              </w:rPr>
              <w:t>4</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结果分析与评定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18</w:t>
            </w:r>
          </w:hyperlink>
        </w:p>
        <w:p>
          <w:pPr>
            <w:ind w:left="25"/>
            <w:spacing w:before="28" w:line="228" w:lineRule="auto"/>
            <w:tabs>
              <w:tab w:val="right" w:leader="dot" w:pos="8320"/>
            </w:tabs>
            <w:rPr>
              <w:rFonts w:ascii="Times New Roman" w:hAnsi="Times New Roman" w:eastAsia="Times New Roman" w:cs="Times New Roman"/>
              <w:sz w:val="23"/>
              <w:szCs w:val="23"/>
            </w:rPr>
          </w:pPr>
          <w:hyperlink w:history="true" w:anchor="_bookmark15">
            <w:r>
              <w:rPr>
                <w:rFonts w:ascii="Times New Roman" w:hAnsi="Times New Roman" w:eastAsia="Times New Roman" w:cs="Times New Roman"/>
                <w:sz w:val="23"/>
                <w:szCs w:val="23"/>
                <w:spacing w:val="12"/>
              </w:rPr>
              <w:t>5</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磁测井法</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12"/>
              </w:rPr>
              <w:t>2</w:t>
            </w:r>
            <w:r>
              <w:rPr>
                <w:rFonts w:ascii="Times New Roman" w:hAnsi="Times New Roman" w:eastAsia="Times New Roman" w:cs="Times New Roman"/>
                <w:sz w:val="23"/>
                <w:szCs w:val="23"/>
                <w:spacing w:val="10"/>
              </w:rPr>
              <w:t>0</w:t>
            </w:r>
          </w:hyperlink>
        </w:p>
        <w:p>
          <w:pPr>
            <w:ind w:left="234"/>
            <w:spacing w:before="27" w:line="228" w:lineRule="auto"/>
            <w:tabs>
              <w:tab w:val="right" w:leader="dot" w:pos="8320"/>
            </w:tabs>
            <w:rPr>
              <w:rFonts w:ascii="Times New Roman" w:hAnsi="Times New Roman" w:eastAsia="Times New Roman" w:cs="Times New Roman"/>
              <w:sz w:val="23"/>
              <w:szCs w:val="23"/>
            </w:rPr>
          </w:pPr>
          <w:hyperlink w:history="true" w:anchor="_bookmark16">
            <w:r>
              <w:rPr>
                <w:rFonts w:ascii="Times New Roman" w:hAnsi="Times New Roman" w:eastAsia="Times New Roman" w:cs="Times New Roman"/>
                <w:sz w:val="23"/>
                <w:szCs w:val="23"/>
                <w:spacing w:val="12"/>
              </w:rPr>
              <w:t>5</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一般规定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20</w:t>
            </w:r>
          </w:hyperlink>
        </w:p>
        <w:p>
          <w:pPr>
            <w:ind w:left="234"/>
            <w:spacing w:before="29" w:line="227" w:lineRule="auto"/>
            <w:tabs>
              <w:tab w:val="right" w:leader="dot" w:pos="8320"/>
            </w:tabs>
            <w:rPr>
              <w:rFonts w:ascii="Times New Roman" w:hAnsi="Times New Roman" w:eastAsia="Times New Roman" w:cs="Times New Roman"/>
              <w:sz w:val="23"/>
              <w:szCs w:val="23"/>
            </w:rPr>
          </w:pPr>
          <w:hyperlink w:history="true" w:anchor="_bookmark17">
            <w:r>
              <w:rPr>
                <w:rFonts w:ascii="Times New Roman" w:hAnsi="Times New Roman" w:eastAsia="Times New Roman" w:cs="Times New Roman"/>
                <w:sz w:val="23"/>
                <w:szCs w:val="23"/>
                <w:spacing w:val="8"/>
              </w:rPr>
              <w:t>5.2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仪器设备要求</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6"/>
              </w:rPr>
              <w:t>0</w:t>
            </w:r>
          </w:hyperlink>
        </w:p>
        <w:p>
          <w:pPr>
            <w:ind w:left="234"/>
            <w:spacing w:before="29" w:line="227" w:lineRule="auto"/>
            <w:tabs>
              <w:tab w:val="right" w:leader="dot" w:pos="8320"/>
            </w:tabs>
            <w:rPr>
              <w:rFonts w:ascii="Times New Roman" w:hAnsi="Times New Roman" w:eastAsia="Times New Roman" w:cs="Times New Roman"/>
              <w:sz w:val="23"/>
              <w:szCs w:val="23"/>
            </w:rPr>
          </w:pPr>
          <w:hyperlink w:history="true" w:anchor="_bookmark18">
            <w:r>
              <w:rPr>
                <w:rFonts w:ascii="Times New Roman" w:hAnsi="Times New Roman" w:eastAsia="Times New Roman" w:cs="Times New Roman"/>
                <w:sz w:val="23"/>
                <w:szCs w:val="23"/>
                <w:spacing w:val="12"/>
              </w:rPr>
              <w:t>5</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现场检测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20</w:t>
            </w:r>
          </w:hyperlink>
        </w:p>
        <w:p>
          <w:pPr>
            <w:ind w:left="234"/>
            <w:spacing w:before="29" w:line="228" w:lineRule="auto"/>
            <w:tabs>
              <w:tab w:val="right" w:leader="dot" w:pos="8320"/>
            </w:tabs>
            <w:rPr>
              <w:rFonts w:ascii="Times New Roman" w:hAnsi="Times New Roman" w:eastAsia="Times New Roman" w:cs="Times New Roman"/>
              <w:sz w:val="23"/>
              <w:szCs w:val="23"/>
            </w:rPr>
          </w:pPr>
          <w:hyperlink w:history="true" w:anchor="_bookmark19">
            <w:r>
              <w:rPr>
                <w:rFonts w:ascii="Times New Roman" w:hAnsi="Times New Roman" w:eastAsia="Times New Roman" w:cs="Times New Roman"/>
                <w:sz w:val="23"/>
                <w:szCs w:val="23"/>
                <w:spacing w:val="8"/>
              </w:rPr>
              <w:t>5.4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结果分析与评定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21</w:t>
            </w:r>
          </w:hyperlink>
        </w:p>
        <w:p>
          <w:pPr>
            <w:ind w:left="24"/>
            <w:spacing w:before="27" w:line="229" w:lineRule="auto"/>
            <w:tabs>
              <w:tab w:val="right" w:leader="dot" w:pos="8320"/>
            </w:tabs>
            <w:rPr>
              <w:rFonts w:ascii="Times New Roman" w:hAnsi="Times New Roman" w:eastAsia="Times New Roman" w:cs="Times New Roman"/>
              <w:sz w:val="23"/>
              <w:szCs w:val="23"/>
            </w:rPr>
          </w:pPr>
          <w:hyperlink w:history="true" w:anchor="_bookmark20">
            <w:r>
              <w:rPr>
                <w:rFonts w:ascii="Times New Roman" w:hAnsi="Times New Roman" w:eastAsia="Times New Roman" w:cs="Times New Roman"/>
                <w:sz w:val="23"/>
                <w:szCs w:val="23"/>
                <w:spacing w:val="18"/>
              </w:rPr>
              <w:t>6</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钻孔低应变法</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11"/>
              </w:rPr>
              <w:t>23</w:t>
            </w:r>
          </w:hyperlink>
        </w:p>
        <w:p>
          <w:pPr>
            <w:ind w:left="233"/>
            <w:spacing w:before="27" w:line="228" w:lineRule="auto"/>
            <w:tabs>
              <w:tab w:val="right" w:leader="dot" w:pos="8320"/>
            </w:tabs>
            <w:rPr>
              <w:rFonts w:ascii="Times New Roman" w:hAnsi="Times New Roman" w:eastAsia="Times New Roman" w:cs="Times New Roman"/>
              <w:sz w:val="23"/>
              <w:szCs w:val="23"/>
            </w:rPr>
          </w:pPr>
          <w:hyperlink w:history="true" w:anchor="_bookmark21">
            <w:r>
              <w:rPr>
                <w:rFonts w:ascii="Times New Roman" w:hAnsi="Times New Roman" w:eastAsia="Times New Roman" w:cs="Times New Roman"/>
                <w:sz w:val="23"/>
                <w:szCs w:val="23"/>
                <w:spacing w:val="13"/>
              </w:rPr>
              <w:t>6</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一般规定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23</w:t>
            </w:r>
          </w:hyperlink>
        </w:p>
        <w:p>
          <w:pPr>
            <w:ind w:left="233"/>
            <w:spacing w:before="29" w:line="227" w:lineRule="auto"/>
            <w:tabs>
              <w:tab w:val="right" w:leader="dot" w:pos="8320"/>
            </w:tabs>
            <w:rPr>
              <w:rFonts w:ascii="Times New Roman" w:hAnsi="Times New Roman" w:eastAsia="Times New Roman" w:cs="Times New Roman"/>
              <w:sz w:val="23"/>
              <w:szCs w:val="23"/>
            </w:rPr>
          </w:pPr>
          <w:hyperlink w:history="true" w:anchor="_bookmark22">
            <w:r>
              <w:rPr>
                <w:rFonts w:ascii="Times New Roman" w:hAnsi="Times New Roman" w:eastAsia="Times New Roman" w:cs="Times New Roman"/>
                <w:sz w:val="23"/>
                <w:szCs w:val="23"/>
                <w:spacing w:val="8"/>
              </w:rPr>
              <w:t>6.2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仪器设备要求</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7"/>
              </w:rPr>
              <w:t>3</w:t>
            </w:r>
          </w:hyperlink>
        </w:p>
        <w:p>
          <w:pPr>
            <w:ind w:left="233"/>
            <w:spacing w:before="29" w:line="227" w:lineRule="auto"/>
            <w:tabs>
              <w:tab w:val="right" w:leader="dot" w:pos="8320"/>
            </w:tabs>
            <w:rPr>
              <w:rFonts w:ascii="Times New Roman" w:hAnsi="Times New Roman" w:eastAsia="Times New Roman" w:cs="Times New Roman"/>
              <w:sz w:val="23"/>
              <w:szCs w:val="23"/>
            </w:rPr>
          </w:pPr>
          <w:hyperlink w:history="true" w:anchor="_bookmark23">
            <w:r>
              <w:rPr>
                <w:rFonts w:ascii="Times New Roman" w:hAnsi="Times New Roman" w:eastAsia="Times New Roman" w:cs="Times New Roman"/>
                <w:sz w:val="23"/>
                <w:szCs w:val="23"/>
                <w:spacing w:val="13"/>
              </w:rPr>
              <w:t>6</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现场检测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23</w:t>
            </w:r>
          </w:hyperlink>
        </w:p>
        <w:p>
          <w:pPr>
            <w:ind w:left="233"/>
            <w:spacing w:before="29" w:line="228" w:lineRule="auto"/>
            <w:tabs>
              <w:tab w:val="right" w:leader="dot" w:pos="8320"/>
            </w:tabs>
            <w:rPr>
              <w:rFonts w:ascii="Times New Roman" w:hAnsi="Times New Roman" w:eastAsia="Times New Roman" w:cs="Times New Roman"/>
              <w:sz w:val="23"/>
              <w:szCs w:val="23"/>
            </w:rPr>
          </w:pPr>
          <w:hyperlink w:history="true" w:anchor="_bookmark24">
            <w:r>
              <w:rPr>
                <w:rFonts w:ascii="Times New Roman" w:hAnsi="Times New Roman" w:eastAsia="Times New Roman" w:cs="Times New Roman"/>
                <w:sz w:val="23"/>
                <w:szCs w:val="23"/>
                <w:spacing w:val="9"/>
              </w:rPr>
              <w:t>6</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结果分析与评定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24</w:t>
            </w:r>
          </w:hyperlink>
        </w:p>
        <w:p>
          <w:pPr>
            <w:ind w:left="22"/>
            <w:spacing w:before="28" w:line="228" w:lineRule="auto"/>
            <w:tabs>
              <w:tab w:val="right" w:leader="dot" w:pos="8320"/>
            </w:tabs>
            <w:rPr>
              <w:rFonts w:ascii="Times New Roman" w:hAnsi="Times New Roman" w:eastAsia="Times New Roman" w:cs="Times New Roman"/>
              <w:sz w:val="23"/>
              <w:szCs w:val="23"/>
            </w:rPr>
          </w:pPr>
          <w:hyperlink w:history="true" w:anchor="_bookmark25">
            <w:r>
              <w:rPr>
                <w:rFonts w:ascii="Times New Roman" w:hAnsi="Times New Roman" w:eastAsia="Times New Roman" w:cs="Times New Roman"/>
                <w:sz w:val="23"/>
                <w:szCs w:val="23"/>
                <w:spacing w:val="13"/>
              </w:rPr>
              <w:t>7</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双速度法</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12"/>
              </w:rPr>
              <w:t>26</w:t>
            </w:r>
          </w:hyperlink>
        </w:p>
        <w:p>
          <w:pPr>
            <w:ind w:left="231"/>
            <w:spacing w:before="28" w:line="228" w:lineRule="auto"/>
            <w:tabs>
              <w:tab w:val="right" w:leader="dot" w:pos="8320"/>
            </w:tabs>
            <w:rPr>
              <w:rFonts w:ascii="Times New Roman" w:hAnsi="Times New Roman" w:eastAsia="Times New Roman" w:cs="Times New Roman"/>
              <w:sz w:val="23"/>
              <w:szCs w:val="23"/>
            </w:rPr>
          </w:pPr>
          <w:hyperlink w:history="true" w:anchor="_bookmark26">
            <w:r>
              <w:rPr>
                <w:rFonts w:ascii="Times New Roman" w:hAnsi="Times New Roman" w:eastAsia="Times New Roman" w:cs="Times New Roman"/>
                <w:sz w:val="23"/>
                <w:szCs w:val="23"/>
                <w:spacing w:val="14"/>
              </w:rPr>
              <w:t>7</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一般规定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26</w:t>
            </w:r>
          </w:hyperlink>
        </w:p>
        <w:p>
          <w:pPr>
            <w:ind w:left="231"/>
            <w:spacing w:before="28" w:line="227" w:lineRule="auto"/>
            <w:tabs>
              <w:tab w:val="right" w:leader="dot" w:pos="8320"/>
            </w:tabs>
            <w:rPr>
              <w:rFonts w:ascii="Times New Roman" w:hAnsi="Times New Roman" w:eastAsia="Times New Roman" w:cs="Times New Roman"/>
              <w:sz w:val="23"/>
              <w:szCs w:val="23"/>
            </w:rPr>
          </w:pPr>
          <w:hyperlink w:history="true" w:anchor="_bookmark27">
            <w:r>
              <w:rPr>
                <w:rFonts w:ascii="Times New Roman" w:hAnsi="Times New Roman" w:eastAsia="Times New Roman" w:cs="Times New Roman"/>
                <w:sz w:val="23"/>
                <w:szCs w:val="23"/>
                <w:spacing w:val="9"/>
              </w:rPr>
              <w:t>7</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仪器设备要求</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26</w:t>
            </w:r>
          </w:hyperlink>
        </w:p>
        <w:p>
          <w:pPr>
            <w:ind w:left="231"/>
            <w:spacing w:before="29" w:line="227" w:lineRule="auto"/>
            <w:tabs>
              <w:tab w:val="right" w:leader="dot" w:pos="8320"/>
            </w:tabs>
            <w:rPr>
              <w:rFonts w:ascii="Times New Roman" w:hAnsi="Times New Roman" w:eastAsia="Times New Roman" w:cs="Times New Roman"/>
              <w:sz w:val="23"/>
              <w:szCs w:val="23"/>
            </w:rPr>
          </w:pPr>
          <w:hyperlink w:history="true" w:anchor="_bookmark28">
            <w:r>
              <w:rPr>
                <w:rFonts w:ascii="Times New Roman" w:hAnsi="Times New Roman" w:eastAsia="Times New Roman" w:cs="Times New Roman"/>
                <w:sz w:val="23"/>
                <w:szCs w:val="23"/>
                <w:spacing w:val="14"/>
              </w:rPr>
              <w:t>7</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现场检测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26</w:t>
            </w:r>
          </w:hyperlink>
        </w:p>
        <w:p>
          <w:pPr>
            <w:ind w:left="231"/>
            <w:spacing w:before="29" w:line="228" w:lineRule="auto"/>
            <w:tabs>
              <w:tab w:val="right" w:leader="dot" w:pos="8320"/>
            </w:tabs>
            <w:rPr>
              <w:rFonts w:ascii="Times New Roman" w:hAnsi="Times New Roman" w:eastAsia="Times New Roman" w:cs="Times New Roman"/>
              <w:sz w:val="23"/>
              <w:szCs w:val="23"/>
            </w:rPr>
          </w:pPr>
          <w:hyperlink w:history="true" w:anchor="_bookmark29">
            <w:r>
              <w:rPr>
                <w:rFonts w:ascii="Times New Roman" w:hAnsi="Times New Roman" w:eastAsia="Times New Roman" w:cs="Times New Roman"/>
                <w:sz w:val="23"/>
                <w:szCs w:val="23"/>
                <w:spacing w:val="11"/>
              </w:rPr>
              <w:t>7</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结果分析与评定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27</w:t>
            </w:r>
          </w:hyperlink>
        </w:p>
        <w:p>
          <w:pPr>
            <w:ind w:left="28"/>
            <w:spacing w:before="28" w:line="227" w:lineRule="auto"/>
            <w:tabs>
              <w:tab w:val="right" w:leader="dot" w:pos="8320"/>
            </w:tabs>
            <w:rPr>
              <w:rFonts w:ascii="Times New Roman" w:hAnsi="Times New Roman" w:eastAsia="Times New Roman" w:cs="Times New Roman"/>
              <w:sz w:val="23"/>
              <w:szCs w:val="23"/>
            </w:rPr>
          </w:pPr>
          <w:hyperlink w:history="true" w:anchor="_bookmark30">
            <w:r>
              <w:rPr>
                <w:rFonts w:ascii="Times New Roman" w:hAnsi="Times New Roman" w:eastAsia="Times New Roman" w:cs="Times New Roman"/>
                <w:sz w:val="23"/>
                <w:szCs w:val="23"/>
                <w:spacing w:val="12"/>
              </w:rPr>
              <w:t>8</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桩身散射成像法</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11"/>
              </w:rPr>
              <w:t>28</w:t>
            </w:r>
          </w:hyperlink>
        </w:p>
        <w:p>
          <w:pPr>
            <w:ind w:left="237"/>
            <w:spacing w:before="29" w:line="228" w:lineRule="auto"/>
            <w:tabs>
              <w:tab w:val="right" w:leader="dot" w:pos="8320"/>
            </w:tabs>
            <w:rPr>
              <w:rFonts w:ascii="Times New Roman" w:hAnsi="Times New Roman" w:eastAsia="Times New Roman" w:cs="Times New Roman"/>
              <w:sz w:val="23"/>
              <w:szCs w:val="23"/>
            </w:rPr>
          </w:pPr>
          <w:hyperlink w:history="true" w:anchor="_bookmark31">
            <w:r>
              <w:rPr>
                <w:rFonts w:ascii="Times New Roman" w:hAnsi="Times New Roman" w:eastAsia="Times New Roman" w:cs="Times New Roman"/>
                <w:sz w:val="23"/>
                <w:szCs w:val="23"/>
                <w:spacing w:val="9"/>
              </w:rPr>
              <w:t>8</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一般规定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28</w:t>
            </w:r>
          </w:hyperlink>
        </w:p>
        <w:p>
          <w:pPr>
            <w:ind w:left="237"/>
            <w:spacing w:before="28" w:line="227" w:lineRule="auto"/>
            <w:tabs>
              <w:tab w:val="right" w:leader="dot" w:pos="8320"/>
            </w:tabs>
            <w:rPr>
              <w:rFonts w:ascii="Times New Roman" w:hAnsi="Times New Roman" w:eastAsia="Times New Roman" w:cs="Times New Roman"/>
              <w:sz w:val="23"/>
              <w:szCs w:val="23"/>
            </w:rPr>
          </w:pPr>
          <w:hyperlink w:history="true" w:anchor="_bookmark32">
            <w:r>
              <w:rPr>
                <w:rFonts w:ascii="Times New Roman" w:hAnsi="Times New Roman" w:eastAsia="Times New Roman" w:cs="Times New Roman"/>
                <w:sz w:val="23"/>
                <w:szCs w:val="23"/>
                <w:spacing w:val="14"/>
              </w:rPr>
              <w:t>8</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仪器设备要求</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28</w:t>
            </w:r>
          </w:hyperlink>
        </w:p>
        <w:p>
          <w:pPr>
            <w:ind w:left="237"/>
            <w:spacing w:before="30" w:line="227" w:lineRule="auto"/>
            <w:tabs>
              <w:tab w:val="right" w:leader="dot" w:pos="8320"/>
            </w:tabs>
            <w:rPr>
              <w:rFonts w:ascii="Times New Roman" w:hAnsi="Times New Roman" w:eastAsia="Times New Roman" w:cs="Times New Roman"/>
              <w:sz w:val="23"/>
              <w:szCs w:val="23"/>
            </w:rPr>
          </w:pPr>
          <w:hyperlink w:history="true" w:anchor="_bookmark33">
            <w:r>
              <w:rPr>
                <w:rFonts w:ascii="Times New Roman" w:hAnsi="Times New Roman" w:eastAsia="Times New Roman" w:cs="Times New Roman"/>
                <w:sz w:val="23"/>
                <w:szCs w:val="23"/>
                <w:spacing w:val="9"/>
              </w:rPr>
              <w:t>8</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现场检测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28</w:t>
            </w:r>
          </w:hyperlink>
        </w:p>
        <w:p>
          <w:pPr>
            <w:ind w:left="237"/>
            <w:spacing w:before="29" w:line="228" w:lineRule="auto"/>
            <w:tabs>
              <w:tab w:val="right" w:leader="dot" w:pos="8320"/>
            </w:tabs>
            <w:rPr>
              <w:rFonts w:ascii="Times New Roman" w:hAnsi="Times New Roman" w:eastAsia="Times New Roman" w:cs="Times New Roman"/>
              <w:sz w:val="23"/>
              <w:szCs w:val="23"/>
            </w:rPr>
          </w:pPr>
          <w:hyperlink w:history="true" w:anchor="_bookmark34">
            <w:r>
              <w:rPr>
                <w:rFonts w:ascii="Times New Roman" w:hAnsi="Times New Roman" w:eastAsia="Times New Roman" w:cs="Times New Roman"/>
                <w:sz w:val="23"/>
                <w:szCs w:val="23"/>
                <w:spacing w:val="8"/>
              </w:rPr>
              <w:t>8.4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结果分析与评定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5"/>
              </w:rPr>
              <w:t>9</w:t>
            </w:r>
          </w:hyperlink>
        </w:p>
        <w:p>
          <w:pPr>
            <w:ind w:left="23"/>
            <w:spacing w:before="28" w:line="228" w:lineRule="auto"/>
            <w:tabs>
              <w:tab w:val="right" w:leader="dot" w:pos="8320"/>
            </w:tabs>
            <w:rPr>
              <w:rFonts w:ascii="Times New Roman" w:hAnsi="Times New Roman" w:eastAsia="Times New Roman" w:cs="Times New Roman"/>
              <w:sz w:val="23"/>
              <w:szCs w:val="23"/>
            </w:rPr>
          </w:pPr>
          <w:hyperlink w:history="true" w:anchor="_bookmark35">
            <w:r>
              <w:rPr>
                <w:rFonts w:ascii="Times New Roman" w:hAnsi="Times New Roman" w:eastAsia="Times New Roman" w:cs="Times New Roman"/>
                <w:sz w:val="23"/>
                <w:szCs w:val="23"/>
                <w:spacing w:val="12"/>
              </w:rPr>
              <w:t>9</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动刚度法</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12"/>
              </w:rPr>
              <w:t>31</w:t>
            </w:r>
          </w:hyperlink>
        </w:p>
        <w:p>
          <w:pPr>
            <w:ind w:left="232"/>
            <w:spacing w:before="27" w:line="228" w:lineRule="auto"/>
            <w:tabs>
              <w:tab w:val="right" w:leader="dot" w:pos="8320"/>
            </w:tabs>
            <w:rPr>
              <w:rFonts w:ascii="Times New Roman" w:hAnsi="Times New Roman" w:eastAsia="Times New Roman" w:cs="Times New Roman"/>
              <w:sz w:val="23"/>
              <w:szCs w:val="23"/>
            </w:rPr>
          </w:pPr>
          <w:hyperlink w:history="true" w:anchor="_bookmark36">
            <w:r>
              <w:rPr>
                <w:rFonts w:ascii="Times New Roman" w:hAnsi="Times New Roman" w:eastAsia="Times New Roman" w:cs="Times New Roman"/>
                <w:sz w:val="23"/>
                <w:szCs w:val="23"/>
                <w:spacing w:val="14"/>
              </w:rPr>
              <w:t>9</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一般规定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31</w:t>
            </w:r>
          </w:hyperlink>
        </w:p>
        <w:p>
          <w:pPr>
            <w:ind w:left="232"/>
            <w:spacing w:before="29" w:line="227" w:lineRule="auto"/>
            <w:tabs>
              <w:tab w:val="right" w:leader="dot" w:pos="8320"/>
            </w:tabs>
            <w:rPr>
              <w:rFonts w:ascii="Times New Roman" w:hAnsi="Times New Roman" w:eastAsia="Times New Roman" w:cs="Times New Roman"/>
              <w:sz w:val="23"/>
              <w:szCs w:val="23"/>
            </w:rPr>
          </w:pPr>
          <w:hyperlink w:history="true" w:anchor="_bookmark37">
            <w:r>
              <w:rPr>
                <w:rFonts w:ascii="Times New Roman" w:hAnsi="Times New Roman" w:eastAsia="Times New Roman" w:cs="Times New Roman"/>
                <w:sz w:val="23"/>
                <w:szCs w:val="23"/>
                <w:spacing w:val="8"/>
              </w:rPr>
              <w:t>9.2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仪器设备要求</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31</w:t>
            </w:r>
          </w:hyperlink>
        </w:p>
        <w:p>
          <w:pPr>
            <w:ind w:left="237"/>
            <w:spacing w:before="29" w:line="227" w:lineRule="auto"/>
            <w:tabs>
              <w:tab w:val="right" w:leader="dot" w:pos="8320"/>
            </w:tabs>
            <w:rPr>
              <w:rFonts w:ascii="Times New Roman" w:hAnsi="Times New Roman" w:eastAsia="Times New Roman" w:cs="Times New Roman"/>
              <w:sz w:val="23"/>
              <w:szCs w:val="23"/>
            </w:rPr>
          </w:pPr>
          <w:hyperlink w:history="true" w:anchor="_bookmark38">
            <w:r>
              <w:rPr>
                <w:rFonts w:ascii="Times New Roman" w:hAnsi="Times New Roman" w:eastAsia="Times New Roman" w:cs="Times New Roman"/>
                <w:sz w:val="23"/>
                <w:szCs w:val="23"/>
                <w:spacing w:val="9"/>
              </w:rPr>
              <w:t>8</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现场检测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32</w:t>
            </w:r>
          </w:hyperlink>
        </w:p>
        <w:p>
          <w:pPr>
            <w:ind w:left="232"/>
            <w:spacing w:before="29" w:line="228" w:lineRule="auto"/>
            <w:tabs>
              <w:tab w:val="right" w:leader="dot" w:pos="8320"/>
            </w:tabs>
            <w:rPr>
              <w:rFonts w:ascii="Times New Roman" w:hAnsi="Times New Roman" w:eastAsia="Times New Roman" w:cs="Times New Roman"/>
              <w:sz w:val="23"/>
              <w:szCs w:val="23"/>
            </w:rPr>
          </w:pPr>
          <w:hyperlink w:history="true" w:anchor="_bookmark39">
            <w:r>
              <w:rPr>
                <w:rFonts w:ascii="Times New Roman" w:hAnsi="Times New Roman" w:eastAsia="Times New Roman" w:cs="Times New Roman"/>
                <w:sz w:val="23"/>
                <w:szCs w:val="23"/>
                <w:spacing w:val="10"/>
              </w:rPr>
              <w:t>9</w:t>
            </w:r>
            <w:r>
              <w:rPr>
                <w:rFonts w:ascii="Times New Roman" w:hAnsi="Times New Roman" w:eastAsia="Times New Roman" w:cs="Times New Roman"/>
                <w:sz w:val="23"/>
                <w:szCs w:val="23"/>
                <w:spacing w:val="8"/>
              </w:rPr>
              <w:t>.4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结果分析与评定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8"/>
              </w:rPr>
              <w:t>33</w:t>
            </w:r>
          </w:hyperlink>
        </w:p>
        <w:p>
          <w:pPr>
            <w:ind w:left="42"/>
            <w:spacing w:before="28" w:line="227" w:lineRule="auto"/>
            <w:tabs>
              <w:tab w:val="right" w:leader="dot" w:pos="8320"/>
            </w:tabs>
            <w:rPr>
              <w:rFonts w:ascii="Times New Roman" w:hAnsi="Times New Roman" w:eastAsia="Times New Roman" w:cs="Times New Roman"/>
              <w:sz w:val="23"/>
              <w:szCs w:val="23"/>
            </w:rPr>
          </w:pPr>
          <w:hyperlink w:history="true" w:anchor="_bookmark40">
            <w:r>
              <w:rPr>
                <w:rFonts w:ascii="Times New Roman" w:hAnsi="Times New Roman" w:eastAsia="Times New Roman" w:cs="Times New Roman"/>
                <w:sz w:val="23"/>
                <w:szCs w:val="23"/>
                <w:spacing w:val="15"/>
              </w:rPr>
              <w:t>1</w:t>
            </w:r>
            <w:r>
              <w:rPr>
                <w:rFonts w:ascii="Times New Roman" w:hAnsi="Times New Roman" w:eastAsia="Times New Roman" w:cs="Times New Roman"/>
                <w:sz w:val="23"/>
                <w:szCs w:val="23"/>
                <w:spacing w:val="9"/>
              </w:rPr>
              <w:t>0</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管波探测法</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9"/>
              </w:rPr>
              <w:t>34</w:t>
            </w:r>
          </w:hyperlink>
        </w:p>
        <w:p>
          <w:pPr>
            <w:ind w:left="250"/>
            <w:spacing w:before="29" w:line="228" w:lineRule="auto"/>
            <w:tabs>
              <w:tab w:val="right" w:leader="dot" w:pos="8320"/>
            </w:tabs>
            <w:rPr>
              <w:rFonts w:ascii="Times New Roman" w:hAnsi="Times New Roman" w:eastAsia="Times New Roman" w:cs="Times New Roman"/>
              <w:sz w:val="23"/>
              <w:szCs w:val="23"/>
            </w:rPr>
          </w:pPr>
          <w:hyperlink w:history="true" w:anchor="_bookmark41">
            <w:r>
              <w:rPr>
                <w:rFonts w:ascii="Times New Roman" w:hAnsi="Times New Roman" w:eastAsia="Times New Roman" w:cs="Times New Roman"/>
                <w:sz w:val="23"/>
                <w:szCs w:val="23"/>
                <w:spacing w:val="6"/>
              </w:rPr>
              <w:t>10.1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一般规定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spacing w:val="4"/>
              </w:rPr>
              <w:t>4</w:t>
            </w:r>
          </w:hyperlink>
        </w:p>
      </w:sdtContent>
    </w:sdt>
    <w:p>
      <w:pPr>
        <w:sectPr>
          <w:footerReference w:type="default" r:id="rId9"/>
          <w:pgSz w:w="11906" w:h="16839"/>
          <w:pgMar w:top="1431" w:right="1785" w:bottom="1153" w:left="1785" w:header="0" w:footer="996" w:gutter="0"/>
        </w:sectPr>
        <w:rPr/>
      </w:pPr>
    </w:p>
    <w:sdt>
      <w:sdtPr>
        <w:rPr>
          <w:rFonts w:ascii="Times New Roman" w:hAnsi="Times New Roman" w:eastAsia="Times New Roman" w:cs="Times New Roman"/>
          <w:sz w:val="23"/>
          <w:szCs w:val="23"/>
        </w:rPr>
        <w:docPartObj>
          <w:docPartGallery w:val="Table of Contents"/>
          <w:docPartUnique/>
        </w:docPartObj>
      </w:sdtPr>
      <w:sdtEndPr>
        <w:rPr>
          <w:rFonts w:ascii="Times New Roman" w:hAnsi="Times New Roman" w:eastAsia="Times New Roman" w:cs="Times New Roman"/>
          <w:sz w:val="23"/>
          <w:szCs w:val="23"/>
        </w:rPr>
      </w:sdtEndPr>
      <w:sdtContent>
        <w:p>
          <w:pPr>
            <w:ind w:left="250"/>
            <w:spacing w:before="48" w:line="227" w:lineRule="auto"/>
            <w:tabs>
              <w:tab w:val="right" w:leader="dot" w:pos="8320"/>
            </w:tabs>
            <w:rPr>
              <w:rFonts w:ascii="Times New Roman" w:hAnsi="Times New Roman" w:eastAsia="Times New Roman" w:cs="Times New Roman"/>
              <w:sz w:val="23"/>
              <w:szCs w:val="23"/>
            </w:rPr>
          </w:pPr>
          <w:hyperlink w:history="true" w:anchor="_bookmark42">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6"/>
              </w:rPr>
              <w:t>0.2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仪器设备要求</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34</w:t>
            </w:r>
          </w:hyperlink>
        </w:p>
        <w:p>
          <w:pPr>
            <w:ind w:left="250"/>
            <w:spacing w:before="29" w:line="227" w:lineRule="auto"/>
            <w:tabs>
              <w:tab w:val="right" w:leader="dot" w:pos="8320"/>
            </w:tabs>
            <w:rPr>
              <w:rFonts w:ascii="Times New Roman" w:hAnsi="Times New Roman" w:eastAsia="Times New Roman" w:cs="Times New Roman"/>
              <w:sz w:val="23"/>
              <w:szCs w:val="23"/>
            </w:rPr>
          </w:pPr>
          <w:hyperlink w:history="true" w:anchor="_bookmark43">
            <w:r>
              <w:rPr>
                <w:rFonts w:ascii="Times New Roman" w:hAnsi="Times New Roman" w:eastAsia="Times New Roman" w:cs="Times New Roman"/>
                <w:sz w:val="23"/>
                <w:szCs w:val="23"/>
                <w:spacing w:val="6"/>
              </w:rPr>
              <w:t>10.3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现场检测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spacing w:val="4"/>
              </w:rPr>
              <w:t>4</w:t>
            </w:r>
          </w:hyperlink>
        </w:p>
        <w:p>
          <w:pPr>
            <w:ind w:left="250"/>
            <w:spacing w:before="28" w:line="228" w:lineRule="auto"/>
            <w:tabs>
              <w:tab w:val="right" w:leader="dot" w:pos="8320"/>
            </w:tabs>
            <w:rPr>
              <w:rFonts w:ascii="Times New Roman" w:hAnsi="Times New Roman" w:eastAsia="Times New Roman" w:cs="Times New Roman"/>
              <w:sz w:val="23"/>
              <w:szCs w:val="23"/>
            </w:rPr>
          </w:pPr>
          <w:hyperlink w:history="true" w:anchor="_bookmark44">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10"/>
              </w:rPr>
              <w:t>0</w:t>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结果分析与评定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36</w:t>
            </w:r>
          </w:hyperlink>
        </w:p>
        <w:p>
          <w:pPr>
            <w:ind w:left="42"/>
            <w:spacing w:before="28" w:line="227" w:lineRule="auto"/>
            <w:tabs>
              <w:tab w:val="right" w:leader="dot" w:pos="8320"/>
            </w:tabs>
            <w:rPr>
              <w:rFonts w:ascii="Times New Roman" w:hAnsi="Times New Roman" w:eastAsia="Times New Roman" w:cs="Times New Roman"/>
              <w:sz w:val="23"/>
              <w:szCs w:val="23"/>
            </w:rPr>
          </w:pPr>
          <w:hyperlink w:history="true" w:anchor="_bookmark45">
            <w:r>
              <w:rPr>
                <w:rFonts w:ascii="Times New Roman" w:hAnsi="Times New Roman" w:eastAsia="Times New Roman" w:cs="Times New Roman"/>
                <w:sz w:val="23"/>
                <w:szCs w:val="23"/>
                <w:spacing w:val="15"/>
              </w:rPr>
              <w:t>1</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钻芯检测法</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9"/>
              </w:rPr>
              <w:t>40</w:t>
            </w:r>
          </w:hyperlink>
        </w:p>
        <w:p>
          <w:pPr>
            <w:ind w:left="250"/>
            <w:spacing w:before="28" w:line="228" w:lineRule="auto"/>
            <w:tabs>
              <w:tab w:val="right" w:leader="dot" w:pos="8320"/>
            </w:tabs>
            <w:rPr>
              <w:rFonts w:ascii="Times New Roman" w:hAnsi="Times New Roman" w:eastAsia="Times New Roman" w:cs="Times New Roman"/>
              <w:sz w:val="23"/>
              <w:szCs w:val="23"/>
            </w:rPr>
          </w:pPr>
          <w:hyperlink w:history="true" w:anchor="_bookmark46">
            <w:r>
              <w:rPr>
                <w:rFonts w:ascii="Times New Roman" w:hAnsi="Times New Roman" w:eastAsia="Times New Roman" w:cs="Times New Roman"/>
                <w:sz w:val="23"/>
                <w:szCs w:val="23"/>
                <w:spacing w:val="6"/>
              </w:rPr>
              <w:t>11.1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一般规定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4"/>
              </w:rPr>
              <w:t>0</w:t>
            </w:r>
          </w:hyperlink>
        </w:p>
        <w:p>
          <w:pPr>
            <w:ind w:left="250"/>
            <w:spacing w:before="28" w:line="227" w:lineRule="auto"/>
            <w:tabs>
              <w:tab w:val="right" w:leader="dot" w:pos="8320"/>
            </w:tabs>
            <w:rPr>
              <w:rFonts w:ascii="Times New Roman" w:hAnsi="Times New Roman" w:eastAsia="Times New Roman" w:cs="Times New Roman"/>
              <w:sz w:val="23"/>
              <w:szCs w:val="23"/>
            </w:rPr>
          </w:pPr>
          <w:hyperlink w:history="true" w:anchor="_bookmark47">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仪器设备要求</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40</w:t>
            </w:r>
          </w:hyperlink>
        </w:p>
        <w:p>
          <w:pPr>
            <w:ind w:left="250"/>
            <w:spacing w:before="30" w:line="227" w:lineRule="auto"/>
            <w:tabs>
              <w:tab w:val="right" w:leader="dot" w:pos="8320"/>
            </w:tabs>
            <w:rPr>
              <w:rFonts w:ascii="Times New Roman" w:hAnsi="Times New Roman" w:eastAsia="Times New Roman" w:cs="Times New Roman"/>
              <w:sz w:val="23"/>
              <w:szCs w:val="23"/>
            </w:rPr>
          </w:pPr>
          <w:hyperlink w:history="true" w:anchor="_bookmark48">
            <w:r>
              <w:rPr>
                <w:rFonts w:ascii="Times New Roman" w:hAnsi="Times New Roman" w:eastAsia="Times New Roman" w:cs="Times New Roman"/>
                <w:sz w:val="23"/>
                <w:szCs w:val="23"/>
                <w:spacing w:val="6"/>
              </w:rPr>
              <w:t>11.3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现场检测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4"/>
              </w:rPr>
              <w:t>0</w:t>
            </w:r>
          </w:hyperlink>
        </w:p>
        <w:p>
          <w:pPr>
            <w:ind w:left="250"/>
            <w:spacing w:before="28" w:line="228" w:lineRule="auto"/>
            <w:tabs>
              <w:tab w:val="right" w:leader="dot" w:pos="8320"/>
            </w:tabs>
            <w:rPr>
              <w:rFonts w:ascii="Times New Roman" w:hAnsi="Times New Roman" w:eastAsia="Times New Roman" w:cs="Times New Roman"/>
              <w:sz w:val="23"/>
              <w:szCs w:val="23"/>
            </w:rPr>
          </w:pPr>
          <w:hyperlink w:history="true" w:anchor="_bookmark49">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结果分析与评定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41</w:t>
            </w:r>
          </w:hyperlink>
        </w:p>
        <w:p>
          <w:pPr>
            <w:ind w:left="42"/>
            <w:spacing w:before="29" w:line="227" w:lineRule="auto"/>
            <w:tabs>
              <w:tab w:val="right" w:leader="dot" w:pos="8320"/>
            </w:tabs>
            <w:rPr>
              <w:rFonts w:ascii="Times New Roman" w:hAnsi="Times New Roman" w:eastAsia="Times New Roman" w:cs="Times New Roman"/>
              <w:sz w:val="23"/>
              <w:szCs w:val="23"/>
            </w:rPr>
          </w:pPr>
          <w:hyperlink w:history="true" w:anchor="_bookmark50">
            <w:r>
              <w:rPr>
                <w:rFonts w:ascii="Times New Roman" w:hAnsi="Times New Roman" w:eastAsia="Times New Roman" w:cs="Times New Roman"/>
                <w:sz w:val="23"/>
                <w:szCs w:val="23"/>
                <w:spacing w:val="16"/>
              </w:rPr>
              <w:t>1</w:t>
            </w:r>
            <w:r>
              <w:rPr>
                <w:rFonts w:ascii="Times New Roman" w:hAnsi="Times New Roman" w:eastAsia="Times New Roman" w:cs="Times New Roman"/>
                <w:sz w:val="23"/>
                <w:szCs w:val="23"/>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桩基变形监测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9"/>
              </w:rPr>
              <w:t>43</w:t>
            </w:r>
          </w:hyperlink>
        </w:p>
        <w:p>
          <w:pPr>
            <w:ind w:left="250"/>
            <w:spacing w:before="29" w:line="228" w:lineRule="auto"/>
            <w:tabs>
              <w:tab w:val="right" w:leader="dot" w:pos="8320"/>
            </w:tabs>
            <w:rPr>
              <w:rFonts w:ascii="Times New Roman" w:hAnsi="Times New Roman" w:eastAsia="Times New Roman" w:cs="Times New Roman"/>
              <w:sz w:val="23"/>
              <w:szCs w:val="23"/>
            </w:rPr>
          </w:pPr>
          <w:hyperlink w:history="true" w:anchor="_bookmark51">
            <w:r>
              <w:rPr>
                <w:rFonts w:ascii="Times New Roman" w:hAnsi="Times New Roman" w:eastAsia="Times New Roman" w:cs="Times New Roman"/>
                <w:sz w:val="23"/>
                <w:szCs w:val="23"/>
                <w:spacing w:val="6"/>
              </w:rPr>
              <w:t>12.1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一般规定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4"/>
              </w:rPr>
              <w:t>3</w:t>
            </w:r>
          </w:hyperlink>
        </w:p>
        <w:p>
          <w:pPr>
            <w:ind w:left="250"/>
            <w:spacing w:before="28" w:line="227" w:lineRule="auto"/>
            <w:tabs>
              <w:tab w:val="right" w:leader="dot" w:pos="8320"/>
            </w:tabs>
            <w:rPr>
              <w:rFonts w:ascii="Times New Roman" w:hAnsi="Times New Roman" w:eastAsia="Times New Roman" w:cs="Times New Roman"/>
              <w:sz w:val="23"/>
              <w:szCs w:val="23"/>
            </w:rPr>
          </w:pPr>
          <w:hyperlink w:history="true" w:anchor="_bookmark52">
            <w:r>
              <w:rPr>
                <w:rFonts w:ascii="Times New Roman" w:hAnsi="Times New Roman" w:eastAsia="Times New Roman" w:cs="Times New Roman"/>
                <w:sz w:val="23"/>
                <w:szCs w:val="23"/>
                <w:spacing w:val="6"/>
              </w:rPr>
              <w:t>12.2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沉降监测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4"/>
              </w:rPr>
              <w:t>3</w:t>
            </w:r>
          </w:hyperlink>
        </w:p>
        <w:p>
          <w:pPr>
            <w:ind w:left="250"/>
            <w:spacing w:before="29" w:line="227" w:lineRule="auto"/>
            <w:tabs>
              <w:tab w:val="right" w:leader="dot" w:pos="8320"/>
            </w:tabs>
            <w:rPr>
              <w:rFonts w:ascii="Times New Roman" w:hAnsi="Times New Roman" w:eastAsia="Times New Roman" w:cs="Times New Roman"/>
              <w:sz w:val="23"/>
              <w:szCs w:val="23"/>
            </w:rPr>
          </w:pPr>
          <w:hyperlink w:history="true" w:anchor="_bookmark53">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6"/>
              </w:rPr>
              <w:t>2.3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水平位移监测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44</w:t>
            </w:r>
          </w:hyperlink>
        </w:p>
        <w:p>
          <w:pPr>
            <w:ind w:left="250"/>
            <w:spacing w:before="29" w:line="229" w:lineRule="auto"/>
            <w:tabs>
              <w:tab w:val="right" w:leader="dot" w:pos="8320"/>
            </w:tabs>
            <w:rPr>
              <w:rFonts w:ascii="Times New Roman" w:hAnsi="Times New Roman" w:eastAsia="Times New Roman" w:cs="Times New Roman"/>
              <w:sz w:val="23"/>
              <w:szCs w:val="23"/>
            </w:rPr>
          </w:pPr>
          <w:hyperlink w:history="true" w:anchor="_bookmark54">
            <w:r>
              <w:rPr>
                <w:rFonts w:ascii="Times New Roman" w:hAnsi="Times New Roman" w:eastAsia="Times New Roman" w:cs="Times New Roman"/>
                <w:sz w:val="23"/>
                <w:szCs w:val="23"/>
                <w:spacing w:val="6"/>
              </w:rPr>
              <w:t>12.4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裂缝监测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4"/>
              </w:rPr>
              <w:t>5</w:t>
            </w:r>
          </w:hyperlink>
        </w:p>
        <w:p>
          <w:pPr>
            <w:ind w:left="42"/>
            <w:spacing w:before="27" w:line="228" w:lineRule="auto"/>
            <w:tabs>
              <w:tab w:val="right" w:leader="dot" w:pos="8320"/>
            </w:tabs>
            <w:rPr>
              <w:rFonts w:ascii="Times New Roman" w:hAnsi="Times New Roman" w:eastAsia="Times New Roman" w:cs="Times New Roman"/>
              <w:sz w:val="23"/>
              <w:szCs w:val="23"/>
            </w:rPr>
          </w:pPr>
          <w:hyperlink w:history="true" w:anchor="_bookmark55">
            <w:r>
              <w:rPr>
                <w:rFonts w:ascii="Times New Roman" w:hAnsi="Times New Roman" w:eastAsia="Times New Roman" w:cs="Times New Roman"/>
                <w:sz w:val="23"/>
                <w:szCs w:val="23"/>
                <w:spacing w:val="18"/>
              </w:rPr>
              <w:t>1</w:t>
            </w:r>
            <w:r>
              <w:rPr>
                <w:rFonts w:ascii="Times New Roman" w:hAnsi="Times New Roman" w:eastAsia="Times New Roman" w:cs="Times New Roman"/>
                <w:sz w:val="23"/>
                <w:szCs w:val="23"/>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周边环境影响监测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9"/>
              </w:rPr>
              <w:t>47</w:t>
            </w:r>
          </w:hyperlink>
        </w:p>
        <w:p>
          <w:pPr>
            <w:ind w:left="250"/>
            <w:spacing w:before="28" w:line="228" w:lineRule="auto"/>
            <w:tabs>
              <w:tab w:val="right" w:leader="dot" w:pos="8320"/>
            </w:tabs>
            <w:rPr>
              <w:rFonts w:ascii="Times New Roman" w:hAnsi="Times New Roman" w:eastAsia="Times New Roman" w:cs="Times New Roman"/>
              <w:sz w:val="23"/>
              <w:szCs w:val="23"/>
            </w:rPr>
          </w:pPr>
          <w:hyperlink w:history="true" w:anchor="_bookmark56">
            <w:r>
              <w:rPr>
                <w:rFonts w:ascii="Times New Roman" w:hAnsi="Times New Roman" w:eastAsia="Times New Roman" w:cs="Times New Roman"/>
                <w:sz w:val="23"/>
                <w:szCs w:val="23"/>
                <w:spacing w:val="6"/>
              </w:rPr>
              <w:t>13.1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一般规定</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w:t>
            </w:r>
            <w:r>
              <w:rPr>
                <w:rFonts w:ascii="Times New Roman" w:hAnsi="Times New Roman" w:eastAsia="Times New Roman" w:cs="Times New Roman"/>
                <w:sz w:val="23"/>
                <w:szCs w:val="23"/>
                <w:spacing w:val="4"/>
              </w:rPr>
              <w:t>7</w:t>
            </w:r>
          </w:hyperlink>
        </w:p>
        <w:p>
          <w:pPr>
            <w:ind w:left="250"/>
            <w:spacing w:before="28" w:line="227" w:lineRule="auto"/>
            <w:tabs>
              <w:tab w:val="right" w:leader="dot" w:pos="8320"/>
            </w:tabs>
            <w:rPr>
              <w:rFonts w:ascii="Times New Roman" w:hAnsi="Times New Roman" w:eastAsia="Times New Roman" w:cs="Times New Roman"/>
              <w:sz w:val="23"/>
              <w:szCs w:val="23"/>
            </w:rPr>
          </w:pPr>
          <w:hyperlink w:history="true" w:anchor="_bookmark57">
            <w:r>
              <w:rPr>
                <w:rFonts w:ascii="Times New Roman" w:hAnsi="Times New Roman" w:eastAsia="Times New Roman" w:cs="Times New Roman"/>
                <w:sz w:val="23"/>
                <w:szCs w:val="23"/>
                <w:spacing w:val="7"/>
              </w:rPr>
              <w:t>13.2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深层水平位移监测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5"/>
              </w:rPr>
              <w:t>7</w:t>
            </w:r>
          </w:hyperlink>
        </w:p>
        <w:p>
          <w:pPr>
            <w:ind w:left="250"/>
            <w:spacing w:before="29" w:line="227" w:lineRule="auto"/>
            <w:tabs>
              <w:tab w:val="right" w:leader="dot" w:pos="8320"/>
            </w:tabs>
            <w:rPr>
              <w:rFonts w:ascii="Times New Roman" w:hAnsi="Times New Roman" w:eastAsia="Times New Roman" w:cs="Times New Roman"/>
              <w:sz w:val="23"/>
              <w:szCs w:val="23"/>
            </w:rPr>
          </w:pPr>
          <w:hyperlink w:history="true" w:anchor="_bookmark58">
            <w:r>
              <w:rPr>
                <w:rFonts w:ascii="Times New Roman" w:hAnsi="Times New Roman" w:eastAsia="Times New Roman" w:cs="Times New Roman"/>
                <w:sz w:val="23"/>
                <w:szCs w:val="23"/>
                <w:spacing w:val="7"/>
              </w:rPr>
              <w:t>13.3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土体分层沉降监测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4</w:t>
            </w:r>
            <w:r>
              <w:rPr>
                <w:rFonts w:ascii="Times New Roman" w:hAnsi="Times New Roman" w:eastAsia="Times New Roman" w:cs="Times New Roman"/>
                <w:sz w:val="23"/>
                <w:szCs w:val="23"/>
                <w:spacing w:val="5"/>
              </w:rPr>
              <w:t>8</w:t>
            </w:r>
          </w:hyperlink>
        </w:p>
        <w:p>
          <w:pPr>
            <w:ind w:left="250"/>
            <w:spacing w:before="29" w:line="227" w:lineRule="auto"/>
            <w:tabs>
              <w:tab w:val="right" w:leader="dot" w:pos="8320"/>
            </w:tabs>
            <w:rPr>
              <w:rFonts w:ascii="Times New Roman" w:hAnsi="Times New Roman" w:eastAsia="Times New Roman" w:cs="Times New Roman"/>
              <w:sz w:val="23"/>
              <w:szCs w:val="23"/>
            </w:rPr>
          </w:pPr>
          <w:hyperlink w:history="true" w:anchor="_bookmark59">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6"/>
              </w:rPr>
              <w:t>3.4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地下水位监测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48</w:t>
            </w:r>
          </w:hyperlink>
        </w:p>
        <w:p>
          <w:pPr>
            <w:ind w:left="250"/>
            <w:spacing w:before="29" w:line="228" w:lineRule="auto"/>
            <w:tabs>
              <w:tab w:val="right" w:leader="dot" w:pos="8320"/>
            </w:tabs>
            <w:rPr>
              <w:rFonts w:ascii="Times New Roman" w:hAnsi="Times New Roman" w:eastAsia="Times New Roman" w:cs="Times New Roman"/>
              <w:sz w:val="23"/>
              <w:szCs w:val="23"/>
            </w:rPr>
          </w:pPr>
          <w:hyperlink w:history="true" w:anchor="_bookmark60">
            <w:r>
              <w:rPr>
                <w:rFonts w:ascii="Times New Roman" w:hAnsi="Times New Roman" w:eastAsia="Times New Roman" w:cs="Times New Roman"/>
                <w:sz w:val="23"/>
                <w:szCs w:val="23"/>
                <w:spacing w:val="12"/>
              </w:rPr>
              <w:t>1</w:t>
            </w:r>
            <w:r>
              <w:rPr>
                <w:rFonts w:ascii="Times New Roman" w:hAnsi="Times New Roman" w:eastAsia="Times New Roman" w:cs="Times New Roman"/>
                <w:sz w:val="23"/>
                <w:szCs w:val="23"/>
                <w:spacing w:val="6"/>
              </w:rPr>
              <w:t>3.5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施工振动监测</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6"/>
              </w:rPr>
              <w:t>49</w:t>
            </w:r>
          </w:hyperlink>
        </w:p>
        <w:p>
          <w:pPr>
            <w:ind w:left="24"/>
            <w:spacing w:before="27" w:line="227" w:lineRule="auto"/>
            <w:tabs>
              <w:tab w:val="right" w:leader="dot" w:pos="8320"/>
            </w:tabs>
            <w:rPr>
              <w:rFonts w:ascii="Times New Roman" w:hAnsi="Times New Roman" w:eastAsia="Times New Roman" w:cs="Times New Roman"/>
              <w:sz w:val="23"/>
              <w:szCs w:val="23"/>
            </w:rPr>
          </w:pPr>
          <w:hyperlink w:history="true" w:anchor="_bookmark61">
            <w:r>
              <w:rPr>
                <w:rFonts w:ascii="SimSun" w:hAnsi="SimSun" w:eastAsia="SimSun" w:cs="SimSun"/>
                <w:sz w:val="23"/>
                <w:szCs w:val="23"/>
                <w:spacing w:val="16"/>
              </w:rPr>
              <w:t>本</w:t>
            </w:r>
            <w:r>
              <w:rPr>
                <w:rFonts w:ascii="SimSun" w:hAnsi="SimSun" w:eastAsia="SimSun" w:cs="SimSun"/>
                <w:sz w:val="23"/>
                <w:szCs w:val="23"/>
                <w:spacing w:val="14"/>
              </w:rPr>
              <w:t>标准用词说明</w:t>
            </w:r>
            <w:r>
              <w:rPr>
                <w:rFonts w:ascii="SimSun" w:hAnsi="SimSun" w:eastAsia="SimSun" w:cs="SimSun"/>
                <w:sz w:val="23"/>
                <w:szCs w:val="23"/>
              </w:rPr>
              <w:tab/>
            </w:r>
            <w:r>
              <w:rPr>
                <w:rFonts w:ascii="Times New Roman" w:hAnsi="Times New Roman" w:eastAsia="Times New Roman" w:cs="Times New Roman"/>
                <w:sz w:val="23"/>
                <w:szCs w:val="23"/>
                <w:spacing w:val="14"/>
              </w:rPr>
              <w:t>51</w:t>
            </w:r>
          </w:hyperlink>
        </w:p>
        <w:p>
          <w:pPr>
            <w:ind w:left="41"/>
            <w:spacing w:before="30" w:line="228" w:lineRule="auto"/>
            <w:tabs>
              <w:tab w:val="right" w:leader="dot" w:pos="8320"/>
            </w:tabs>
            <w:rPr>
              <w:rFonts w:ascii="Times New Roman" w:hAnsi="Times New Roman" w:eastAsia="Times New Roman" w:cs="Times New Roman"/>
              <w:sz w:val="23"/>
              <w:szCs w:val="23"/>
            </w:rPr>
          </w:pPr>
          <w:hyperlink w:history="true" w:anchor="_bookmark62">
            <w:r>
              <w:rPr>
                <w:rFonts w:ascii="SimSun" w:hAnsi="SimSun" w:eastAsia="SimSun" w:cs="SimSun"/>
                <w:sz w:val="23"/>
                <w:szCs w:val="23"/>
                <w:spacing w:val="17"/>
              </w:rPr>
              <w:t>引</w:t>
            </w:r>
            <w:r>
              <w:rPr>
                <w:rFonts w:ascii="SimSun" w:hAnsi="SimSun" w:eastAsia="SimSun" w:cs="SimSun"/>
                <w:sz w:val="23"/>
                <w:szCs w:val="23"/>
                <w:spacing w:val="12"/>
              </w:rPr>
              <w:t>用标准名录</w:t>
            </w:r>
            <w:r>
              <w:rPr>
                <w:rFonts w:ascii="SimSun" w:hAnsi="SimSun" w:eastAsia="SimSun" w:cs="SimSun"/>
                <w:sz w:val="23"/>
                <w:szCs w:val="23"/>
              </w:rPr>
              <w:tab/>
            </w:r>
            <w:r>
              <w:rPr>
                <w:rFonts w:ascii="Times New Roman" w:hAnsi="Times New Roman" w:eastAsia="Times New Roman" w:cs="Times New Roman"/>
                <w:sz w:val="23"/>
                <w:szCs w:val="23"/>
                <w:spacing w:val="12"/>
              </w:rPr>
              <w:t>52</w:t>
            </w:r>
          </w:hyperlink>
        </w:p>
        <w:p>
          <w:pPr>
            <w:ind w:left="25"/>
            <w:spacing w:before="29" w:line="227" w:lineRule="auto"/>
            <w:tabs>
              <w:tab w:val="right" w:leader="dot" w:pos="8320"/>
            </w:tabs>
            <w:rPr>
              <w:rFonts w:ascii="Times New Roman" w:hAnsi="Times New Roman" w:eastAsia="Times New Roman" w:cs="Times New Roman"/>
              <w:sz w:val="23"/>
              <w:szCs w:val="23"/>
            </w:rPr>
          </w:pPr>
          <w:hyperlink w:history="true" w:anchor="_bookmark63">
            <w:r>
              <w:rPr>
                <w:rFonts w:ascii="SimSun" w:hAnsi="SimSun" w:eastAsia="SimSun" w:cs="SimSun"/>
                <w:sz w:val="23"/>
                <w:szCs w:val="23"/>
                <w:spacing w:val="17"/>
              </w:rPr>
              <w:t>条</w:t>
            </w:r>
            <w:r>
              <w:rPr>
                <w:rFonts w:ascii="SimSun" w:hAnsi="SimSun" w:eastAsia="SimSun" w:cs="SimSun"/>
                <w:sz w:val="23"/>
                <w:szCs w:val="23"/>
                <w:spacing w:val="16"/>
              </w:rPr>
              <w:t>文说明</w:t>
            </w:r>
            <w:r>
              <w:rPr>
                <w:rFonts w:ascii="SimSun" w:hAnsi="SimSun" w:eastAsia="SimSun" w:cs="SimSun"/>
                <w:sz w:val="23"/>
                <w:szCs w:val="23"/>
              </w:rPr>
              <w:tab/>
            </w:r>
            <w:r>
              <w:rPr>
                <w:rFonts w:ascii="Times New Roman" w:hAnsi="Times New Roman" w:eastAsia="Times New Roman" w:cs="Times New Roman"/>
                <w:sz w:val="23"/>
                <w:szCs w:val="23"/>
                <w:spacing w:val="16"/>
              </w:rPr>
              <w:t>53</w:t>
            </w:r>
          </w:hyperlink>
        </w:p>
      </w:sdtContent>
    </w:sdt>
    <w:p>
      <w:pPr>
        <w:sectPr>
          <w:footerReference w:type="default" r:id="rId10"/>
          <w:pgSz w:w="11906" w:h="16839"/>
          <w:pgMar w:top="1429" w:right="1785" w:bottom="1156" w:left="1785" w:header="0" w:footer="996" w:gutter="0"/>
        </w:sectPr>
        <w:rPr/>
      </w:pPr>
    </w:p>
    <w:sdt>
      <w:sdtPr>
        <w:rPr>
          <w:rFonts w:ascii="Times New Roman" w:hAnsi="Times New Roman" w:eastAsia="Times New Roman" w:cs="Times New Roman"/>
          <w:sz w:val="31"/>
          <w:szCs w:val="31"/>
        </w:rPr>
        <w:docPartObj>
          <w:docPartGallery w:val="Table of Contents"/>
          <w:docPartUnique/>
        </w:docPartObj>
      </w:sdtPr>
      <w:sdtEndPr>
        <w:rPr>
          <w:rFonts w:ascii="Times New Roman" w:hAnsi="Times New Roman" w:eastAsia="Times New Roman" w:cs="Times New Roman"/>
          <w:sz w:val="23"/>
          <w:szCs w:val="23"/>
        </w:rPr>
      </w:sdtEndPr>
      <w:sdtContent>
        <w:p>
          <w:pPr>
            <w:ind w:left="3566"/>
            <w:spacing w:before="98" w:line="440" w:lineRule="exact"/>
            <w:rPr>
              <w:rFonts w:ascii="Times New Roman" w:hAnsi="Times New Roman" w:eastAsia="Times New Roman" w:cs="Times New Roman"/>
              <w:sz w:val="31"/>
              <w:szCs w:val="31"/>
            </w:rPr>
          </w:pPr>
          <w:r>
            <w:rPr>
              <w:rFonts w:ascii="Times New Roman" w:hAnsi="Times New Roman" w:eastAsia="Times New Roman" w:cs="Times New Roman"/>
              <w:sz w:val="31"/>
              <w:szCs w:val="31"/>
              <w:b/>
              <w:bCs/>
              <w:spacing w:val="4"/>
              <w:position w:val="3"/>
            </w:rPr>
            <w:t>Content</w:t>
          </w:r>
          <w:r>
            <w:rPr>
              <w:rFonts w:ascii="Times New Roman" w:hAnsi="Times New Roman" w:eastAsia="Times New Roman" w:cs="Times New Roman"/>
              <w:sz w:val="31"/>
              <w:szCs w:val="31"/>
              <w:b/>
              <w:bCs/>
              <w:spacing w:val="3"/>
              <w:position w:val="3"/>
            </w:rPr>
            <w:t>s</w:t>
          </w:r>
        </w:p>
        <w:p>
          <w:pPr>
            <w:spacing w:line="329" w:lineRule="auto"/>
            <w:rPr>
              <w:rFonts w:ascii="Arial"/>
              <w:sz w:val="21"/>
            </w:rPr>
          </w:pPr>
          <w:r/>
        </w:p>
        <w:p>
          <w:pPr>
            <w:ind w:left="42"/>
            <w:spacing w:before="66" w:line="317" w:lineRule="exact"/>
            <w:tabs>
              <w:tab w:val="right" w:leader="dot" w:pos="8320"/>
            </w:tabs>
            <w:rPr>
              <w:rFonts w:ascii="Times New Roman" w:hAnsi="Times New Roman" w:eastAsia="Times New Roman" w:cs="Times New Roman"/>
              <w:sz w:val="23"/>
              <w:szCs w:val="23"/>
            </w:rPr>
          </w:pPr>
          <w:hyperlink w:history="true" w:anchor="_bookmark64">
            <w:r>
              <w:rPr>
                <w:rFonts w:ascii="Times New Roman" w:hAnsi="Times New Roman" w:eastAsia="Times New Roman" w:cs="Times New Roman"/>
                <w:sz w:val="23"/>
                <w:szCs w:val="23"/>
                <w:spacing w:val="15"/>
                <w:position w:val="2"/>
              </w:rPr>
              <w:t>1</w:t>
            </w:r>
            <w:r>
              <w:rPr>
                <w:rFonts w:ascii="Times New Roman" w:hAnsi="Times New Roman" w:eastAsia="Times New Roman" w:cs="Times New Roman"/>
                <w:sz w:val="23"/>
                <w:szCs w:val="23"/>
                <w:spacing w:val="15"/>
                <w:position w:val="2"/>
              </w:rPr>
              <w:t xml:space="preserve"> </w:t>
            </w:r>
            <w:r>
              <w:rPr>
                <w:rFonts w:ascii="Times New Roman" w:hAnsi="Times New Roman" w:eastAsia="Times New Roman" w:cs="Times New Roman"/>
                <w:sz w:val="23"/>
                <w:szCs w:val="23"/>
                <w:position w:val="2"/>
              </w:rPr>
              <w:t>General</w:t>
            </w:r>
            <w:r>
              <w:rPr>
                <w:rFonts w:ascii="Times New Roman" w:hAnsi="Times New Roman" w:eastAsia="Times New Roman" w:cs="Times New Roman"/>
                <w:sz w:val="23"/>
                <w:szCs w:val="23"/>
                <w:spacing w:val="15"/>
                <w:position w:val="2"/>
              </w:rPr>
              <w:t xml:space="preserve"> </w:t>
            </w:r>
            <w:r>
              <w:rPr>
                <w:rFonts w:ascii="Times New Roman" w:hAnsi="Times New Roman" w:eastAsia="Times New Roman" w:cs="Times New Roman"/>
                <w:sz w:val="23"/>
                <w:szCs w:val="23"/>
                <w:position w:val="2"/>
              </w:rPr>
              <w:t>Provisions</w:t>
            </w:r>
            <w:r>
              <w:rPr>
                <w:rFonts w:ascii="Times New Roman" w:hAnsi="Times New Roman" w:eastAsia="Times New Roman" w:cs="Times New Roman"/>
                <w:sz w:val="23"/>
                <w:szCs w:val="23"/>
                <w:spacing w:val="15"/>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14"/>
                <w:position w:val="2"/>
              </w:rPr>
              <w:t>9</w:t>
            </w:r>
          </w:hyperlink>
        </w:p>
        <w:p>
          <w:pPr>
            <w:ind w:left="19"/>
            <w:spacing w:line="317" w:lineRule="exact"/>
            <w:tabs>
              <w:tab w:val="right" w:leader="dot" w:pos="8320"/>
            </w:tabs>
            <w:rPr>
              <w:rFonts w:ascii="Times New Roman" w:hAnsi="Times New Roman" w:eastAsia="Times New Roman" w:cs="Times New Roman"/>
              <w:sz w:val="23"/>
              <w:szCs w:val="23"/>
            </w:rPr>
          </w:pPr>
          <w:hyperlink w:history="true" w:anchor="_bookmark65">
            <w:r>
              <w:rPr>
                <w:rFonts w:ascii="Times New Roman" w:hAnsi="Times New Roman" w:eastAsia="Times New Roman" w:cs="Times New Roman"/>
                <w:sz w:val="23"/>
                <w:szCs w:val="23"/>
                <w:spacing w:val="20"/>
                <w:position w:val="4"/>
              </w:rPr>
              <w:t>2</w:t>
            </w:r>
            <w:r>
              <w:rPr>
                <w:rFonts w:ascii="Times New Roman" w:hAnsi="Times New Roman" w:eastAsia="Times New Roman" w:cs="Times New Roman"/>
                <w:sz w:val="23"/>
                <w:szCs w:val="23"/>
                <w:spacing w:val="20"/>
                <w:position w:val="4"/>
              </w:rPr>
              <w:t xml:space="preserve"> </w:t>
            </w:r>
            <w:r>
              <w:rPr>
                <w:rFonts w:ascii="Times New Roman" w:hAnsi="Times New Roman" w:eastAsia="Times New Roman" w:cs="Times New Roman"/>
                <w:sz w:val="23"/>
                <w:szCs w:val="23"/>
                <w:position w:val="4"/>
              </w:rPr>
              <w:t>Terms</w:t>
            </w:r>
            <w:r>
              <w:rPr>
                <w:rFonts w:ascii="Times New Roman" w:hAnsi="Times New Roman" w:eastAsia="Times New Roman" w:cs="Times New Roman"/>
                <w:sz w:val="23"/>
                <w:szCs w:val="23"/>
                <w:spacing w:val="20"/>
                <w:position w:val="4"/>
              </w:rPr>
              <w:t xml:space="preserve"> </w:t>
            </w:r>
            <w:r>
              <w:rPr>
                <w:rFonts w:ascii="Times New Roman" w:hAnsi="Times New Roman" w:eastAsia="Times New Roman" w:cs="Times New Roman"/>
                <w:sz w:val="23"/>
                <w:szCs w:val="23"/>
                <w:position w:val="4"/>
              </w:rPr>
              <w:t>and</w:t>
            </w:r>
            <w:r>
              <w:rPr>
                <w:rFonts w:ascii="Times New Roman" w:hAnsi="Times New Roman" w:eastAsia="Times New Roman" w:cs="Times New Roman"/>
                <w:sz w:val="23"/>
                <w:szCs w:val="23"/>
                <w:spacing w:val="20"/>
                <w:position w:val="4"/>
              </w:rPr>
              <w:t xml:space="preserve"> </w:t>
            </w:r>
            <w:r>
              <w:rPr>
                <w:rFonts w:ascii="Times New Roman" w:hAnsi="Times New Roman" w:eastAsia="Times New Roman" w:cs="Times New Roman"/>
                <w:sz w:val="23"/>
                <w:szCs w:val="23"/>
                <w:position w:val="4"/>
              </w:rPr>
              <w:t>Symbols</w:t>
            </w:r>
            <w:r>
              <w:rPr>
                <w:rFonts w:ascii="Times New Roman" w:hAnsi="Times New Roman" w:eastAsia="Times New Roman" w:cs="Times New Roman"/>
                <w:sz w:val="23"/>
                <w:szCs w:val="23"/>
                <w:spacing w:val="20"/>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20"/>
                <w:position w:val="4"/>
              </w:rPr>
              <w:t>1</w:t>
            </w:r>
            <w:r>
              <w:rPr>
                <w:rFonts w:ascii="Times New Roman" w:hAnsi="Times New Roman" w:eastAsia="Times New Roman" w:cs="Times New Roman"/>
                <w:sz w:val="23"/>
                <w:szCs w:val="23"/>
                <w:spacing w:val="19"/>
                <w:position w:val="4"/>
              </w:rPr>
              <w:t>0</w:t>
            </w:r>
          </w:hyperlink>
        </w:p>
        <w:p>
          <w:pPr>
            <w:ind w:left="227"/>
            <w:spacing w:before="73" w:line="195" w:lineRule="auto"/>
            <w:tabs>
              <w:tab w:val="right" w:leader="dot" w:pos="8320"/>
            </w:tabs>
            <w:rPr>
              <w:rFonts w:ascii="Times New Roman" w:hAnsi="Times New Roman" w:eastAsia="Times New Roman" w:cs="Times New Roman"/>
              <w:sz w:val="23"/>
              <w:szCs w:val="23"/>
            </w:rPr>
          </w:pPr>
          <w:hyperlink w:history="true" w:anchor="_bookmark66">
            <w:r>
              <w:rPr>
                <w:rFonts w:ascii="Times New Roman" w:hAnsi="Times New Roman" w:eastAsia="Times New Roman" w:cs="Times New Roman"/>
                <w:sz w:val="23"/>
                <w:szCs w:val="23"/>
                <w:spacing w:val="7"/>
              </w:rPr>
              <w:t>2.1</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rPr>
              <w:t>Terms</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7"/>
              </w:rPr>
              <w:t>10</w:t>
            </w:r>
          </w:hyperlink>
        </w:p>
        <w:p>
          <w:pPr>
            <w:ind w:left="227"/>
            <w:spacing w:before="13" w:line="317" w:lineRule="exact"/>
            <w:tabs>
              <w:tab w:val="right" w:leader="dot" w:pos="8322"/>
            </w:tabs>
            <w:rPr>
              <w:rFonts w:ascii="Times New Roman" w:hAnsi="Times New Roman" w:eastAsia="Times New Roman" w:cs="Times New Roman"/>
              <w:sz w:val="23"/>
              <w:szCs w:val="23"/>
            </w:rPr>
          </w:pPr>
          <w:hyperlink w:history="true" w:anchor="_bookmark67">
            <w:r>
              <w:rPr>
                <w:rFonts w:ascii="Times New Roman" w:hAnsi="Times New Roman" w:eastAsia="Times New Roman" w:cs="Times New Roman"/>
                <w:sz w:val="23"/>
                <w:szCs w:val="23"/>
                <w:spacing w:val="11"/>
                <w:position w:val="4"/>
              </w:rPr>
              <w:t>2.2</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Symbols</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1"/>
                <w:position w:val="4"/>
              </w:rPr>
              <w:t>1</w:t>
            </w:r>
            <w:r>
              <w:rPr>
                <w:rFonts w:ascii="Times New Roman" w:hAnsi="Times New Roman" w:eastAsia="Times New Roman" w:cs="Times New Roman"/>
                <w:sz w:val="23"/>
                <w:szCs w:val="23"/>
                <w:spacing w:val="10"/>
                <w:position w:val="4"/>
              </w:rPr>
              <w:t>1</w:t>
            </w:r>
          </w:hyperlink>
        </w:p>
        <w:p>
          <w:pPr>
            <w:ind w:left="23"/>
            <w:spacing w:line="312" w:lineRule="exact"/>
            <w:tabs>
              <w:tab w:val="right" w:leader="dot" w:pos="8320"/>
            </w:tabs>
            <w:rPr>
              <w:rFonts w:ascii="Times New Roman" w:hAnsi="Times New Roman" w:eastAsia="Times New Roman" w:cs="Times New Roman"/>
              <w:sz w:val="23"/>
              <w:szCs w:val="23"/>
            </w:rPr>
          </w:pPr>
          <w:hyperlink w:history="true" w:anchor="_bookmark68">
            <w:r>
              <w:rPr>
                <w:rFonts w:ascii="Times New Roman" w:hAnsi="Times New Roman" w:eastAsia="Times New Roman" w:cs="Times New Roman"/>
                <w:sz w:val="23"/>
                <w:szCs w:val="23"/>
                <w:spacing w:val="22"/>
                <w:position w:val="4"/>
              </w:rPr>
              <w:t>3</w:t>
            </w:r>
            <w:r>
              <w:rPr>
                <w:rFonts w:ascii="Times New Roman" w:hAnsi="Times New Roman" w:eastAsia="Times New Roman" w:cs="Times New Roman"/>
                <w:sz w:val="23"/>
                <w:szCs w:val="23"/>
                <w:spacing w:val="21"/>
                <w:position w:val="4"/>
              </w:rPr>
              <w:t xml:space="preserve"> </w:t>
            </w:r>
            <w:r>
              <w:rPr>
                <w:rFonts w:ascii="Times New Roman" w:hAnsi="Times New Roman" w:eastAsia="Times New Roman" w:cs="Times New Roman"/>
                <w:sz w:val="23"/>
                <w:szCs w:val="23"/>
                <w:position w:val="4"/>
              </w:rPr>
              <w:t>Basic</w:t>
            </w:r>
            <w:r>
              <w:rPr>
                <w:rFonts w:ascii="Times New Roman" w:hAnsi="Times New Roman" w:eastAsia="Times New Roman" w:cs="Times New Roman"/>
                <w:sz w:val="23"/>
                <w:szCs w:val="23"/>
                <w:spacing w:val="21"/>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21"/>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21"/>
                <w:position w:val="4"/>
              </w:rPr>
              <w:t>13</w:t>
            </w:r>
          </w:hyperlink>
        </w:p>
        <w:p>
          <w:pPr>
            <w:ind w:left="232"/>
            <w:spacing w:line="312" w:lineRule="exact"/>
            <w:tabs>
              <w:tab w:val="right" w:leader="dot" w:pos="8320"/>
            </w:tabs>
            <w:rPr>
              <w:rFonts w:ascii="Times New Roman" w:hAnsi="Times New Roman" w:eastAsia="Times New Roman" w:cs="Times New Roman"/>
              <w:sz w:val="23"/>
              <w:szCs w:val="23"/>
            </w:rPr>
          </w:pPr>
          <w:hyperlink w:history="true" w:anchor="_bookmark69">
            <w:r>
              <w:rPr>
                <w:rFonts w:ascii="Times New Roman" w:hAnsi="Times New Roman" w:eastAsia="Times New Roman" w:cs="Times New Roman"/>
                <w:sz w:val="23"/>
                <w:szCs w:val="23"/>
                <w:spacing w:val="18"/>
                <w:position w:val="4"/>
              </w:rPr>
              <w:t>3</w:t>
            </w:r>
            <w:r>
              <w:rPr>
                <w:rFonts w:ascii="Times New Roman" w:hAnsi="Times New Roman" w:eastAsia="Times New Roman" w:cs="Times New Roman"/>
                <w:sz w:val="23"/>
                <w:szCs w:val="23"/>
                <w:spacing w:val="16"/>
                <w:position w:val="4"/>
              </w:rPr>
              <w:t>.1</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6"/>
                <w:position w:val="4"/>
              </w:rPr>
              <w:t>13</w:t>
            </w:r>
          </w:hyperlink>
        </w:p>
        <w:p>
          <w:pPr>
            <w:ind w:left="232"/>
            <w:spacing w:line="312" w:lineRule="exact"/>
            <w:tabs>
              <w:tab w:val="right" w:leader="dot" w:pos="8320"/>
            </w:tabs>
            <w:rPr>
              <w:rFonts w:ascii="Times New Roman" w:hAnsi="Times New Roman" w:eastAsia="Times New Roman" w:cs="Times New Roman"/>
              <w:sz w:val="23"/>
              <w:szCs w:val="23"/>
            </w:rPr>
          </w:pPr>
          <w:hyperlink w:history="true" w:anchor="_bookmark70">
            <w:r>
              <w:rPr>
                <w:rFonts w:ascii="Times New Roman" w:hAnsi="Times New Roman" w:eastAsia="Times New Roman" w:cs="Times New Roman"/>
                <w:sz w:val="23"/>
                <w:szCs w:val="23"/>
                <w:spacing w:val="18"/>
                <w:position w:val="4"/>
              </w:rPr>
              <w:t>3</w:t>
            </w:r>
            <w:r>
              <w:rPr>
                <w:rFonts w:ascii="Times New Roman" w:hAnsi="Times New Roman" w:eastAsia="Times New Roman" w:cs="Times New Roman"/>
                <w:sz w:val="23"/>
                <w:szCs w:val="23"/>
                <w:spacing w:val="15"/>
                <w:position w:val="4"/>
              </w:rPr>
              <w:t>.2</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Testing</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Procedures</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5"/>
                <w:position w:val="4"/>
              </w:rPr>
              <w:t>14</w:t>
            </w:r>
          </w:hyperlink>
        </w:p>
        <w:p>
          <w:pPr>
            <w:ind w:left="232"/>
            <w:spacing w:line="312" w:lineRule="exact"/>
            <w:tabs>
              <w:tab w:val="right" w:leader="dot" w:pos="8320"/>
            </w:tabs>
            <w:rPr>
              <w:rFonts w:ascii="Times New Roman" w:hAnsi="Times New Roman" w:eastAsia="Times New Roman" w:cs="Times New Roman"/>
              <w:sz w:val="23"/>
              <w:szCs w:val="23"/>
            </w:rPr>
          </w:pPr>
          <w:hyperlink w:history="true" w:anchor="_bookmark71">
            <w:r>
              <w:rPr>
                <w:rFonts w:ascii="Times New Roman" w:hAnsi="Times New Roman" w:eastAsia="Times New Roman" w:cs="Times New Roman"/>
                <w:sz w:val="23"/>
                <w:szCs w:val="23"/>
                <w:spacing w:val="13"/>
                <w:position w:val="4"/>
              </w:rPr>
              <w:t>3.3</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Testing</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Programmes</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3"/>
                <w:position w:val="4"/>
              </w:rPr>
              <w:t>1</w:t>
            </w:r>
            <w:r>
              <w:rPr>
                <w:rFonts w:ascii="Times New Roman" w:hAnsi="Times New Roman" w:eastAsia="Times New Roman" w:cs="Times New Roman"/>
                <w:sz w:val="23"/>
                <w:szCs w:val="23"/>
                <w:spacing w:val="11"/>
                <w:position w:val="4"/>
              </w:rPr>
              <w:t>4</w:t>
            </w:r>
          </w:hyperlink>
        </w:p>
        <w:p>
          <w:pPr>
            <w:ind w:left="232"/>
            <w:spacing w:line="312" w:lineRule="exact"/>
            <w:tabs>
              <w:tab w:val="right" w:leader="dot" w:pos="8320"/>
            </w:tabs>
            <w:rPr>
              <w:rFonts w:ascii="Times New Roman" w:hAnsi="Times New Roman" w:eastAsia="Times New Roman" w:cs="Times New Roman"/>
              <w:sz w:val="23"/>
              <w:szCs w:val="23"/>
            </w:rPr>
          </w:pPr>
          <w:hyperlink w:history="true" w:anchor="_bookmark72">
            <w:r>
              <w:rPr>
                <w:rFonts w:ascii="Times New Roman" w:hAnsi="Times New Roman" w:eastAsia="Times New Roman" w:cs="Times New Roman"/>
                <w:sz w:val="23"/>
                <w:szCs w:val="23"/>
                <w:spacing w:val="14"/>
                <w:position w:val="4"/>
              </w:rPr>
              <w:t>3</w:t>
            </w:r>
            <w:r>
              <w:rPr>
                <w:rFonts w:ascii="Times New Roman" w:hAnsi="Times New Roman" w:eastAsia="Times New Roman" w:cs="Times New Roman"/>
                <w:sz w:val="23"/>
                <w:szCs w:val="23"/>
                <w:spacing w:val="8"/>
                <w:position w:val="4"/>
              </w:rPr>
              <w:t>.4</w:t>
            </w:r>
            <w:r>
              <w:rPr>
                <w:rFonts w:ascii="Times New Roman" w:hAnsi="Times New Roman" w:eastAsia="Times New Roman" w:cs="Times New Roman"/>
                <w:sz w:val="23"/>
                <w:szCs w:val="23"/>
                <w:spacing w:val="8"/>
                <w:position w:val="4"/>
              </w:rPr>
              <w:t xml:space="preserve"> </w:t>
            </w:r>
            <w:r>
              <w:rPr>
                <w:rFonts w:ascii="Times New Roman" w:hAnsi="Times New Roman" w:eastAsia="Times New Roman" w:cs="Times New Roman"/>
                <w:sz w:val="23"/>
                <w:szCs w:val="23"/>
                <w:position w:val="4"/>
              </w:rPr>
              <w:t>Testing</w:t>
            </w:r>
            <w:r>
              <w:rPr>
                <w:rFonts w:ascii="Times New Roman" w:hAnsi="Times New Roman" w:eastAsia="Times New Roman" w:cs="Times New Roman"/>
                <w:sz w:val="23"/>
                <w:szCs w:val="23"/>
                <w:spacing w:val="8"/>
                <w:position w:val="4"/>
              </w:rPr>
              <w:t xml:space="preserve"> </w:t>
            </w:r>
            <w:r>
              <w:rPr>
                <w:rFonts w:ascii="Times New Roman" w:hAnsi="Times New Roman" w:eastAsia="Times New Roman" w:cs="Times New Roman"/>
                <w:sz w:val="23"/>
                <w:szCs w:val="23"/>
                <w:position w:val="4"/>
              </w:rPr>
              <w:t>Reports</w:t>
            </w:r>
            <w:r>
              <w:rPr>
                <w:rFonts w:ascii="Times New Roman" w:hAnsi="Times New Roman" w:eastAsia="Times New Roman" w:cs="Times New Roman"/>
                <w:sz w:val="23"/>
                <w:szCs w:val="23"/>
                <w:spacing w:val="8"/>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8"/>
                <w:position w:val="4"/>
              </w:rPr>
              <w:t>15</w:t>
            </w:r>
          </w:hyperlink>
        </w:p>
        <w:p>
          <w:pPr>
            <w:ind w:left="17"/>
            <w:spacing w:line="312" w:lineRule="exact"/>
            <w:tabs>
              <w:tab w:val="right" w:leader="dot" w:pos="8320"/>
            </w:tabs>
            <w:rPr>
              <w:rFonts w:ascii="Times New Roman" w:hAnsi="Times New Roman" w:eastAsia="Times New Roman" w:cs="Times New Roman"/>
              <w:sz w:val="23"/>
              <w:szCs w:val="23"/>
            </w:rPr>
          </w:pPr>
          <w:hyperlink w:history="true" w:anchor="_bookmark73">
            <w:r>
              <w:rPr>
                <w:rFonts w:ascii="Times New Roman" w:hAnsi="Times New Roman" w:eastAsia="Times New Roman" w:cs="Times New Roman"/>
                <w:sz w:val="23"/>
                <w:szCs w:val="23"/>
                <w:spacing w:val="21"/>
                <w:position w:val="2"/>
              </w:rPr>
              <w:t>4</w:t>
            </w:r>
            <w:r>
              <w:rPr>
                <w:rFonts w:ascii="Times New Roman" w:hAnsi="Times New Roman" w:eastAsia="Times New Roman" w:cs="Times New Roman"/>
                <w:sz w:val="23"/>
                <w:szCs w:val="23"/>
                <w:spacing w:val="21"/>
                <w:position w:val="2"/>
              </w:rPr>
              <w:t xml:space="preserve"> </w:t>
            </w:r>
            <w:r>
              <w:rPr>
                <w:rFonts w:ascii="Times New Roman" w:hAnsi="Times New Roman" w:eastAsia="Times New Roman" w:cs="Times New Roman"/>
                <w:sz w:val="23"/>
                <w:szCs w:val="23"/>
                <w:position w:val="2"/>
              </w:rPr>
              <w:t>Parallel</w:t>
            </w:r>
            <w:r>
              <w:rPr>
                <w:rFonts w:ascii="Times New Roman" w:hAnsi="Times New Roman" w:eastAsia="Times New Roman" w:cs="Times New Roman"/>
                <w:sz w:val="23"/>
                <w:szCs w:val="23"/>
                <w:spacing w:val="21"/>
                <w:position w:val="2"/>
              </w:rPr>
              <w:t xml:space="preserve"> </w:t>
            </w:r>
            <w:r>
              <w:rPr>
                <w:rFonts w:ascii="Times New Roman" w:hAnsi="Times New Roman" w:eastAsia="Times New Roman" w:cs="Times New Roman"/>
                <w:sz w:val="23"/>
                <w:szCs w:val="23"/>
                <w:position w:val="2"/>
              </w:rPr>
              <w:t>Aeismic</w:t>
            </w:r>
            <w:r>
              <w:rPr>
                <w:rFonts w:ascii="Times New Roman" w:hAnsi="Times New Roman" w:eastAsia="Times New Roman" w:cs="Times New Roman"/>
                <w:sz w:val="23"/>
                <w:szCs w:val="23"/>
                <w:spacing w:val="21"/>
                <w:position w:val="2"/>
              </w:rPr>
              <w:t xml:space="preserve"> </w:t>
            </w:r>
            <w:r>
              <w:rPr>
                <w:rFonts w:ascii="Times New Roman" w:hAnsi="Times New Roman" w:eastAsia="Times New Roman" w:cs="Times New Roman"/>
                <w:sz w:val="23"/>
                <w:szCs w:val="23"/>
                <w:position w:val="2"/>
              </w:rPr>
              <w:t>Wave</w:t>
            </w:r>
            <w:r>
              <w:rPr>
                <w:rFonts w:ascii="Times New Roman" w:hAnsi="Times New Roman" w:eastAsia="Times New Roman" w:cs="Times New Roman"/>
                <w:sz w:val="23"/>
                <w:szCs w:val="23"/>
                <w:spacing w:val="21"/>
                <w:position w:val="2"/>
              </w:rPr>
              <w:t xml:space="preserve"> </w:t>
            </w:r>
            <w:r>
              <w:rPr>
                <w:rFonts w:ascii="Times New Roman" w:hAnsi="Times New Roman" w:eastAsia="Times New Roman" w:cs="Times New Roman"/>
                <w:sz w:val="23"/>
                <w:szCs w:val="23"/>
                <w:position w:val="2"/>
              </w:rPr>
              <w:t>Method</w:t>
            </w:r>
            <w:r>
              <w:rPr>
                <w:rFonts w:ascii="Times New Roman" w:hAnsi="Times New Roman" w:eastAsia="Times New Roman" w:cs="Times New Roman"/>
                <w:sz w:val="23"/>
                <w:szCs w:val="23"/>
                <w:spacing w:val="21"/>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21"/>
                <w:position w:val="2"/>
              </w:rPr>
              <w:t>1</w:t>
            </w:r>
            <w:r>
              <w:rPr>
                <w:rFonts w:ascii="Times New Roman" w:hAnsi="Times New Roman" w:eastAsia="Times New Roman" w:cs="Times New Roman"/>
                <w:sz w:val="23"/>
                <w:szCs w:val="23"/>
                <w:spacing w:val="19"/>
                <w:position w:val="2"/>
              </w:rPr>
              <w:t>7</w:t>
            </w:r>
          </w:hyperlink>
        </w:p>
        <w:p>
          <w:pPr>
            <w:ind w:left="226"/>
            <w:spacing w:line="312" w:lineRule="exact"/>
            <w:tabs>
              <w:tab w:val="right" w:leader="dot" w:pos="8320"/>
            </w:tabs>
            <w:rPr>
              <w:rFonts w:ascii="Times New Roman" w:hAnsi="Times New Roman" w:eastAsia="Times New Roman" w:cs="Times New Roman"/>
              <w:sz w:val="23"/>
              <w:szCs w:val="23"/>
            </w:rPr>
          </w:pPr>
          <w:hyperlink w:history="true" w:anchor="_bookmark74">
            <w:r>
              <w:rPr>
                <w:rFonts w:ascii="Times New Roman" w:hAnsi="Times New Roman" w:eastAsia="Times New Roman" w:cs="Times New Roman"/>
                <w:sz w:val="23"/>
                <w:szCs w:val="23"/>
                <w:spacing w:val="17"/>
                <w:position w:val="4"/>
              </w:rPr>
              <w:t>4.1</w:t>
            </w:r>
            <w:r>
              <w:rPr>
                <w:rFonts w:ascii="Times New Roman" w:hAnsi="Times New Roman" w:eastAsia="Times New Roman" w:cs="Times New Roman"/>
                <w:sz w:val="23"/>
                <w:szCs w:val="23"/>
                <w:spacing w:val="17"/>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7"/>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7"/>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7"/>
                <w:position w:val="4"/>
              </w:rPr>
              <w:t>17</w:t>
            </w:r>
          </w:hyperlink>
        </w:p>
        <w:p>
          <w:pPr>
            <w:ind w:left="226"/>
            <w:spacing w:line="312" w:lineRule="exact"/>
            <w:tabs>
              <w:tab w:val="right" w:leader="dot" w:pos="8320"/>
            </w:tabs>
            <w:rPr>
              <w:rFonts w:ascii="Times New Roman" w:hAnsi="Times New Roman" w:eastAsia="Times New Roman" w:cs="Times New Roman"/>
              <w:sz w:val="23"/>
              <w:szCs w:val="23"/>
            </w:rPr>
          </w:pPr>
          <w:hyperlink w:history="true" w:anchor="_bookmark75">
            <w:r>
              <w:rPr>
                <w:rFonts w:ascii="Times New Roman" w:hAnsi="Times New Roman" w:eastAsia="Times New Roman" w:cs="Times New Roman"/>
                <w:sz w:val="23"/>
                <w:szCs w:val="23"/>
                <w:spacing w:val="21"/>
                <w:position w:val="4"/>
              </w:rPr>
              <w:t>4</w:t>
            </w:r>
            <w:r>
              <w:rPr>
                <w:rFonts w:ascii="Times New Roman" w:hAnsi="Times New Roman" w:eastAsia="Times New Roman" w:cs="Times New Roman"/>
                <w:sz w:val="23"/>
                <w:szCs w:val="23"/>
                <w:spacing w:val="19"/>
                <w:position w:val="4"/>
              </w:rPr>
              <w:t>.2</w:t>
            </w:r>
            <w:r>
              <w:rPr>
                <w:rFonts w:ascii="Times New Roman" w:hAnsi="Times New Roman" w:eastAsia="Times New Roman" w:cs="Times New Roman"/>
                <w:sz w:val="23"/>
                <w:szCs w:val="23"/>
                <w:spacing w:val="19"/>
                <w:position w:val="4"/>
              </w:rPr>
              <w:t xml:space="preserve"> </w:t>
            </w:r>
            <w:r>
              <w:rPr>
                <w:rFonts w:ascii="Times New Roman" w:hAnsi="Times New Roman" w:eastAsia="Times New Roman" w:cs="Times New Roman"/>
                <w:sz w:val="23"/>
                <w:szCs w:val="23"/>
                <w:position w:val="4"/>
              </w:rPr>
              <w:t>Equipment</w:t>
            </w:r>
            <w:r>
              <w:rPr>
                <w:rFonts w:ascii="Times New Roman" w:hAnsi="Times New Roman" w:eastAsia="Times New Roman" w:cs="Times New Roman"/>
                <w:sz w:val="23"/>
                <w:szCs w:val="23"/>
                <w:spacing w:val="19"/>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9"/>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9"/>
                <w:position w:val="4"/>
              </w:rPr>
              <w:t>17</w:t>
            </w:r>
          </w:hyperlink>
        </w:p>
        <w:p>
          <w:pPr>
            <w:ind w:left="226"/>
            <w:spacing w:line="312" w:lineRule="exact"/>
            <w:tabs>
              <w:tab w:val="right" w:leader="dot" w:pos="8320"/>
            </w:tabs>
            <w:rPr>
              <w:rFonts w:ascii="Times New Roman" w:hAnsi="Times New Roman" w:eastAsia="Times New Roman" w:cs="Times New Roman"/>
              <w:sz w:val="23"/>
              <w:szCs w:val="23"/>
            </w:rPr>
          </w:pPr>
          <w:hyperlink w:history="true" w:anchor="_bookmark76">
            <w:r>
              <w:rPr>
                <w:rFonts w:ascii="Times New Roman" w:hAnsi="Times New Roman" w:eastAsia="Times New Roman" w:cs="Times New Roman"/>
                <w:sz w:val="23"/>
                <w:szCs w:val="23"/>
                <w:spacing w:val="9"/>
                <w:position w:val="2"/>
              </w:rPr>
              <w:t>4.3</w:t>
            </w:r>
            <w:r>
              <w:rPr>
                <w:rFonts w:ascii="Times New Roman" w:hAnsi="Times New Roman" w:eastAsia="Times New Roman" w:cs="Times New Roman"/>
                <w:sz w:val="23"/>
                <w:szCs w:val="23"/>
                <w:spacing w:val="9"/>
                <w:position w:val="2"/>
              </w:rPr>
              <w:t xml:space="preserve"> </w:t>
            </w:r>
            <w:r>
              <w:rPr>
                <w:rFonts w:ascii="Times New Roman" w:hAnsi="Times New Roman" w:eastAsia="Times New Roman" w:cs="Times New Roman"/>
                <w:sz w:val="23"/>
                <w:szCs w:val="23"/>
                <w:position w:val="2"/>
              </w:rPr>
              <w:t>Filed</w:t>
            </w:r>
            <w:r>
              <w:rPr>
                <w:rFonts w:ascii="Times New Roman" w:hAnsi="Times New Roman" w:eastAsia="Times New Roman" w:cs="Times New Roman"/>
                <w:sz w:val="23"/>
                <w:szCs w:val="23"/>
                <w:spacing w:val="9"/>
                <w:position w:val="2"/>
              </w:rPr>
              <w:t xml:space="preserve"> </w:t>
            </w:r>
            <w:r>
              <w:rPr>
                <w:rFonts w:ascii="Times New Roman" w:hAnsi="Times New Roman" w:eastAsia="Times New Roman" w:cs="Times New Roman"/>
                <w:sz w:val="23"/>
                <w:szCs w:val="23"/>
                <w:position w:val="2"/>
              </w:rPr>
              <w:t>Test</w:t>
            </w:r>
            <w:r>
              <w:rPr>
                <w:rFonts w:ascii="Times New Roman" w:hAnsi="Times New Roman" w:eastAsia="Times New Roman" w:cs="Times New Roman"/>
                <w:sz w:val="23"/>
                <w:szCs w:val="23"/>
                <w:spacing w:val="9"/>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9"/>
                <w:position w:val="2"/>
              </w:rPr>
              <w:t>17</w:t>
            </w:r>
          </w:hyperlink>
        </w:p>
        <w:p>
          <w:pPr>
            <w:ind w:left="226"/>
            <w:spacing w:line="312" w:lineRule="exact"/>
            <w:tabs>
              <w:tab w:val="right" w:leader="dot" w:pos="8320"/>
            </w:tabs>
            <w:rPr>
              <w:rFonts w:ascii="Times New Roman" w:hAnsi="Times New Roman" w:eastAsia="Times New Roman" w:cs="Times New Roman"/>
              <w:sz w:val="23"/>
              <w:szCs w:val="23"/>
            </w:rPr>
          </w:pPr>
          <w:hyperlink w:history="true" w:anchor="_bookmark77">
            <w:r>
              <w:rPr>
                <w:rFonts w:ascii="Times New Roman" w:hAnsi="Times New Roman" w:eastAsia="Times New Roman" w:cs="Times New Roman"/>
                <w:sz w:val="23"/>
                <w:szCs w:val="23"/>
                <w:spacing w:val="18"/>
                <w:position w:val="4"/>
              </w:rPr>
              <w:t>4</w:t>
            </w:r>
            <w:r>
              <w:rPr>
                <w:rFonts w:ascii="Times New Roman" w:hAnsi="Times New Roman" w:eastAsia="Times New Roman" w:cs="Times New Roman"/>
                <w:sz w:val="23"/>
                <w:szCs w:val="23"/>
                <w:spacing w:val="14"/>
                <w:position w:val="4"/>
              </w:rPr>
              <w:t>.4</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Result</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Analysis</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and</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Evaluation</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4"/>
                <w:position w:val="4"/>
              </w:rPr>
              <w:t>18</w:t>
            </w:r>
          </w:hyperlink>
        </w:p>
        <w:p>
          <w:pPr>
            <w:ind w:left="25"/>
            <w:spacing w:line="312" w:lineRule="exact"/>
            <w:tabs>
              <w:tab w:val="right" w:leader="dot" w:pos="8320"/>
            </w:tabs>
            <w:rPr>
              <w:rFonts w:ascii="Times New Roman" w:hAnsi="Times New Roman" w:eastAsia="Times New Roman" w:cs="Times New Roman"/>
              <w:sz w:val="23"/>
              <w:szCs w:val="23"/>
            </w:rPr>
          </w:pPr>
          <w:hyperlink w:history="true" w:anchor="_bookmark78">
            <w:r>
              <w:rPr>
                <w:rFonts w:ascii="Times New Roman" w:hAnsi="Times New Roman" w:eastAsia="Times New Roman" w:cs="Times New Roman"/>
                <w:sz w:val="23"/>
                <w:szCs w:val="23"/>
                <w:spacing w:val="27"/>
                <w:position w:val="4"/>
              </w:rPr>
              <w:t>5</w:t>
            </w:r>
            <w:r>
              <w:rPr>
                <w:rFonts w:ascii="Times New Roman" w:hAnsi="Times New Roman" w:eastAsia="Times New Roman" w:cs="Times New Roman"/>
                <w:sz w:val="23"/>
                <w:szCs w:val="23"/>
                <w:spacing w:val="27"/>
                <w:position w:val="4"/>
              </w:rPr>
              <w:t xml:space="preserve"> </w:t>
            </w:r>
            <w:r>
              <w:rPr>
                <w:rFonts w:ascii="Times New Roman" w:hAnsi="Times New Roman" w:eastAsia="Times New Roman" w:cs="Times New Roman"/>
                <w:sz w:val="23"/>
                <w:szCs w:val="23"/>
                <w:position w:val="4"/>
              </w:rPr>
              <w:t>Magnetic</w:t>
            </w:r>
            <w:r>
              <w:rPr>
                <w:rFonts w:ascii="Times New Roman" w:hAnsi="Times New Roman" w:eastAsia="Times New Roman" w:cs="Times New Roman"/>
                <w:sz w:val="23"/>
                <w:szCs w:val="23"/>
                <w:spacing w:val="27"/>
                <w:position w:val="4"/>
              </w:rPr>
              <w:t xml:space="preserve"> </w:t>
            </w:r>
            <w:r>
              <w:rPr>
                <w:rFonts w:ascii="Times New Roman" w:hAnsi="Times New Roman" w:eastAsia="Times New Roman" w:cs="Times New Roman"/>
                <w:sz w:val="23"/>
                <w:szCs w:val="23"/>
                <w:position w:val="4"/>
              </w:rPr>
              <w:t>Logging</w:t>
            </w:r>
            <w:r>
              <w:rPr>
                <w:rFonts w:ascii="Times New Roman" w:hAnsi="Times New Roman" w:eastAsia="Times New Roman" w:cs="Times New Roman"/>
                <w:sz w:val="23"/>
                <w:szCs w:val="23"/>
                <w:spacing w:val="27"/>
                <w:position w:val="4"/>
              </w:rPr>
              <w:t xml:space="preserve"> </w:t>
            </w:r>
            <w:r>
              <w:rPr>
                <w:rFonts w:ascii="Times New Roman" w:hAnsi="Times New Roman" w:eastAsia="Times New Roman" w:cs="Times New Roman"/>
                <w:sz w:val="23"/>
                <w:szCs w:val="23"/>
                <w:position w:val="4"/>
              </w:rPr>
              <w:t>Method</w:t>
            </w:r>
            <w:r>
              <w:rPr>
                <w:rFonts w:ascii="Times New Roman" w:hAnsi="Times New Roman" w:eastAsia="Times New Roman" w:cs="Times New Roman"/>
                <w:sz w:val="23"/>
                <w:szCs w:val="23"/>
                <w:spacing w:val="27"/>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27"/>
                <w:position w:val="4"/>
              </w:rPr>
              <w:t>20</w:t>
            </w:r>
          </w:hyperlink>
        </w:p>
        <w:p>
          <w:pPr>
            <w:ind w:left="234"/>
            <w:spacing w:line="312" w:lineRule="exact"/>
            <w:tabs>
              <w:tab w:val="right" w:leader="dot" w:pos="8320"/>
            </w:tabs>
            <w:rPr>
              <w:rFonts w:ascii="Times New Roman" w:hAnsi="Times New Roman" w:eastAsia="Times New Roman" w:cs="Times New Roman"/>
              <w:sz w:val="23"/>
              <w:szCs w:val="23"/>
            </w:rPr>
          </w:pPr>
          <w:hyperlink w:history="true" w:anchor="_bookmark79">
            <w:r>
              <w:rPr>
                <w:rFonts w:ascii="Times New Roman" w:hAnsi="Times New Roman" w:eastAsia="Times New Roman" w:cs="Times New Roman"/>
                <w:sz w:val="23"/>
                <w:szCs w:val="23"/>
                <w:spacing w:val="16"/>
                <w:position w:val="4"/>
              </w:rPr>
              <w:t>5.1</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6"/>
                <w:position w:val="4"/>
              </w:rPr>
              <w:t>20</w:t>
            </w:r>
          </w:hyperlink>
        </w:p>
        <w:p>
          <w:pPr>
            <w:ind w:left="234"/>
            <w:spacing w:line="312" w:lineRule="exact"/>
            <w:tabs>
              <w:tab w:val="right" w:leader="dot" w:pos="8320"/>
            </w:tabs>
            <w:rPr>
              <w:rFonts w:ascii="Times New Roman" w:hAnsi="Times New Roman" w:eastAsia="Times New Roman" w:cs="Times New Roman"/>
              <w:sz w:val="23"/>
              <w:szCs w:val="23"/>
            </w:rPr>
          </w:pPr>
          <w:hyperlink w:history="true" w:anchor="_bookmark80">
            <w:r>
              <w:rPr>
                <w:rFonts w:ascii="Times New Roman" w:hAnsi="Times New Roman" w:eastAsia="Times New Roman" w:cs="Times New Roman"/>
                <w:sz w:val="23"/>
                <w:szCs w:val="23"/>
                <w:spacing w:val="21"/>
                <w:position w:val="4"/>
              </w:rPr>
              <w:t>5</w:t>
            </w:r>
            <w:r>
              <w:rPr>
                <w:rFonts w:ascii="Times New Roman" w:hAnsi="Times New Roman" w:eastAsia="Times New Roman" w:cs="Times New Roman"/>
                <w:sz w:val="23"/>
                <w:szCs w:val="23"/>
                <w:spacing w:val="18"/>
                <w:position w:val="4"/>
              </w:rPr>
              <w:t>.2</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Equipment</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8"/>
                <w:position w:val="4"/>
              </w:rPr>
              <w:t>20</w:t>
            </w:r>
          </w:hyperlink>
        </w:p>
        <w:p>
          <w:pPr>
            <w:ind w:left="234"/>
            <w:spacing w:line="312" w:lineRule="exact"/>
            <w:tabs>
              <w:tab w:val="right" w:leader="dot" w:pos="8320"/>
            </w:tabs>
            <w:rPr>
              <w:rFonts w:ascii="Times New Roman" w:hAnsi="Times New Roman" w:eastAsia="Times New Roman" w:cs="Times New Roman"/>
              <w:sz w:val="23"/>
              <w:szCs w:val="23"/>
            </w:rPr>
          </w:pPr>
          <w:hyperlink w:history="true" w:anchor="_bookmark81">
            <w:r>
              <w:rPr>
                <w:rFonts w:ascii="Times New Roman" w:hAnsi="Times New Roman" w:eastAsia="Times New Roman" w:cs="Times New Roman"/>
                <w:sz w:val="23"/>
                <w:szCs w:val="23"/>
                <w:spacing w:val="9"/>
                <w:position w:val="2"/>
              </w:rPr>
              <w:t>5</w:t>
            </w:r>
            <w:r>
              <w:rPr>
                <w:rFonts w:ascii="Times New Roman" w:hAnsi="Times New Roman" w:eastAsia="Times New Roman" w:cs="Times New Roman"/>
                <w:sz w:val="23"/>
                <w:szCs w:val="23"/>
                <w:spacing w:val="8"/>
                <w:position w:val="2"/>
              </w:rPr>
              <w:t>.3</w:t>
            </w:r>
            <w:r>
              <w:rPr>
                <w:rFonts w:ascii="Times New Roman" w:hAnsi="Times New Roman" w:eastAsia="Times New Roman" w:cs="Times New Roman"/>
                <w:sz w:val="23"/>
                <w:szCs w:val="23"/>
                <w:spacing w:val="8"/>
                <w:position w:val="2"/>
              </w:rPr>
              <w:t xml:space="preserve"> </w:t>
            </w:r>
            <w:r>
              <w:rPr>
                <w:rFonts w:ascii="Times New Roman" w:hAnsi="Times New Roman" w:eastAsia="Times New Roman" w:cs="Times New Roman"/>
                <w:sz w:val="23"/>
                <w:szCs w:val="23"/>
                <w:position w:val="2"/>
              </w:rPr>
              <w:t>Filed</w:t>
            </w:r>
            <w:r>
              <w:rPr>
                <w:rFonts w:ascii="Times New Roman" w:hAnsi="Times New Roman" w:eastAsia="Times New Roman" w:cs="Times New Roman"/>
                <w:sz w:val="23"/>
                <w:szCs w:val="23"/>
                <w:spacing w:val="8"/>
                <w:position w:val="2"/>
              </w:rPr>
              <w:t xml:space="preserve"> </w:t>
            </w:r>
            <w:r>
              <w:rPr>
                <w:rFonts w:ascii="Times New Roman" w:hAnsi="Times New Roman" w:eastAsia="Times New Roman" w:cs="Times New Roman"/>
                <w:sz w:val="23"/>
                <w:szCs w:val="23"/>
                <w:position w:val="2"/>
              </w:rPr>
              <w:t>Test</w:t>
            </w:r>
            <w:r>
              <w:rPr>
                <w:rFonts w:ascii="Times New Roman" w:hAnsi="Times New Roman" w:eastAsia="Times New Roman" w:cs="Times New Roman"/>
                <w:sz w:val="23"/>
                <w:szCs w:val="23"/>
                <w:spacing w:val="8"/>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8"/>
                <w:position w:val="2"/>
              </w:rPr>
              <w:t>20</w:t>
            </w:r>
          </w:hyperlink>
        </w:p>
        <w:p>
          <w:pPr>
            <w:ind w:left="234"/>
            <w:spacing w:line="312" w:lineRule="exact"/>
            <w:tabs>
              <w:tab w:val="right" w:leader="dot" w:pos="8320"/>
            </w:tabs>
            <w:rPr>
              <w:rFonts w:ascii="Times New Roman" w:hAnsi="Times New Roman" w:eastAsia="Times New Roman" w:cs="Times New Roman"/>
              <w:sz w:val="23"/>
              <w:szCs w:val="23"/>
            </w:rPr>
          </w:pPr>
          <w:hyperlink w:history="true" w:anchor="_bookmark82">
            <w:r>
              <w:rPr>
                <w:rFonts w:ascii="Times New Roman" w:hAnsi="Times New Roman" w:eastAsia="Times New Roman" w:cs="Times New Roman"/>
                <w:sz w:val="23"/>
                <w:szCs w:val="23"/>
                <w:spacing w:val="20"/>
                <w:position w:val="4"/>
              </w:rPr>
              <w:t>5</w:t>
            </w:r>
            <w:r>
              <w:rPr>
                <w:rFonts w:ascii="Times New Roman" w:hAnsi="Times New Roman" w:eastAsia="Times New Roman" w:cs="Times New Roman"/>
                <w:sz w:val="23"/>
                <w:szCs w:val="23"/>
                <w:spacing w:val="13"/>
                <w:position w:val="4"/>
              </w:rPr>
              <w:t>.4</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Result</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Analysis</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and</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Evaluation</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3"/>
                <w:position w:val="4"/>
              </w:rPr>
              <w:t>21</w:t>
            </w:r>
          </w:hyperlink>
        </w:p>
        <w:p>
          <w:pPr>
            <w:ind w:left="24"/>
            <w:spacing w:line="312" w:lineRule="exact"/>
            <w:tabs>
              <w:tab w:val="right" w:leader="dot" w:pos="8320"/>
            </w:tabs>
            <w:rPr>
              <w:rFonts w:ascii="Times New Roman" w:hAnsi="Times New Roman" w:eastAsia="Times New Roman" w:cs="Times New Roman"/>
              <w:sz w:val="23"/>
              <w:szCs w:val="23"/>
            </w:rPr>
          </w:pPr>
          <w:hyperlink w:history="true" w:anchor="_bookmark83">
            <w:r>
              <w:rPr>
                <w:rFonts w:ascii="Times New Roman" w:hAnsi="Times New Roman" w:eastAsia="Times New Roman" w:cs="Times New Roman"/>
                <w:sz w:val="23"/>
                <w:szCs w:val="23"/>
                <w:spacing w:val="13"/>
                <w:position w:val="4"/>
              </w:rPr>
              <w:t>6</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Low</w:t>
            </w:r>
            <w:r>
              <w:rPr>
                <w:rFonts w:ascii="Times New Roman" w:hAnsi="Times New Roman" w:eastAsia="Times New Roman" w:cs="Times New Roman"/>
                <w:sz w:val="23"/>
                <w:szCs w:val="23"/>
                <w:spacing w:val="13"/>
                <w:position w:val="4"/>
              </w:rPr>
              <w:t>-</w:t>
            </w:r>
            <w:r>
              <w:rPr>
                <w:rFonts w:ascii="Times New Roman" w:hAnsi="Times New Roman" w:eastAsia="Times New Roman" w:cs="Times New Roman"/>
                <w:sz w:val="23"/>
                <w:szCs w:val="23"/>
                <w:position w:val="4"/>
              </w:rPr>
              <w:t>strain</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Integrity</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Testing</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in</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The</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Hole</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of</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Pile</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Top</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3"/>
                <w:position w:val="4"/>
              </w:rPr>
              <w:t>2</w:t>
            </w:r>
            <w:r>
              <w:rPr>
                <w:rFonts w:ascii="Times New Roman" w:hAnsi="Times New Roman" w:eastAsia="Times New Roman" w:cs="Times New Roman"/>
                <w:sz w:val="23"/>
                <w:szCs w:val="23"/>
                <w:spacing w:val="10"/>
                <w:position w:val="4"/>
              </w:rPr>
              <w:t>3</w:t>
            </w:r>
          </w:hyperlink>
        </w:p>
        <w:p>
          <w:pPr>
            <w:ind w:left="233"/>
            <w:spacing w:line="312" w:lineRule="exact"/>
            <w:tabs>
              <w:tab w:val="right" w:leader="dot" w:pos="8320"/>
            </w:tabs>
            <w:rPr>
              <w:rFonts w:ascii="Times New Roman" w:hAnsi="Times New Roman" w:eastAsia="Times New Roman" w:cs="Times New Roman"/>
              <w:sz w:val="23"/>
              <w:szCs w:val="23"/>
            </w:rPr>
          </w:pPr>
          <w:hyperlink w:history="true" w:anchor="_bookmark84">
            <w:r>
              <w:rPr>
                <w:rFonts w:ascii="Times New Roman" w:hAnsi="Times New Roman" w:eastAsia="Times New Roman" w:cs="Times New Roman"/>
                <w:sz w:val="23"/>
                <w:szCs w:val="23"/>
                <w:spacing w:val="17"/>
                <w:position w:val="4"/>
              </w:rPr>
              <w:t>6</w:t>
            </w:r>
            <w:r>
              <w:rPr>
                <w:rFonts w:ascii="Times New Roman" w:hAnsi="Times New Roman" w:eastAsia="Times New Roman" w:cs="Times New Roman"/>
                <w:sz w:val="23"/>
                <w:szCs w:val="23"/>
                <w:spacing w:val="16"/>
                <w:position w:val="4"/>
              </w:rPr>
              <w:t>.1</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6"/>
                <w:position w:val="4"/>
              </w:rPr>
              <w:t>23</w:t>
            </w:r>
          </w:hyperlink>
        </w:p>
        <w:p>
          <w:pPr>
            <w:ind w:left="233"/>
            <w:spacing w:line="312" w:lineRule="exact"/>
            <w:tabs>
              <w:tab w:val="right" w:leader="dot" w:pos="8320"/>
            </w:tabs>
            <w:rPr>
              <w:rFonts w:ascii="Times New Roman" w:hAnsi="Times New Roman" w:eastAsia="Times New Roman" w:cs="Times New Roman"/>
              <w:sz w:val="23"/>
              <w:szCs w:val="23"/>
            </w:rPr>
          </w:pPr>
          <w:hyperlink w:history="true" w:anchor="_bookmark85">
            <w:r>
              <w:rPr>
                <w:rFonts w:ascii="Times New Roman" w:hAnsi="Times New Roman" w:eastAsia="Times New Roman" w:cs="Times New Roman"/>
                <w:sz w:val="23"/>
                <w:szCs w:val="23"/>
                <w:spacing w:val="22"/>
                <w:position w:val="4"/>
              </w:rPr>
              <w:t>6</w:t>
            </w:r>
            <w:r>
              <w:rPr>
                <w:rFonts w:ascii="Times New Roman" w:hAnsi="Times New Roman" w:eastAsia="Times New Roman" w:cs="Times New Roman"/>
                <w:sz w:val="23"/>
                <w:szCs w:val="23"/>
                <w:spacing w:val="18"/>
                <w:position w:val="4"/>
              </w:rPr>
              <w:t>.2</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Equipment</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8"/>
                <w:position w:val="4"/>
              </w:rPr>
              <w:t>23</w:t>
            </w:r>
          </w:hyperlink>
        </w:p>
        <w:p>
          <w:pPr>
            <w:ind w:left="233"/>
            <w:spacing w:line="312" w:lineRule="exact"/>
            <w:tabs>
              <w:tab w:val="right" w:leader="dot" w:pos="8320"/>
            </w:tabs>
            <w:rPr>
              <w:rFonts w:ascii="Times New Roman" w:hAnsi="Times New Roman" w:eastAsia="Times New Roman" w:cs="Times New Roman"/>
              <w:sz w:val="23"/>
              <w:szCs w:val="23"/>
            </w:rPr>
          </w:pPr>
          <w:hyperlink w:history="true" w:anchor="_bookmark86">
            <w:r>
              <w:rPr>
                <w:rFonts w:ascii="Times New Roman" w:hAnsi="Times New Roman" w:eastAsia="Times New Roman" w:cs="Times New Roman"/>
                <w:sz w:val="23"/>
                <w:szCs w:val="23"/>
                <w:spacing w:val="10"/>
                <w:position w:val="2"/>
              </w:rPr>
              <w:t>6</w:t>
            </w:r>
            <w:r>
              <w:rPr>
                <w:rFonts w:ascii="Times New Roman" w:hAnsi="Times New Roman" w:eastAsia="Times New Roman" w:cs="Times New Roman"/>
                <w:sz w:val="23"/>
                <w:szCs w:val="23"/>
                <w:spacing w:val="8"/>
                <w:position w:val="2"/>
              </w:rPr>
              <w:t>.3</w:t>
            </w:r>
            <w:r>
              <w:rPr>
                <w:rFonts w:ascii="Times New Roman" w:hAnsi="Times New Roman" w:eastAsia="Times New Roman" w:cs="Times New Roman"/>
                <w:sz w:val="23"/>
                <w:szCs w:val="23"/>
                <w:spacing w:val="8"/>
                <w:position w:val="2"/>
              </w:rPr>
              <w:t xml:space="preserve"> </w:t>
            </w:r>
            <w:r>
              <w:rPr>
                <w:rFonts w:ascii="Times New Roman" w:hAnsi="Times New Roman" w:eastAsia="Times New Roman" w:cs="Times New Roman"/>
                <w:sz w:val="23"/>
                <w:szCs w:val="23"/>
                <w:position w:val="2"/>
              </w:rPr>
              <w:t>Filed</w:t>
            </w:r>
            <w:r>
              <w:rPr>
                <w:rFonts w:ascii="Times New Roman" w:hAnsi="Times New Roman" w:eastAsia="Times New Roman" w:cs="Times New Roman"/>
                <w:sz w:val="23"/>
                <w:szCs w:val="23"/>
                <w:spacing w:val="8"/>
                <w:position w:val="2"/>
              </w:rPr>
              <w:t xml:space="preserve"> </w:t>
            </w:r>
            <w:r>
              <w:rPr>
                <w:rFonts w:ascii="Times New Roman" w:hAnsi="Times New Roman" w:eastAsia="Times New Roman" w:cs="Times New Roman"/>
                <w:sz w:val="23"/>
                <w:szCs w:val="23"/>
                <w:position w:val="2"/>
              </w:rPr>
              <w:t>Test</w:t>
            </w:r>
            <w:r>
              <w:rPr>
                <w:rFonts w:ascii="Times New Roman" w:hAnsi="Times New Roman" w:eastAsia="Times New Roman" w:cs="Times New Roman"/>
                <w:sz w:val="23"/>
                <w:szCs w:val="23"/>
                <w:spacing w:val="8"/>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8"/>
                <w:position w:val="2"/>
              </w:rPr>
              <w:t>23</w:t>
            </w:r>
          </w:hyperlink>
        </w:p>
        <w:p>
          <w:pPr>
            <w:ind w:left="233"/>
            <w:spacing w:line="312" w:lineRule="exact"/>
            <w:tabs>
              <w:tab w:val="right" w:leader="dot" w:pos="8320"/>
            </w:tabs>
            <w:rPr>
              <w:rFonts w:ascii="Times New Roman" w:hAnsi="Times New Roman" w:eastAsia="Times New Roman" w:cs="Times New Roman"/>
              <w:sz w:val="23"/>
              <w:szCs w:val="23"/>
            </w:rPr>
          </w:pPr>
          <w:hyperlink w:history="true" w:anchor="_bookmark87">
            <w:r>
              <w:rPr>
                <w:rFonts w:ascii="Times New Roman" w:hAnsi="Times New Roman" w:eastAsia="Times New Roman" w:cs="Times New Roman"/>
                <w:sz w:val="23"/>
                <w:szCs w:val="23"/>
                <w:spacing w:val="14"/>
                <w:position w:val="4"/>
              </w:rPr>
              <w:t>6.4</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Result</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Analysis</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and</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Evaluation</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4"/>
                <w:position w:val="4"/>
              </w:rPr>
              <w:t>2</w:t>
            </w:r>
            <w:r>
              <w:rPr>
                <w:rFonts w:ascii="Times New Roman" w:hAnsi="Times New Roman" w:eastAsia="Times New Roman" w:cs="Times New Roman"/>
                <w:sz w:val="23"/>
                <w:szCs w:val="23"/>
                <w:spacing w:val="12"/>
                <w:position w:val="4"/>
              </w:rPr>
              <w:t>4</w:t>
            </w:r>
          </w:hyperlink>
        </w:p>
        <w:p>
          <w:pPr>
            <w:ind w:left="22"/>
            <w:spacing w:line="312" w:lineRule="exact"/>
            <w:tabs>
              <w:tab w:val="right" w:leader="dot" w:pos="8320"/>
            </w:tabs>
            <w:rPr>
              <w:rFonts w:ascii="Times New Roman" w:hAnsi="Times New Roman" w:eastAsia="Times New Roman" w:cs="Times New Roman"/>
              <w:sz w:val="23"/>
              <w:szCs w:val="23"/>
            </w:rPr>
          </w:pPr>
          <w:hyperlink w:history="true" w:anchor="_bookmark88">
            <w:r>
              <w:rPr>
                <w:rFonts w:ascii="Times New Roman" w:hAnsi="Times New Roman" w:eastAsia="Times New Roman" w:cs="Times New Roman"/>
                <w:sz w:val="23"/>
                <w:szCs w:val="23"/>
                <w:spacing w:val="21"/>
                <w:position w:val="4"/>
              </w:rPr>
              <w:t>7</w:t>
            </w:r>
            <w:r>
              <w:rPr>
                <w:rFonts w:ascii="Times New Roman" w:hAnsi="Times New Roman" w:eastAsia="Times New Roman" w:cs="Times New Roman"/>
                <w:sz w:val="23"/>
                <w:szCs w:val="23"/>
                <w:spacing w:val="19"/>
                <w:position w:val="4"/>
              </w:rPr>
              <w:t xml:space="preserve"> </w:t>
            </w:r>
            <w:r>
              <w:rPr>
                <w:rFonts w:ascii="Times New Roman" w:hAnsi="Times New Roman" w:eastAsia="Times New Roman" w:cs="Times New Roman"/>
                <w:sz w:val="23"/>
                <w:szCs w:val="23"/>
                <w:position w:val="4"/>
              </w:rPr>
              <w:t>Double</w:t>
            </w:r>
            <w:r>
              <w:rPr>
                <w:rFonts w:ascii="Times New Roman" w:hAnsi="Times New Roman" w:eastAsia="Times New Roman" w:cs="Times New Roman"/>
                <w:sz w:val="23"/>
                <w:szCs w:val="23"/>
                <w:spacing w:val="19"/>
                <w:position w:val="4"/>
              </w:rPr>
              <w:t>-</w:t>
            </w:r>
            <w:r>
              <w:rPr>
                <w:rFonts w:ascii="Times New Roman" w:hAnsi="Times New Roman" w:eastAsia="Times New Roman" w:cs="Times New Roman"/>
                <w:sz w:val="23"/>
                <w:szCs w:val="23"/>
                <w:position w:val="4"/>
              </w:rPr>
              <w:t>velocity</w:t>
            </w:r>
            <w:r>
              <w:rPr>
                <w:rFonts w:ascii="Times New Roman" w:hAnsi="Times New Roman" w:eastAsia="Times New Roman" w:cs="Times New Roman"/>
                <w:sz w:val="23"/>
                <w:szCs w:val="23"/>
                <w:spacing w:val="19"/>
                <w:position w:val="4"/>
              </w:rPr>
              <w:t xml:space="preserve"> </w:t>
            </w:r>
            <w:r>
              <w:rPr>
                <w:rFonts w:ascii="Times New Roman" w:hAnsi="Times New Roman" w:eastAsia="Times New Roman" w:cs="Times New Roman"/>
                <w:sz w:val="23"/>
                <w:szCs w:val="23"/>
                <w:position w:val="4"/>
              </w:rPr>
              <w:t>Test</w:t>
            </w:r>
            <w:r>
              <w:rPr>
                <w:rFonts w:ascii="Times New Roman" w:hAnsi="Times New Roman" w:eastAsia="Times New Roman" w:cs="Times New Roman"/>
                <w:sz w:val="23"/>
                <w:szCs w:val="23"/>
                <w:spacing w:val="19"/>
                <w:position w:val="4"/>
              </w:rPr>
              <w:t xml:space="preserve"> </w:t>
            </w:r>
            <w:r>
              <w:rPr>
                <w:rFonts w:ascii="Times New Roman" w:hAnsi="Times New Roman" w:eastAsia="Times New Roman" w:cs="Times New Roman"/>
                <w:sz w:val="23"/>
                <w:szCs w:val="23"/>
                <w:position w:val="4"/>
              </w:rPr>
              <w:t>Method</w:t>
            </w:r>
            <w:r>
              <w:rPr>
                <w:rFonts w:ascii="Times New Roman" w:hAnsi="Times New Roman" w:eastAsia="Times New Roman" w:cs="Times New Roman"/>
                <w:sz w:val="23"/>
                <w:szCs w:val="23"/>
                <w:spacing w:val="19"/>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9"/>
                <w:position w:val="4"/>
              </w:rPr>
              <w:t>26</w:t>
            </w:r>
          </w:hyperlink>
        </w:p>
        <w:p>
          <w:pPr>
            <w:ind w:left="231"/>
            <w:spacing w:line="312" w:lineRule="exact"/>
            <w:tabs>
              <w:tab w:val="right" w:leader="dot" w:pos="8320"/>
            </w:tabs>
            <w:rPr>
              <w:rFonts w:ascii="Times New Roman" w:hAnsi="Times New Roman" w:eastAsia="Times New Roman" w:cs="Times New Roman"/>
              <w:sz w:val="23"/>
              <w:szCs w:val="23"/>
            </w:rPr>
          </w:pPr>
          <w:hyperlink w:history="true" w:anchor="_bookmark89">
            <w:r>
              <w:rPr>
                <w:rFonts w:ascii="Times New Roman" w:hAnsi="Times New Roman" w:eastAsia="Times New Roman" w:cs="Times New Roman"/>
                <w:sz w:val="23"/>
                <w:szCs w:val="23"/>
                <w:spacing w:val="19"/>
                <w:position w:val="4"/>
              </w:rPr>
              <w:t>7</w:t>
            </w:r>
            <w:r>
              <w:rPr>
                <w:rFonts w:ascii="Times New Roman" w:hAnsi="Times New Roman" w:eastAsia="Times New Roman" w:cs="Times New Roman"/>
                <w:sz w:val="23"/>
                <w:szCs w:val="23"/>
                <w:spacing w:val="16"/>
                <w:position w:val="4"/>
              </w:rPr>
              <w:t>.1</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6"/>
                <w:position w:val="4"/>
              </w:rPr>
              <w:t>26</w:t>
            </w:r>
          </w:hyperlink>
        </w:p>
        <w:p>
          <w:pPr>
            <w:ind w:left="231"/>
            <w:spacing w:line="312" w:lineRule="exact"/>
            <w:tabs>
              <w:tab w:val="right" w:leader="dot" w:pos="8320"/>
            </w:tabs>
            <w:rPr>
              <w:rFonts w:ascii="Times New Roman" w:hAnsi="Times New Roman" w:eastAsia="Times New Roman" w:cs="Times New Roman"/>
              <w:sz w:val="23"/>
              <w:szCs w:val="23"/>
            </w:rPr>
          </w:pPr>
          <w:hyperlink w:history="true" w:anchor="_bookmark90">
            <w:r>
              <w:rPr>
                <w:rFonts w:ascii="Times New Roman" w:hAnsi="Times New Roman" w:eastAsia="Times New Roman" w:cs="Times New Roman"/>
                <w:sz w:val="23"/>
                <w:szCs w:val="23"/>
                <w:spacing w:val="23"/>
                <w:position w:val="4"/>
              </w:rPr>
              <w:t>7</w:t>
            </w:r>
            <w:r>
              <w:rPr>
                <w:rFonts w:ascii="Times New Roman" w:hAnsi="Times New Roman" w:eastAsia="Times New Roman" w:cs="Times New Roman"/>
                <w:sz w:val="23"/>
                <w:szCs w:val="23"/>
                <w:spacing w:val="18"/>
                <w:position w:val="4"/>
              </w:rPr>
              <w:t>.2</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Equipment</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8"/>
                <w:position w:val="4"/>
              </w:rPr>
              <w:t>26</w:t>
            </w:r>
          </w:hyperlink>
        </w:p>
        <w:p>
          <w:pPr>
            <w:ind w:left="231"/>
            <w:spacing w:line="312" w:lineRule="exact"/>
            <w:tabs>
              <w:tab w:val="right" w:leader="dot" w:pos="8320"/>
            </w:tabs>
            <w:rPr>
              <w:rFonts w:ascii="Times New Roman" w:hAnsi="Times New Roman" w:eastAsia="Times New Roman" w:cs="Times New Roman"/>
              <w:sz w:val="23"/>
              <w:szCs w:val="23"/>
            </w:rPr>
          </w:pPr>
          <w:hyperlink w:history="true" w:anchor="_bookmark91">
            <w:r>
              <w:rPr>
                <w:rFonts w:ascii="Times New Roman" w:hAnsi="Times New Roman" w:eastAsia="Times New Roman" w:cs="Times New Roman"/>
                <w:sz w:val="23"/>
                <w:szCs w:val="23"/>
                <w:spacing w:val="11"/>
                <w:position w:val="2"/>
              </w:rPr>
              <w:t>7</w:t>
            </w:r>
            <w:r>
              <w:rPr>
                <w:rFonts w:ascii="Times New Roman" w:hAnsi="Times New Roman" w:eastAsia="Times New Roman" w:cs="Times New Roman"/>
                <w:sz w:val="23"/>
                <w:szCs w:val="23"/>
                <w:spacing w:val="8"/>
                <w:position w:val="2"/>
              </w:rPr>
              <w:t>.3</w:t>
            </w:r>
            <w:r>
              <w:rPr>
                <w:rFonts w:ascii="Times New Roman" w:hAnsi="Times New Roman" w:eastAsia="Times New Roman" w:cs="Times New Roman"/>
                <w:sz w:val="23"/>
                <w:szCs w:val="23"/>
                <w:spacing w:val="8"/>
                <w:position w:val="2"/>
              </w:rPr>
              <w:t xml:space="preserve"> </w:t>
            </w:r>
            <w:r>
              <w:rPr>
                <w:rFonts w:ascii="Times New Roman" w:hAnsi="Times New Roman" w:eastAsia="Times New Roman" w:cs="Times New Roman"/>
                <w:sz w:val="23"/>
                <w:szCs w:val="23"/>
                <w:position w:val="2"/>
              </w:rPr>
              <w:t>Filed</w:t>
            </w:r>
            <w:r>
              <w:rPr>
                <w:rFonts w:ascii="Times New Roman" w:hAnsi="Times New Roman" w:eastAsia="Times New Roman" w:cs="Times New Roman"/>
                <w:sz w:val="23"/>
                <w:szCs w:val="23"/>
                <w:spacing w:val="8"/>
                <w:position w:val="2"/>
              </w:rPr>
              <w:t xml:space="preserve"> </w:t>
            </w:r>
            <w:r>
              <w:rPr>
                <w:rFonts w:ascii="Times New Roman" w:hAnsi="Times New Roman" w:eastAsia="Times New Roman" w:cs="Times New Roman"/>
                <w:sz w:val="23"/>
                <w:szCs w:val="23"/>
                <w:position w:val="2"/>
              </w:rPr>
              <w:t>Test</w:t>
            </w:r>
            <w:r>
              <w:rPr>
                <w:rFonts w:ascii="Times New Roman" w:hAnsi="Times New Roman" w:eastAsia="Times New Roman" w:cs="Times New Roman"/>
                <w:sz w:val="23"/>
                <w:szCs w:val="23"/>
                <w:spacing w:val="8"/>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8"/>
                <w:position w:val="2"/>
              </w:rPr>
              <w:t>26</w:t>
            </w:r>
          </w:hyperlink>
        </w:p>
        <w:p>
          <w:pPr>
            <w:ind w:left="231"/>
            <w:spacing w:line="318" w:lineRule="exact"/>
            <w:tabs>
              <w:tab w:val="right" w:leader="dot" w:pos="8320"/>
            </w:tabs>
            <w:rPr>
              <w:rFonts w:ascii="Times New Roman" w:hAnsi="Times New Roman" w:eastAsia="Times New Roman" w:cs="Times New Roman"/>
              <w:sz w:val="23"/>
              <w:szCs w:val="23"/>
            </w:rPr>
          </w:pPr>
          <w:hyperlink w:history="true" w:anchor="_bookmark92">
            <w:r>
              <w:rPr>
                <w:rFonts w:ascii="Times New Roman" w:hAnsi="Times New Roman" w:eastAsia="Times New Roman" w:cs="Times New Roman"/>
                <w:sz w:val="23"/>
                <w:szCs w:val="23"/>
                <w:spacing w:val="14"/>
                <w:position w:val="4"/>
              </w:rPr>
              <w:t>7.4</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Result</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Analysis</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and</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Evaluation</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4"/>
                <w:position w:val="4"/>
              </w:rPr>
              <w:t>2</w:t>
            </w:r>
            <w:r>
              <w:rPr>
                <w:rFonts w:ascii="Times New Roman" w:hAnsi="Times New Roman" w:eastAsia="Times New Roman" w:cs="Times New Roman"/>
                <w:sz w:val="23"/>
                <w:szCs w:val="23"/>
                <w:spacing w:val="13"/>
                <w:position w:val="4"/>
              </w:rPr>
              <w:t>7</w:t>
            </w:r>
          </w:hyperlink>
        </w:p>
        <w:p>
          <w:pPr>
            <w:ind w:left="28"/>
            <w:spacing w:before="34" w:line="214" w:lineRule="auto"/>
            <w:tabs>
              <w:tab w:val="right" w:leader="dot" w:pos="8320"/>
            </w:tabs>
            <w:rPr>
              <w:rFonts w:ascii="Times New Roman" w:hAnsi="Times New Roman" w:eastAsia="Times New Roman" w:cs="Times New Roman"/>
              <w:sz w:val="23"/>
              <w:szCs w:val="23"/>
            </w:rPr>
          </w:pPr>
          <w:hyperlink w:history="true" w:anchor="_bookmark93">
            <w:r>
              <w:rPr>
                <w:rFonts w:ascii="Times New Roman" w:hAnsi="Times New Roman" w:eastAsia="Times New Roman" w:cs="Times New Roman"/>
                <w:sz w:val="23"/>
                <w:szCs w:val="23"/>
                <w:spacing w:val="12"/>
              </w:rPr>
              <w:t>8</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桩身散射成像法</w:t>
            </w:r>
            <w:r>
              <w:rPr>
                <w:rFonts w:ascii="Times New Roman" w:hAnsi="Times New Roman" w:eastAsia="Times New Roman" w:cs="Times New Roman"/>
                <w:sz w:val="23"/>
                <w:szCs w:val="23"/>
              </w:rPr>
              <w:tab/>
            </w:r>
            <w:r>
              <w:rPr>
                <w:rFonts w:ascii="Times New Roman" w:hAnsi="Times New Roman" w:eastAsia="Times New Roman" w:cs="Times New Roman"/>
                <w:sz w:val="23"/>
                <w:szCs w:val="23"/>
                <w:spacing w:val="11"/>
              </w:rPr>
              <w:t>28</w:t>
            </w:r>
          </w:hyperlink>
        </w:p>
        <w:p>
          <w:pPr>
            <w:ind w:left="237"/>
            <w:spacing w:line="318" w:lineRule="exact"/>
            <w:tabs>
              <w:tab w:val="right" w:leader="dot" w:pos="8320"/>
            </w:tabs>
            <w:rPr>
              <w:rFonts w:ascii="Times New Roman" w:hAnsi="Times New Roman" w:eastAsia="Times New Roman" w:cs="Times New Roman"/>
              <w:sz w:val="23"/>
              <w:szCs w:val="23"/>
            </w:rPr>
          </w:pPr>
          <w:hyperlink w:history="true" w:anchor="_bookmark94">
            <w:r>
              <w:rPr>
                <w:rFonts w:ascii="Times New Roman" w:hAnsi="Times New Roman" w:eastAsia="Times New Roman" w:cs="Times New Roman"/>
                <w:sz w:val="23"/>
                <w:szCs w:val="23"/>
                <w:spacing w:val="20"/>
                <w:position w:val="4"/>
              </w:rPr>
              <w:t>8</w:t>
            </w:r>
            <w:r>
              <w:rPr>
                <w:rFonts w:ascii="Times New Roman" w:hAnsi="Times New Roman" w:eastAsia="Times New Roman" w:cs="Times New Roman"/>
                <w:sz w:val="23"/>
                <w:szCs w:val="23"/>
                <w:spacing w:val="15"/>
                <w:position w:val="4"/>
              </w:rPr>
              <w:t>.1</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5"/>
                <w:position w:val="4"/>
              </w:rPr>
              <w:t>28</w:t>
            </w:r>
          </w:hyperlink>
        </w:p>
        <w:p>
          <w:pPr>
            <w:ind w:left="237"/>
            <w:spacing w:line="312" w:lineRule="exact"/>
            <w:tabs>
              <w:tab w:val="right" w:leader="dot" w:pos="8320"/>
            </w:tabs>
            <w:rPr>
              <w:rFonts w:ascii="Times New Roman" w:hAnsi="Times New Roman" w:eastAsia="Times New Roman" w:cs="Times New Roman"/>
              <w:sz w:val="23"/>
              <w:szCs w:val="23"/>
            </w:rPr>
          </w:pPr>
          <w:hyperlink w:history="true" w:anchor="_bookmark95">
            <w:r>
              <w:rPr>
                <w:rFonts w:ascii="Times New Roman" w:hAnsi="Times New Roman" w:eastAsia="Times New Roman" w:cs="Times New Roman"/>
                <w:sz w:val="23"/>
                <w:szCs w:val="23"/>
                <w:spacing w:val="18"/>
                <w:position w:val="4"/>
              </w:rPr>
              <w:t>8.2</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Equipment</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8"/>
                <w:position w:val="4"/>
              </w:rPr>
              <w:t>2</w:t>
            </w:r>
            <w:r>
              <w:rPr>
                <w:rFonts w:ascii="Times New Roman" w:hAnsi="Times New Roman" w:eastAsia="Times New Roman" w:cs="Times New Roman"/>
                <w:sz w:val="23"/>
                <w:szCs w:val="23"/>
                <w:spacing w:val="17"/>
                <w:position w:val="4"/>
              </w:rPr>
              <w:t>8</w:t>
            </w:r>
          </w:hyperlink>
        </w:p>
        <w:p>
          <w:pPr>
            <w:ind w:left="237"/>
            <w:spacing w:line="312" w:lineRule="exact"/>
            <w:tabs>
              <w:tab w:val="right" w:leader="dot" w:pos="8320"/>
            </w:tabs>
            <w:rPr>
              <w:rFonts w:ascii="Times New Roman" w:hAnsi="Times New Roman" w:eastAsia="Times New Roman" w:cs="Times New Roman"/>
              <w:sz w:val="23"/>
              <w:szCs w:val="23"/>
            </w:rPr>
          </w:pPr>
          <w:hyperlink w:history="true" w:anchor="_bookmark96">
            <w:r>
              <w:rPr>
                <w:rFonts w:ascii="Times New Roman" w:hAnsi="Times New Roman" w:eastAsia="Times New Roman" w:cs="Times New Roman"/>
                <w:sz w:val="23"/>
                <w:szCs w:val="23"/>
                <w:spacing w:val="13"/>
                <w:position w:val="2"/>
              </w:rPr>
              <w:t>8</w:t>
            </w:r>
            <w:r>
              <w:rPr>
                <w:rFonts w:ascii="Times New Roman" w:hAnsi="Times New Roman" w:eastAsia="Times New Roman" w:cs="Times New Roman"/>
                <w:sz w:val="23"/>
                <w:szCs w:val="23"/>
                <w:spacing w:val="7"/>
                <w:position w:val="2"/>
              </w:rPr>
              <w:t>.3</w:t>
            </w:r>
            <w:r>
              <w:rPr>
                <w:rFonts w:ascii="Times New Roman" w:hAnsi="Times New Roman" w:eastAsia="Times New Roman" w:cs="Times New Roman"/>
                <w:sz w:val="23"/>
                <w:szCs w:val="23"/>
                <w:spacing w:val="7"/>
                <w:position w:val="2"/>
              </w:rPr>
              <w:t xml:space="preserve"> </w:t>
            </w:r>
            <w:r>
              <w:rPr>
                <w:rFonts w:ascii="Times New Roman" w:hAnsi="Times New Roman" w:eastAsia="Times New Roman" w:cs="Times New Roman"/>
                <w:sz w:val="23"/>
                <w:szCs w:val="23"/>
                <w:position w:val="2"/>
              </w:rPr>
              <w:t>Filed</w:t>
            </w:r>
            <w:r>
              <w:rPr>
                <w:rFonts w:ascii="Times New Roman" w:hAnsi="Times New Roman" w:eastAsia="Times New Roman" w:cs="Times New Roman"/>
                <w:sz w:val="23"/>
                <w:szCs w:val="23"/>
                <w:spacing w:val="7"/>
                <w:position w:val="2"/>
              </w:rPr>
              <w:t xml:space="preserve"> </w:t>
            </w:r>
            <w:r>
              <w:rPr>
                <w:rFonts w:ascii="Times New Roman" w:hAnsi="Times New Roman" w:eastAsia="Times New Roman" w:cs="Times New Roman"/>
                <w:sz w:val="23"/>
                <w:szCs w:val="23"/>
                <w:position w:val="2"/>
              </w:rPr>
              <w:t>Test</w:t>
            </w:r>
            <w:r>
              <w:rPr>
                <w:rFonts w:ascii="Times New Roman" w:hAnsi="Times New Roman" w:eastAsia="Times New Roman" w:cs="Times New Roman"/>
                <w:sz w:val="23"/>
                <w:szCs w:val="23"/>
                <w:spacing w:val="7"/>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7"/>
                <w:position w:val="2"/>
              </w:rPr>
              <w:t>28</w:t>
            </w:r>
          </w:hyperlink>
        </w:p>
        <w:p>
          <w:pPr>
            <w:ind w:left="237"/>
            <w:spacing w:line="312" w:lineRule="exact"/>
            <w:tabs>
              <w:tab w:val="right" w:leader="dot" w:pos="8320"/>
            </w:tabs>
            <w:rPr>
              <w:rFonts w:ascii="Times New Roman" w:hAnsi="Times New Roman" w:eastAsia="Times New Roman" w:cs="Times New Roman"/>
              <w:sz w:val="23"/>
              <w:szCs w:val="23"/>
            </w:rPr>
          </w:pPr>
          <w:hyperlink w:history="true" w:anchor="_bookmark97">
            <w:r>
              <w:rPr>
                <w:rFonts w:ascii="Times New Roman" w:hAnsi="Times New Roman" w:eastAsia="Times New Roman" w:cs="Times New Roman"/>
                <w:sz w:val="23"/>
                <w:szCs w:val="23"/>
                <w:spacing w:val="17"/>
                <w:position w:val="4"/>
              </w:rPr>
              <w:t>8</w:t>
            </w:r>
            <w:r>
              <w:rPr>
                <w:rFonts w:ascii="Times New Roman" w:hAnsi="Times New Roman" w:eastAsia="Times New Roman" w:cs="Times New Roman"/>
                <w:sz w:val="23"/>
                <w:szCs w:val="23"/>
                <w:spacing w:val="13"/>
                <w:position w:val="4"/>
              </w:rPr>
              <w:t>.4</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Result</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Analysis</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and</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Evaluation</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3"/>
                <w:position w:val="4"/>
              </w:rPr>
              <w:t>29</w:t>
            </w:r>
          </w:hyperlink>
        </w:p>
        <w:p>
          <w:pPr>
            <w:ind w:left="23"/>
            <w:spacing w:line="312" w:lineRule="exact"/>
            <w:tabs>
              <w:tab w:val="right" w:leader="dot" w:pos="8320"/>
            </w:tabs>
            <w:rPr>
              <w:rFonts w:ascii="Times New Roman" w:hAnsi="Times New Roman" w:eastAsia="Times New Roman" w:cs="Times New Roman"/>
              <w:sz w:val="23"/>
              <w:szCs w:val="23"/>
            </w:rPr>
          </w:pPr>
          <w:hyperlink w:history="true" w:anchor="_bookmark98">
            <w:r>
              <w:rPr>
                <w:rFonts w:ascii="Times New Roman" w:hAnsi="Times New Roman" w:eastAsia="Times New Roman" w:cs="Times New Roman"/>
                <w:sz w:val="23"/>
                <w:szCs w:val="23"/>
                <w:spacing w:val="23"/>
                <w:position w:val="4"/>
              </w:rPr>
              <w:t>9</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Dynamic</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Stiffness</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Method</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22"/>
                <w:position w:val="4"/>
              </w:rPr>
              <w:t>31</w:t>
            </w:r>
          </w:hyperlink>
        </w:p>
        <w:p>
          <w:pPr>
            <w:ind w:left="232"/>
            <w:spacing w:line="312" w:lineRule="exact"/>
            <w:tabs>
              <w:tab w:val="right" w:leader="dot" w:pos="8320"/>
            </w:tabs>
            <w:rPr>
              <w:rFonts w:ascii="Times New Roman" w:hAnsi="Times New Roman" w:eastAsia="Times New Roman" w:cs="Times New Roman"/>
              <w:sz w:val="23"/>
              <w:szCs w:val="23"/>
            </w:rPr>
          </w:pPr>
          <w:hyperlink w:history="true" w:anchor="_bookmark99">
            <w:r>
              <w:rPr>
                <w:rFonts w:ascii="Times New Roman" w:hAnsi="Times New Roman" w:eastAsia="Times New Roman" w:cs="Times New Roman"/>
                <w:sz w:val="23"/>
                <w:szCs w:val="23"/>
                <w:spacing w:val="18"/>
                <w:position w:val="4"/>
              </w:rPr>
              <w:t>9</w:t>
            </w:r>
            <w:r>
              <w:rPr>
                <w:rFonts w:ascii="Times New Roman" w:hAnsi="Times New Roman" w:eastAsia="Times New Roman" w:cs="Times New Roman"/>
                <w:sz w:val="23"/>
                <w:szCs w:val="23"/>
                <w:spacing w:val="16"/>
                <w:position w:val="4"/>
              </w:rPr>
              <w:t>.1</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6"/>
                <w:position w:val="4"/>
              </w:rPr>
              <w:t>31</w:t>
            </w:r>
          </w:hyperlink>
        </w:p>
        <w:p>
          <w:pPr>
            <w:ind w:left="232"/>
            <w:spacing w:line="312" w:lineRule="exact"/>
            <w:tabs>
              <w:tab w:val="right" w:leader="dot" w:pos="8320"/>
            </w:tabs>
            <w:rPr>
              <w:rFonts w:ascii="Times New Roman" w:hAnsi="Times New Roman" w:eastAsia="Times New Roman" w:cs="Times New Roman"/>
              <w:sz w:val="23"/>
              <w:szCs w:val="23"/>
            </w:rPr>
          </w:pPr>
          <w:hyperlink w:history="true" w:anchor="_bookmark100">
            <w:r>
              <w:rPr>
                <w:rFonts w:ascii="Times New Roman" w:hAnsi="Times New Roman" w:eastAsia="Times New Roman" w:cs="Times New Roman"/>
                <w:sz w:val="23"/>
                <w:szCs w:val="23"/>
                <w:spacing w:val="22"/>
                <w:position w:val="4"/>
              </w:rPr>
              <w:t>9</w:t>
            </w:r>
            <w:r>
              <w:rPr>
                <w:rFonts w:ascii="Times New Roman" w:hAnsi="Times New Roman" w:eastAsia="Times New Roman" w:cs="Times New Roman"/>
                <w:sz w:val="23"/>
                <w:szCs w:val="23"/>
                <w:spacing w:val="18"/>
                <w:position w:val="4"/>
              </w:rPr>
              <w:t>.2</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Equipment</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8"/>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8"/>
                <w:position w:val="4"/>
              </w:rPr>
              <w:t>31</w:t>
            </w:r>
          </w:hyperlink>
        </w:p>
        <w:p>
          <w:pPr>
            <w:ind w:left="237"/>
            <w:spacing w:line="312" w:lineRule="exact"/>
            <w:tabs>
              <w:tab w:val="right" w:leader="dot" w:pos="8320"/>
            </w:tabs>
            <w:rPr>
              <w:rFonts w:ascii="Times New Roman" w:hAnsi="Times New Roman" w:eastAsia="Times New Roman" w:cs="Times New Roman"/>
              <w:sz w:val="23"/>
              <w:szCs w:val="23"/>
            </w:rPr>
          </w:pPr>
          <w:hyperlink w:history="true" w:anchor="_bookmark101">
            <w:r>
              <w:rPr>
                <w:rFonts w:ascii="Times New Roman" w:hAnsi="Times New Roman" w:eastAsia="Times New Roman" w:cs="Times New Roman"/>
                <w:sz w:val="23"/>
                <w:szCs w:val="23"/>
                <w:spacing w:val="13"/>
                <w:position w:val="2"/>
              </w:rPr>
              <w:t>8</w:t>
            </w:r>
            <w:r>
              <w:rPr>
                <w:rFonts w:ascii="Times New Roman" w:hAnsi="Times New Roman" w:eastAsia="Times New Roman" w:cs="Times New Roman"/>
                <w:sz w:val="23"/>
                <w:szCs w:val="23"/>
                <w:spacing w:val="7"/>
                <w:position w:val="2"/>
              </w:rPr>
              <w:t>.3</w:t>
            </w:r>
            <w:r>
              <w:rPr>
                <w:rFonts w:ascii="Times New Roman" w:hAnsi="Times New Roman" w:eastAsia="Times New Roman" w:cs="Times New Roman"/>
                <w:sz w:val="23"/>
                <w:szCs w:val="23"/>
                <w:spacing w:val="7"/>
                <w:position w:val="2"/>
              </w:rPr>
              <w:t xml:space="preserve"> </w:t>
            </w:r>
            <w:r>
              <w:rPr>
                <w:rFonts w:ascii="Times New Roman" w:hAnsi="Times New Roman" w:eastAsia="Times New Roman" w:cs="Times New Roman"/>
                <w:sz w:val="23"/>
                <w:szCs w:val="23"/>
                <w:position w:val="2"/>
              </w:rPr>
              <w:t>Filed</w:t>
            </w:r>
            <w:r>
              <w:rPr>
                <w:rFonts w:ascii="Times New Roman" w:hAnsi="Times New Roman" w:eastAsia="Times New Roman" w:cs="Times New Roman"/>
                <w:sz w:val="23"/>
                <w:szCs w:val="23"/>
                <w:spacing w:val="7"/>
                <w:position w:val="2"/>
              </w:rPr>
              <w:t xml:space="preserve"> </w:t>
            </w:r>
            <w:r>
              <w:rPr>
                <w:rFonts w:ascii="Times New Roman" w:hAnsi="Times New Roman" w:eastAsia="Times New Roman" w:cs="Times New Roman"/>
                <w:sz w:val="23"/>
                <w:szCs w:val="23"/>
                <w:position w:val="2"/>
              </w:rPr>
              <w:t>Test</w:t>
            </w:r>
            <w:r>
              <w:rPr>
                <w:rFonts w:ascii="Times New Roman" w:hAnsi="Times New Roman" w:eastAsia="Times New Roman" w:cs="Times New Roman"/>
                <w:sz w:val="23"/>
                <w:szCs w:val="23"/>
                <w:spacing w:val="7"/>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7"/>
                <w:position w:val="2"/>
              </w:rPr>
              <w:t>32</w:t>
            </w:r>
          </w:hyperlink>
        </w:p>
        <w:p>
          <w:pPr>
            <w:ind w:left="232"/>
            <w:spacing w:line="312" w:lineRule="exact"/>
            <w:tabs>
              <w:tab w:val="right" w:leader="dot" w:pos="8320"/>
            </w:tabs>
            <w:rPr>
              <w:rFonts w:ascii="Times New Roman" w:hAnsi="Times New Roman" w:eastAsia="Times New Roman" w:cs="Times New Roman"/>
              <w:sz w:val="23"/>
              <w:szCs w:val="23"/>
            </w:rPr>
          </w:pPr>
          <w:hyperlink w:history="true" w:anchor="_bookmark102">
            <w:r>
              <w:rPr>
                <w:rFonts w:ascii="Times New Roman" w:hAnsi="Times New Roman" w:eastAsia="Times New Roman" w:cs="Times New Roman"/>
                <w:sz w:val="23"/>
                <w:szCs w:val="23"/>
                <w:spacing w:val="14"/>
                <w:position w:val="4"/>
              </w:rPr>
              <w:t>9.4</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Result</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Analysis</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and</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Evaluation</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4"/>
                <w:position w:val="4"/>
              </w:rPr>
              <w:t>3</w:t>
            </w:r>
            <w:r>
              <w:rPr>
                <w:rFonts w:ascii="Times New Roman" w:hAnsi="Times New Roman" w:eastAsia="Times New Roman" w:cs="Times New Roman"/>
                <w:sz w:val="23"/>
                <w:szCs w:val="23"/>
                <w:spacing w:val="13"/>
                <w:position w:val="4"/>
              </w:rPr>
              <w:t>3</w:t>
            </w:r>
          </w:hyperlink>
        </w:p>
        <w:p>
          <w:pPr>
            <w:ind w:left="42"/>
            <w:spacing w:line="312" w:lineRule="exact"/>
            <w:tabs>
              <w:tab w:val="right" w:leader="dot" w:pos="8320"/>
            </w:tabs>
            <w:rPr>
              <w:rFonts w:ascii="Times New Roman" w:hAnsi="Times New Roman" w:eastAsia="Times New Roman" w:cs="Times New Roman"/>
              <w:sz w:val="23"/>
              <w:szCs w:val="23"/>
            </w:rPr>
          </w:pPr>
          <w:hyperlink w:history="true" w:anchor="_bookmark103">
            <w:r>
              <w:rPr>
                <w:rFonts w:ascii="Times New Roman" w:hAnsi="Times New Roman" w:eastAsia="Times New Roman" w:cs="Times New Roman"/>
                <w:sz w:val="23"/>
                <w:szCs w:val="23"/>
                <w:spacing w:val="17"/>
                <w:position w:val="2"/>
              </w:rPr>
              <w:t>1</w:t>
            </w:r>
            <w:r>
              <w:rPr>
                <w:rFonts w:ascii="Times New Roman" w:hAnsi="Times New Roman" w:eastAsia="Times New Roman" w:cs="Times New Roman"/>
                <w:sz w:val="23"/>
                <w:szCs w:val="23"/>
                <w:spacing w:val="15"/>
                <w:position w:val="2"/>
              </w:rPr>
              <w:t>0</w:t>
            </w:r>
            <w:r>
              <w:rPr>
                <w:rFonts w:ascii="Times New Roman" w:hAnsi="Times New Roman" w:eastAsia="Times New Roman" w:cs="Times New Roman"/>
                <w:sz w:val="23"/>
                <w:szCs w:val="23"/>
                <w:spacing w:val="15"/>
                <w:position w:val="2"/>
              </w:rPr>
              <w:t xml:space="preserve"> </w:t>
            </w:r>
            <w:r>
              <w:rPr>
                <w:rFonts w:ascii="Times New Roman" w:hAnsi="Times New Roman" w:eastAsia="Times New Roman" w:cs="Times New Roman"/>
                <w:sz w:val="23"/>
                <w:szCs w:val="23"/>
                <w:position w:val="2"/>
              </w:rPr>
              <w:t>Tube</w:t>
            </w:r>
            <w:r>
              <w:rPr>
                <w:rFonts w:ascii="Times New Roman" w:hAnsi="Times New Roman" w:eastAsia="Times New Roman" w:cs="Times New Roman"/>
                <w:sz w:val="23"/>
                <w:szCs w:val="23"/>
                <w:spacing w:val="15"/>
                <w:position w:val="2"/>
              </w:rPr>
              <w:t xml:space="preserve"> </w:t>
            </w:r>
            <w:r>
              <w:rPr>
                <w:rFonts w:ascii="Times New Roman" w:hAnsi="Times New Roman" w:eastAsia="Times New Roman" w:cs="Times New Roman"/>
                <w:sz w:val="23"/>
                <w:szCs w:val="23"/>
                <w:position w:val="2"/>
              </w:rPr>
              <w:t>Wave</w:t>
            </w:r>
            <w:r>
              <w:rPr>
                <w:rFonts w:ascii="Times New Roman" w:hAnsi="Times New Roman" w:eastAsia="Times New Roman" w:cs="Times New Roman"/>
                <w:sz w:val="23"/>
                <w:szCs w:val="23"/>
                <w:spacing w:val="15"/>
                <w:position w:val="2"/>
              </w:rPr>
              <w:t xml:space="preserve"> </w:t>
            </w:r>
            <w:r>
              <w:rPr>
                <w:rFonts w:ascii="Times New Roman" w:hAnsi="Times New Roman" w:eastAsia="Times New Roman" w:cs="Times New Roman"/>
                <w:sz w:val="23"/>
                <w:szCs w:val="23"/>
                <w:position w:val="2"/>
              </w:rPr>
              <w:t>Detection</w:t>
            </w:r>
            <w:r>
              <w:rPr>
                <w:rFonts w:ascii="Times New Roman" w:hAnsi="Times New Roman" w:eastAsia="Times New Roman" w:cs="Times New Roman"/>
                <w:sz w:val="23"/>
                <w:szCs w:val="23"/>
                <w:spacing w:val="15"/>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15"/>
                <w:position w:val="2"/>
              </w:rPr>
              <w:t>34</w:t>
            </w:r>
          </w:hyperlink>
        </w:p>
        <w:p>
          <w:pPr>
            <w:ind w:left="250"/>
            <w:spacing w:line="317" w:lineRule="exact"/>
            <w:tabs>
              <w:tab w:val="right" w:leader="dot" w:pos="8320"/>
            </w:tabs>
            <w:rPr>
              <w:rFonts w:ascii="Times New Roman" w:hAnsi="Times New Roman" w:eastAsia="Times New Roman" w:cs="Times New Roman"/>
              <w:sz w:val="23"/>
              <w:szCs w:val="23"/>
            </w:rPr>
          </w:pPr>
          <w:hyperlink w:history="true" w:anchor="_bookmark104">
            <w:r>
              <w:rPr>
                <w:rFonts w:ascii="Times New Roman" w:hAnsi="Times New Roman" w:eastAsia="Times New Roman" w:cs="Times New Roman"/>
                <w:sz w:val="23"/>
                <w:szCs w:val="23"/>
                <w:spacing w:val="13"/>
                <w:position w:val="4"/>
              </w:rPr>
              <w:t>10.1</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3"/>
                <w:position w:val="4"/>
              </w:rPr>
              <w:t>34</w:t>
            </w:r>
          </w:hyperlink>
        </w:p>
      </w:sdtContent>
    </w:sdt>
    <w:p>
      <w:pPr>
        <w:sectPr>
          <w:footerReference w:type="default" r:id="rId11"/>
          <w:pgSz w:w="11906" w:h="16839"/>
          <w:pgMar w:top="1431" w:right="1785" w:bottom="1153" w:left="1785" w:header="0" w:footer="996" w:gutter="0"/>
        </w:sectPr>
        <w:rPr/>
      </w:pPr>
    </w:p>
    <w:sdt>
      <w:sdtPr>
        <w:rPr>
          <w:rFonts w:ascii="Times New Roman" w:hAnsi="Times New Roman" w:eastAsia="Times New Roman" w:cs="Times New Roman"/>
          <w:sz w:val="23"/>
          <w:szCs w:val="23"/>
        </w:rPr>
        <w:docPartObj>
          <w:docPartGallery w:val="Table of Contents"/>
          <w:docPartUnique/>
        </w:docPartObj>
      </w:sdtPr>
      <w:sdtEndPr>
        <w:rPr>
          <w:rFonts w:ascii="Times New Roman" w:hAnsi="Times New Roman" w:eastAsia="Times New Roman" w:cs="Times New Roman"/>
          <w:sz w:val="23"/>
          <w:szCs w:val="23"/>
        </w:rPr>
      </w:sdtEndPr>
      <w:sdtContent>
        <w:p>
          <w:pPr>
            <w:ind w:left="250"/>
            <w:spacing w:before="64" w:line="317" w:lineRule="exact"/>
            <w:tabs>
              <w:tab w:val="right" w:leader="dot" w:pos="8320"/>
            </w:tabs>
            <w:rPr>
              <w:rFonts w:ascii="Times New Roman" w:hAnsi="Times New Roman" w:eastAsia="Times New Roman" w:cs="Times New Roman"/>
              <w:sz w:val="23"/>
              <w:szCs w:val="23"/>
            </w:rPr>
          </w:pPr>
          <w:hyperlink w:history="true" w:anchor="_bookmark105">
            <w:r>
              <w:rPr>
                <w:rFonts w:ascii="Times New Roman" w:hAnsi="Times New Roman" w:eastAsia="Times New Roman" w:cs="Times New Roman"/>
                <w:sz w:val="23"/>
                <w:szCs w:val="23"/>
                <w:spacing w:val="15"/>
                <w:position w:val="4"/>
              </w:rPr>
              <w:t>10.2</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Equipment</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5"/>
                <w:position w:val="4"/>
              </w:rPr>
              <w:t>34</w:t>
            </w:r>
          </w:hyperlink>
        </w:p>
        <w:p>
          <w:pPr>
            <w:ind w:left="250"/>
            <w:spacing w:line="311" w:lineRule="exact"/>
            <w:tabs>
              <w:tab w:val="right" w:leader="dot" w:pos="8320"/>
            </w:tabs>
            <w:rPr>
              <w:rFonts w:ascii="Times New Roman" w:hAnsi="Times New Roman" w:eastAsia="Times New Roman" w:cs="Times New Roman"/>
              <w:sz w:val="23"/>
              <w:szCs w:val="23"/>
            </w:rPr>
          </w:pPr>
          <w:hyperlink w:history="true" w:anchor="_bookmark106">
            <w:r>
              <w:rPr>
                <w:rFonts w:ascii="Times New Roman" w:hAnsi="Times New Roman" w:eastAsia="Times New Roman" w:cs="Times New Roman"/>
                <w:sz w:val="23"/>
                <w:szCs w:val="23"/>
                <w:spacing w:val="6"/>
                <w:position w:val="2"/>
              </w:rPr>
              <w:t>10.3</w:t>
            </w:r>
            <w:r>
              <w:rPr>
                <w:rFonts w:ascii="Times New Roman" w:hAnsi="Times New Roman" w:eastAsia="Times New Roman" w:cs="Times New Roman"/>
                <w:sz w:val="23"/>
                <w:szCs w:val="23"/>
                <w:spacing w:val="6"/>
                <w:position w:val="2"/>
              </w:rPr>
              <w:t xml:space="preserve"> </w:t>
            </w:r>
            <w:r>
              <w:rPr>
                <w:rFonts w:ascii="Times New Roman" w:hAnsi="Times New Roman" w:eastAsia="Times New Roman" w:cs="Times New Roman"/>
                <w:sz w:val="23"/>
                <w:szCs w:val="23"/>
                <w:position w:val="2"/>
              </w:rPr>
              <w:t>Filed</w:t>
            </w:r>
            <w:r>
              <w:rPr>
                <w:rFonts w:ascii="Times New Roman" w:hAnsi="Times New Roman" w:eastAsia="Times New Roman" w:cs="Times New Roman"/>
                <w:sz w:val="23"/>
                <w:szCs w:val="23"/>
                <w:spacing w:val="6"/>
                <w:position w:val="2"/>
              </w:rPr>
              <w:t xml:space="preserve"> </w:t>
            </w:r>
            <w:r>
              <w:rPr>
                <w:rFonts w:ascii="Times New Roman" w:hAnsi="Times New Roman" w:eastAsia="Times New Roman" w:cs="Times New Roman"/>
                <w:sz w:val="23"/>
                <w:szCs w:val="23"/>
                <w:position w:val="2"/>
              </w:rPr>
              <w:t>Test</w:t>
            </w:r>
            <w:r>
              <w:rPr>
                <w:rFonts w:ascii="Times New Roman" w:hAnsi="Times New Roman" w:eastAsia="Times New Roman" w:cs="Times New Roman"/>
                <w:sz w:val="23"/>
                <w:szCs w:val="23"/>
                <w:spacing w:val="6"/>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6"/>
                <w:position w:val="2"/>
              </w:rPr>
              <w:t>3</w:t>
            </w:r>
            <w:r>
              <w:rPr>
                <w:rFonts w:ascii="Times New Roman" w:hAnsi="Times New Roman" w:eastAsia="Times New Roman" w:cs="Times New Roman"/>
                <w:sz w:val="23"/>
                <w:szCs w:val="23"/>
                <w:spacing w:val="5"/>
                <w:position w:val="2"/>
              </w:rPr>
              <w:t>4</w:t>
            </w:r>
          </w:hyperlink>
        </w:p>
        <w:p>
          <w:pPr>
            <w:ind w:left="250"/>
            <w:spacing w:line="311" w:lineRule="exact"/>
            <w:tabs>
              <w:tab w:val="right" w:leader="dot" w:pos="8320"/>
            </w:tabs>
            <w:rPr>
              <w:rFonts w:ascii="Times New Roman" w:hAnsi="Times New Roman" w:eastAsia="Times New Roman" w:cs="Times New Roman"/>
              <w:sz w:val="23"/>
              <w:szCs w:val="23"/>
            </w:rPr>
          </w:pPr>
          <w:hyperlink w:history="true" w:anchor="_bookmark107">
            <w:r>
              <w:rPr>
                <w:rFonts w:ascii="Times New Roman" w:hAnsi="Times New Roman" w:eastAsia="Times New Roman" w:cs="Times New Roman"/>
                <w:sz w:val="23"/>
                <w:szCs w:val="23"/>
                <w:spacing w:val="15"/>
                <w:position w:val="4"/>
              </w:rPr>
              <w:t>1</w:t>
            </w:r>
            <w:r>
              <w:rPr>
                <w:rFonts w:ascii="Times New Roman" w:hAnsi="Times New Roman" w:eastAsia="Times New Roman" w:cs="Times New Roman"/>
                <w:sz w:val="23"/>
                <w:szCs w:val="23"/>
                <w:spacing w:val="11"/>
                <w:position w:val="4"/>
              </w:rPr>
              <w:t>0.4</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Result</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Analysis</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and</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Evaluation</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1"/>
                <w:position w:val="4"/>
              </w:rPr>
              <w:t>36</w:t>
            </w:r>
          </w:hyperlink>
        </w:p>
        <w:p>
          <w:pPr>
            <w:ind w:left="42"/>
            <w:spacing w:line="312" w:lineRule="exact"/>
            <w:tabs>
              <w:tab w:val="right" w:leader="dot" w:pos="8320"/>
            </w:tabs>
            <w:rPr>
              <w:rFonts w:ascii="Times New Roman" w:hAnsi="Times New Roman" w:eastAsia="Times New Roman" w:cs="Times New Roman"/>
              <w:sz w:val="23"/>
              <w:szCs w:val="23"/>
            </w:rPr>
          </w:pPr>
          <w:hyperlink w:history="true" w:anchor="_bookmark108">
            <w:r>
              <w:rPr>
                <w:rFonts w:ascii="Times New Roman" w:hAnsi="Times New Roman" w:eastAsia="Times New Roman" w:cs="Times New Roman"/>
                <w:sz w:val="23"/>
                <w:szCs w:val="23"/>
                <w:spacing w:val="11"/>
                <w:position w:val="4"/>
              </w:rPr>
              <w:t>1</w:t>
            </w:r>
            <w:r>
              <w:rPr>
                <w:rFonts w:ascii="Times New Roman" w:hAnsi="Times New Roman" w:eastAsia="Times New Roman" w:cs="Times New Roman"/>
                <w:sz w:val="23"/>
                <w:szCs w:val="23"/>
                <w:spacing w:val="9"/>
                <w:position w:val="4"/>
              </w:rPr>
              <w:t>1</w:t>
            </w:r>
            <w:r>
              <w:rPr>
                <w:rFonts w:ascii="Times New Roman" w:hAnsi="Times New Roman" w:eastAsia="Times New Roman" w:cs="Times New Roman"/>
                <w:sz w:val="23"/>
                <w:szCs w:val="23"/>
                <w:spacing w:val="9"/>
                <w:position w:val="4"/>
              </w:rPr>
              <w:t xml:space="preserve"> </w:t>
            </w:r>
            <w:r>
              <w:rPr>
                <w:rFonts w:ascii="Times New Roman" w:hAnsi="Times New Roman" w:eastAsia="Times New Roman" w:cs="Times New Roman"/>
                <w:sz w:val="23"/>
                <w:szCs w:val="23"/>
                <w:position w:val="4"/>
              </w:rPr>
              <w:t>Core</w:t>
            </w:r>
            <w:r>
              <w:rPr>
                <w:rFonts w:ascii="Times New Roman" w:hAnsi="Times New Roman" w:eastAsia="Times New Roman" w:cs="Times New Roman"/>
                <w:sz w:val="23"/>
                <w:szCs w:val="23"/>
                <w:spacing w:val="9"/>
                <w:position w:val="4"/>
              </w:rPr>
              <w:t xml:space="preserve"> </w:t>
            </w:r>
            <w:r>
              <w:rPr>
                <w:rFonts w:ascii="Times New Roman" w:hAnsi="Times New Roman" w:eastAsia="Times New Roman" w:cs="Times New Roman"/>
                <w:sz w:val="23"/>
                <w:szCs w:val="23"/>
                <w:position w:val="4"/>
              </w:rPr>
              <w:t>Drilling</w:t>
            </w:r>
            <w:r>
              <w:rPr>
                <w:rFonts w:ascii="Times New Roman" w:hAnsi="Times New Roman" w:eastAsia="Times New Roman" w:cs="Times New Roman"/>
                <w:sz w:val="23"/>
                <w:szCs w:val="23"/>
                <w:spacing w:val="9"/>
                <w:position w:val="4"/>
              </w:rPr>
              <w:t xml:space="preserve"> </w:t>
            </w:r>
            <w:r>
              <w:rPr>
                <w:rFonts w:ascii="Times New Roman" w:hAnsi="Times New Roman" w:eastAsia="Times New Roman" w:cs="Times New Roman"/>
                <w:sz w:val="23"/>
                <w:szCs w:val="23"/>
                <w:position w:val="4"/>
              </w:rPr>
              <w:t>Method</w:t>
            </w:r>
            <w:r>
              <w:rPr>
                <w:rFonts w:ascii="Times New Roman" w:hAnsi="Times New Roman" w:eastAsia="Times New Roman" w:cs="Times New Roman"/>
                <w:sz w:val="23"/>
                <w:szCs w:val="23"/>
                <w:spacing w:val="9"/>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9"/>
                <w:position w:val="4"/>
              </w:rPr>
              <w:t>40</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09">
            <w:r>
              <w:rPr>
                <w:rFonts w:ascii="Times New Roman" w:hAnsi="Times New Roman" w:eastAsia="Times New Roman" w:cs="Times New Roman"/>
                <w:sz w:val="23"/>
                <w:szCs w:val="23"/>
                <w:spacing w:val="13"/>
                <w:position w:val="4"/>
              </w:rPr>
              <w:t>11.1</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3"/>
                <w:position w:val="4"/>
              </w:rPr>
              <w:t>40</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10">
            <w:r>
              <w:rPr>
                <w:rFonts w:ascii="Times New Roman" w:hAnsi="Times New Roman" w:eastAsia="Times New Roman" w:cs="Times New Roman"/>
                <w:sz w:val="23"/>
                <w:szCs w:val="23"/>
                <w:spacing w:val="15"/>
                <w:position w:val="4"/>
              </w:rPr>
              <w:t>11.2</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Equipment</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5"/>
                <w:position w:val="4"/>
              </w:rPr>
              <w:t>40</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11">
            <w:r>
              <w:rPr>
                <w:rFonts w:ascii="Times New Roman" w:hAnsi="Times New Roman" w:eastAsia="Times New Roman" w:cs="Times New Roman"/>
                <w:sz w:val="23"/>
                <w:szCs w:val="23"/>
                <w:spacing w:val="6"/>
                <w:position w:val="2"/>
              </w:rPr>
              <w:t>11.3</w:t>
            </w:r>
            <w:r>
              <w:rPr>
                <w:rFonts w:ascii="Times New Roman" w:hAnsi="Times New Roman" w:eastAsia="Times New Roman" w:cs="Times New Roman"/>
                <w:sz w:val="23"/>
                <w:szCs w:val="23"/>
                <w:spacing w:val="6"/>
                <w:position w:val="2"/>
              </w:rPr>
              <w:t xml:space="preserve"> </w:t>
            </w:r>
            <w:r>
              <w:rPr>
                <w:rFonts w:ascii="Times New Roman" w:hAnsi="Times New Roman" w:eastAsia="Times New Roman" w:cs="Times New Roman"/>
                <w:sz w:val="23"/>
                <w:szCs w:val="23"/>
                <w:position w:val="2"/>
              </w:rPr>
              <w:t>Filed</w:t>
            </w:r>
            <w:r>
              <w:rPr>
                <w:rFonts w:ascii="Times New Roman" w:hAnsi="Times New Roman" w:eastAsia="Times New Roman" w:cs="Times New Roman"/>
                <w:sz w:val="23"/>
                <w:szCs w:val="23"/>
                <w:spacing w:val="6"/>
                <w:position w:val="2"/>
              </w:rPr>
              <w:t xml:space="preserve"> </w:t>
            </w:r>
            <w:r>
              <w:rPr>
                <w:rFonts w:ascii="Times New Roman" w:hAnsi="Times New Roman" w:eastAsia="Times New Roman" w:cs="Times New Roman"/>
                <w:sz w:val="23"/>
                <w:szCs w:val="23"/>
                <w:position w:val="2"/>
              </w:rPr>
              <w:t>Test</w:t>
            </w:r>
            <w:r>
              <w:rPr>
                <w:rFonts w:ascii="Times New Roman" w:hAnsi="Times New Roman" w:eastAsia="Times New Roman" w:cs="Times New Roman"/>
                <w:sz w:val="23"/>
                <w:szCs w:val="23"/>
                <w:spacing w:val="6"/>
                <w:position w:val="2"/>
              </w:rPr>
              <w:t xml:space="preserve"> </w:t>
            </w:r>
            <w:r>
              <w:rPr>
                <w:rFonts w:ascii="Times New Roman" w:hAnsi="Times New Roman" w:eastAsia="Times New Roman" w:cs="Times New Roman"/>
                <w:sz w:val="23"/>
                <w:szCs w:val="23"/>
                <w:position w:val="2"/>
              </w:rPr>
              <w:tab/>
            </w:r>
            <w:r>
              <w:rPr>
                <w:rFonts w:ascii="Times New Roman" w:hAnsi="Times New Roman" w:eastAsia="Times New Roman" w:cs="Times New Roman"/>
                <w:sz w:val="23"/>
                <w:szCs w:val="23"/>
                <w:spacing w:val="6"/>
                <w:position w:val="2"/>
              </w:rPr>
              <w:t>4</w:t>
            </w:r>
            <w:r>
              <w:rPr>
                <w:rFonts w:ascii="Times New Roman" w:hAnsi="Times New Roman" w:eastAsia="Times New Roman" w:cs="Times New Roman"/>
                <w:sz w:val="23"/>
                <w:szCs w:val="23"/>
                <w:spacing w:val="5"/>
                <w:position w:val="2"/>
              </w:rPr>
              <w:t>0</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12">
            <w:r>
              <w:rPr>
                <w:rFonts w:ascii="Times New Roman" w:hAnsi="Times New Roman" w:eastAsia="Times New Roman" w:cs="Times New Roman"/>
                <w:sz w:val="23"/>
                <w:szCs w:val="23"/>
                <w:spacing w:val="15"/>
                <w:position w:val="4"/>
              </w:rPr>
              <w:t>1</w:t>
            </w:r>
            <w:r>
              <w:rPr>
                <w:rFonts w:ascii="Times New Roman" w:hAnsi="Times New Roman" w:eastAsia="Times New Roman" w:cs="Times New Roman"/>
                <w:sz w:val="23"/>
                <w:szCs w:val="23"/>
                <w:spacing w:val="11"/>
                <w:position w:val="4"/>
              </w:rPr>
              <w:t>1.4</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Result</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Analysis</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and</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Evaluation</w:t>
            </w:r>
            <w:r>
              <w:rPr>
                <w:rFonts w:ascii="Times New Roman" w:hAnsi="Times New Roman" w:eastAsia="Times New Roman" w:cs="Times New Roman"/>
                <w:sz w:val="23"/>
                <w:szCs w:val="23"/>
                <w:spacing w:val="11"/>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1"/>
                <w:position w:val="4"/>
              </w:rPr>
              <w:t>41</w:t>
            </w:r>
          </w:hyperlink>
        </w:p>
        <w:p>
          <w:pPr>
            <w:ind w:left="42"/>
            <w:spacing w:line="312" w:lineRule="exact"/>
            <w:tabs>
              <w:tab w:val="right" w:leader="dot" w:pos="8320"/>
            </w:tabs>
            <w:rPr>
              <w:rFonts w:ascii="Times New Roman" w:hAnsi="Times New Roman" w:eastAsia="Times New Roman" w:cs="Times New Roman"/>
              <w:sz w:val="23"/>
              <w:szCs w:val="23"/>
            </w:rPr>
          </w:pPr>
          <w:hyperlink w:history="true" w:anchor="_bookmark113">
            <w:r>
              <w:rPr>
                <w:rFonts w:ascii="Times New Roman" w:hAnsi="Times New Roman" w:eastAsia="Times New Roman" w:cs="Times New Roman"/>
                <w:sz w:val="23"/>
                <w:szCs w:val="23"/>
                <w:spacing w:val="23"/>
                <w:position w:val="4"/>
              </w:rPr>
              <w:t>1</w:t>
            </w:r>
            <w:r>
              <w:rPr>
                <w:rFonts w:ascii="Times New Roman" w:hAnsi="Times New Roman" w:eastAsia="Times New Roman" w:cs="Times New Roman"/>
                <w:sz w:val="23"/>
                <w:szCs w:val="23"/>
                <w:spacing w:val="22"/>
                <w:position w:val="4"/>
              </w:rPr>
              <w:t>2</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Deformation</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Monitoring</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of</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Pile</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Foundations</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22"/>
                <w:position w:val="4"/>
              </w:rPr>
              <w:t>43</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14">
            <w:r>
              <w:rPr>
                <w:rFonts w:ascii="Times New Roman" w:hAnsi="Times New Roman" w:eastAsia="Times New Roman" w:cs="Times New Roman"/>
                <w:sz w:val="23"/>
                <w:szCs w:val="23"/>
                <w:spacing w:val="13"/>
                <w:position w:val="4"/>
              </w:rPr>
              <w:t>12.1</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3"/>
                <w:position w:val="4"/>
              </w:rPr>
              <w:t>43</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15">
            <w:r>
              <w:rPr>
                <w:rFonts w:ascii="Times New Roman" w:hAnsi="Times New Roman" w:eastAsia="Times New Roman" w:cs="Times New Roman"/>
                <w:sz w:val="23"/>
                <w:szCs w:val="23"/>
                <w:spacing w:val="10"/>
                <w:position w:val="4"/>
              </w:rPr>
              <w:t>12.2</w:t>
            </w:r>
            <w:r>
              <w:rPr>
                <w:rFonts w:ascii="Times New Roman" w:hAnsi="Times New Roman" w:eastAsia="Times New Roman" w:cs="Times New Roman"/>
                <w:sz w:val="23"/>
                <w:szCs w:val="23"/>
                <w:spacing w:val="10"/>
                <w:position w:val="4"/>
              </w:rPr>
              <w:t xml:space="preserve"> </w:t>
            </w:r>
            <w:r>
              <w:rPr>
                <w:rFonts w:ascii="Times New Roman" w:hAnsi="Times New Roman" w:eastAsia="Times New Roman" w:cs="Times New Roman"/>
                <w:sz w:val="23"/>
                <w:szCs w:val="23"/>
                <w:position w:val="4"/>
              </w:rPr>
              <w:t>Settlement</w:t>
            </w:r>
            <w:r>
              <w:rPr>
                <w:rFonts w:ascii="Times New Roman" w:hAnsi="Times New Roman" w:eastAsia="Times New Roman" w:cs="Times New Roman"/>
                <w:sz w:val="23"/>
                <w:szCs w:val="23"/>
                <w:spacing w:val="10"/>
                <w:position w:val="4"/>
              </w:rPr>
              <w:t xml:space="preserve"> </w:t>
            </w:r>
            <w:r>
              <w:rPr>
                <w:rFonts w:ascii="Times New Roman" w:hAnsi="Times New Roman" w:eastAsia="Times New Roman" w:cs="Times New Roman"/>
                <w:sz w:val="23"/>
                <w:szCs w:val="23"/>
                <w:position w:val="4"/>
              </w:rPr>
              <w:t>Monitoring</w:t>
            </w:r>
            <w:r>
              <w:rPr>
                <w:rFonts w:ascii="Times New Roman" w:hAnsi="Times New Roman" w:eastAsia="Times New Roman" w:cs="Times New Roman"/>
                <w:sz w:val="23"/>
                <w:szCs w:val="23"/>
                <w:spacing w:val="10"/>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0"/>
                <w:position w:val="4"/>
              </w:rPr>
              <w:t>43</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16">
            <w:r>
              <w:rPr>
                <w:rFonts w:ascii="Times New Roman" w:hAnsi="Times New Roman" w:eastAsia="Times New Roman" w:cs="Times New Roman"/>
                <w:sz w:val="23"/>
                <w:szCs w:val="23"/>
                <w:spacing w:val="20"/>
                <w:position w:val="4"/>
              </w:rPr>
              <w:t>1</w:t>
            </w:r>
            <w:r>
              <w:rPr>
                <w:rFonts w:ascii="Times New Roman" w:hAnsi="Times New Roman" w:eastAsia="Times New Roman" w:cs="Times New Roman"/>
                <w:sz w:val="23"/>
                <w:szCs w:val="23"/>
                <w:spacing w:val="16"/>
                <w:position w:val="4"/>
              </w:rPr>
              <w:t>2.3</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Horizontal</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displacement</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monitoring</w:t>
            </w:r>
            <w:r>
              <w:rPr>
                <w:rFonts w:ascii="Times New Roman" w:hAnsi="Times New Roman" w:eastAsia="Times New Roman" w:cs="Times New Roman"/>
                <w:sz w:val="23"/>
                <w:szCs w:val="23"/>
                <w:spacing w:val="16"/>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6"/>
                <w:position w:val="4"/>
              </w:rPr>
              <w:t>44</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17">
            <w:r>
              <w:rPr>
                <w:rFonts w:ascii="Times New Roman" w:hAnsi="Times New Roman" w:eastAsia="Times New Roman" w:cs="Times New Roman"/>
                <w:sz w:val="23"/>
                <w:szCs w:val="23"/>
                <w:spacing w:val="8"/>
                <w:position w:val="4"/>
              </w:rPr>
              <w:t>12.4</w:t>
            </w:r>
            <w:r>
              <w:rPr>
                <w:rFonts w:ascii="Times New Roman" w:hAnsi="Times New Roman" w:eastAsia="Times New Roman" w:cs="Times New Roman"/>
                <w:sz w:val="23"/>
                <w:szCs w:val="23"/>
                <w:spacing w:val="8"/>
                <w:position w:val="4"/>
              </w:rPr>
              <w:t xml:space="preserve"> </w:t>
            </w:r>
            <w:r>
              <w:rPr>
                <w:rFonts w:ascii="Times New Roman" w:hAnsi="Times New Roman" w:eastAsia="Times New Roman" w:cs="Times New Roman"/>
                <w:sz w:val="23"/>
                <w:szCs w:val="23"/>
                <w:position w:val="4"/>
              </w:rPr>
              <w:t>Crack</w:t>
            </w:r>
            <w:r>
              <w:rPr>
                <w:rFonts w:ascii="Times New Roman" w:hAnsi="Times New Roman" w:eastAsia="Times New Roman" w:cs="Times New Roman"/>
                <w:sz w:val="23"/>
                <w:szCs w:val="23"/>
                <w:spacing w:val="8"/>
                <w:position w:val="4"/>
              </w:rPr>
              <w:t xml:space="preserve"> </w:t>
            </w:r>
            <w:r>
              <w:rPr>
                <w:rFonts w:ascii="Times New Roman" w:hAnsi="Times New Roman" w:eastAsia="Times New Roman" w:cs="Times New Roman"/>
                <w:sz w:val="23"/>
                <w:szCs w:val="23"/>
                <w:position w:val="4"/>
              </w:rPr>
              <w:t>monitoring</w:t>
            </w:r>
            <w:r>
              <w:rPr>
                <w:rFonts w:ascii="Times New Roman" w:hAnsi="Times New Roman" w:eastAsia="Times New Roman" w:cs="Times New Roman"/>
                <w:sz w:val="23"/>
                <w:szCs w:val="23"/>
                <w:spacing w:val="8"/>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8"/>
                <w:position w:val="4"/>
              </w:rPr>
              <w:t>4</w:t>
            </w:r>
            <w:r>
              <w:rPr>
                <w:rFonts w:ascii="Times New Roman" w:hAnsi="Times New Roman" w:eastAsia="Times New Roman" w:cs="Times New Roman"/>
                <w:sz w:val="23"/>
                <w:szCs w:val="23"/>
                <w:spacing w:val="6"/>
                <w:position w:val="4"/>
              </w:rPr>
              <w:t>5</w:t>
            </w:r>
          </w:hyperlink>
        </w:p>
        <w:p>
          <w:pPr>
            <w:ind w:left="42"/>
            <w:spacing w:line="312" w:lineRule="exact"/>
            <w:tabs>
              <w:tab w:val="right" w:leader="dot" w:pos="8320"/>
            </w:tabs>
            <w:rPr>
              <w:rFonts w:ascii="Times New Roman" w:hAnsi="Times New Roman" w:eastAsia="Times New Roman" w:cs="Times New Roman"/>
              <w:sz w:val="23"/>
              <w:szCs w:val="23"/>
            </w:rPr>
          </w:pPr>
          <w:hyperlink w:history="true" w:anchor="_bookmark118">
            <w:r>
              <w:rPr>
                <w:rFonts w:ascii="Times New Roman" w:hAnsi="Times New Roman" w:eastAsia="Times New Roman" w:cs="Times New Roman"/>
                <w:sz w:val="23"/>
                <w:szCs w:val="23"/>
                <w:spacing w:val="25"/>
                <w:position w:val="4"/>
              </w:rPr>
              <w:t>13</w:t>
            </w:r>
            <w:r>
              <w:rPr>
                <w:rFonts w:ascii="Times New Roman" w:hAnsi="Times New Roman" w:eastAsia="Times New Roman" w:cs="Times New Roman"/>
                <w:sz w:val="23"/>
                <w:szCs w:val="23"/>
                <w:spacing w:val="25"/>
                <w:position w:val="4"/>
              </w:rPr>
              <w:t xml:space="preserve"> </w:t>
            </w:r>
            <w:r>
              <w:rPr>
                <w:rFonts w:ascii="Times New Roman" w:hAnsi="Times New Roman" w:eastAsia="Times New Roman" w:cs="Times New Roman"/>
                <w:sz w:val="23"/>
                <w:szCs w:val="23"/>
                <w:position w:val="4"/>
              </w:rPr>
              <w:t>Surrounding</w:t>
            </w:r>
            <w:r>
              <w:rPr>
                <w:rFonts w:ascii="Times New Roman" w:hAnsi="Times New Roman" w:eastAsia="Times New Roman" w:cs="Times New Roman"/>
                <w:sz w:val="23"/>
                <w:szCs w:val="23"/>
                <w:spacing w:val="25"/>
                <w:position w:val="4"/>
              </w:rPr>
              <w:t xml:space="preserve"> </w:t>
            </w:r>
            <w:r>
              <w:rPr>
                <w:rFonts w:ascii="Times New Roman" w:hAnsi="Times New Roman" w:eastAsia="Times New Roman" w:cs="Times New Roman"/>
                <w:sz w:val="23"/>
                <w:szCs w:val="23"/>
                <w:position w:val="4"/>
              </w:rPr>
              <w:t>Environmental</w:t>
            </w:r>
            <w:r>
              <w:rPr>
                <w:rFonts w:ascii="Times New Roman" w:hAnsi="Times New Roman" w:eastAsia="Times New Roman" w:cs="Times New Roman"/>
                <w:sz w:val="23"/>
                <w:szCs w:val="23"/>
                <w:spacing w:val="25"/>
                <w:position w:val="4"/>
              </w:rPr>
              <w:t xml:space="preserve"> </w:t>
            </w:r>
            <w:r>
              <w:rPr>
                <w:rFonts w:ascii="Times New Roman" w:hAnsi="Times New Roman" w:eastAsia="Times New Roman" w:cs="Times New Roman"/>
                <w:sz w:val="23"/>
                <w:szCs w:val="23"/>
                <w:position w:val="4"/>
              </w:rPr>
              <w:t>Impact</w:t>
            </w:r>
            <w:r>
              <w:rPr>
                <w:rFonts w:ascii="Times New Roman" w:hAnsi="Times New Roman" w:eastAsia="Times New Roman" w:cs="Times New Roman"/>
                <w:sz w:val="23"/>
                <w:szCs w:val="23"/>
                <w:spacing w:val="25"/>
                <w:position w:val="4"/>
              </w:rPr>
              <w:t xml:space="preserve"> </w:t>
            </w:r>
            <w:r>
              <w:rPr>
                <w:rFonts w:ascii="Times New Roman" w:hAnsi="Times New Roman" w:eastAsia="Times New Roman" w:cs="Times New Roman"/>
                <w:sz w:val="23"/>
                <w:szCs w:val="23"/>
                <w:position w:val="4"/>
              </w:rPr>
              <w:t>Monitoring</w:t>
            </w:r>
            <w:r>
              <w:rPr>
                <w:rFonts w:ascii="Times New Roman" w:hAnsi="Times New Roman" w:eastAsia="Times New Roman" w:cs="Times New Roman"/>
                <w:sz w:val="23"/>
                <w:szCs w:val="23"/>
                <w:spacing w:val="25"/>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25"/>
                <w:position w:val="4"/>
              </w:rPr>
              <w:t>4</w:t>
            </w:r>
            <w:r>
              <w:rPr>
                <w:rFonts w:ascii="Times New Roman" w:hAnsi="Times New Roman" w:eastAsia="Times New Roman" w:cs="Times New Roman"/>
                <w:sz w:val="23"/>
                <w:szCs w:val="23"/>
                <w:spacing w:val="24"/>
                <w:position w:val="4"/>
              </w:rPr>
              <w:t>7</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19">
            <w:r>
              <w:rPr>
                <w:rFonts w:ascii="Times New Roman" w:hAnsi="Times New Roman" w:eastAsia="Times New Roman" w:cs="Times New Roman"/>
                <w:sz w:val="23"/>
                <w:szCs w:val="23"/>
                <w:spacing w:val="13"/>
                <w:position w:val="4"/>
              </w:rPr>
              <w:t>13.1</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General</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Requirements</w:t>
            </w:r>
            <w:r>
              <w:rPr>
                <w:rFonts w:ascii="Times New Roman" w:hAnsi="Times New Roman" w:eastAsia="Times New Roman" w:cs="Times New Roman"/>
                <w:sz w:val="23"/>
                <w:szCs w:val="23"/>
                <w:spacing w:val="13"/>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3"/>
                <w:position w:val="4"/>
              </w:rPr>
              <w:t>47</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20">
            <w:r>
              <w:rPr>
                <w:rFonts w:ascii="Times New Roman" w:hAnsi="Times New Roman" w:eastAsia="Times New Roman" w:cs="Times New Roman"/>
                <w:sz w:val="23"/>
                <w:szCs w:val="23"/>
                <w:spacing w:val="21"/>
                <w:position w:val="4"/>
              </w:rPr>
              <w:t>13.2</w:t>
            </w:r>
            <w:r>
              <w:rPr>
                <w:rFonts w:ascii="Times New Roman" w:hAnsi="Times New Roman" w:eastAsia="Times New Roman" w:cs="Times New Roman"/>
                <w:sz w:val="23"/>
                <w:szCs w:val="23"/>
                <w:spacing w:val="21"/>
                <w:position w:val="4"/>
              </w:rPr>
              <w:t xml:space="preserve"> </w:t>
            </w:r>
            <w:r>
              <w:rPr>
                <w:rFonts w:ascii="Times New Roman" w:hAnsi="Times New Roman" w:eastAsia="Times New Roman" w:cs="Times New Roman"/>
                <w:sz w:val="23"/>
                <w:szCs w:val="23"/>
                <w:position w:val="4"/>
              </w:rPr>
              <w:t>Deephorizontal</w:t>
            </w:r>
            <w:r>
              <w:rPr>
                <w:rFonts w:ascii="Times New Roman" w:hAnsi="Times New Roman" w:eastAsia="Times New Roman" w:cs="Times New Roman"/>
                <w:sz w:val="23"/>
                <w:szCs w:val="23"/>
                <w:spacing w:val="21"/>
                <w:position w:val="4"/>
              </w:rPr>
              <w:t xml:space="preserve"> </w:t>
            </w:r>
            <w:r>
              <w:rPr>
                <w:rFonts w:ascii="Times New Roman" w:hAnsi="Times New Roman" w:eastAsia="Times New Roman" w:cs="Times New Roman"/>
                <w:sz w:val="23"/>
                <w:szCs w:val="23"/>
                <w:position w:val="4"/>
              </w:rPr>
              <w:t>displacement</w:t>
            </w:r>
            <w:r>
              <w:rPr>
                <w:rFonts w:ascii="Times New Roman" w:hAnsi="Times New Roman" w:eastAsia="Times New Roman" w:cs="Times New Roman"/>
                <w:sz w:val="23"/>
                <w:szCs w:val="23"/>
                <w:spacing w:val="21"/>
                <w:position w:val="4"/>
              </w:rPr>
              <w:t xml:space="preserve"> </w:t>
            </w:r>
            <w:r>
              <w:rPr>
                <w:rFonts w:ascii="Times New Roman" w:hAnsi="Times New Roman" w:eastAsia="Times New Roman" w:cs="Times New Roman"/>
                <w:sz w:val="23"/>
                <w:szCs w:val="23"/>
                <w:position w:val="4"/>
              </w:rPr>
              <w:t>monitoring</w:t>
            </w:r>
            <w:r>
              <w:rPr>
                <w:rFonts w:ascii="Times New Roman" w:hAnsi="Times New Roman" w:eastAsia="Times New Roman" w:cs="Times New Roman"/>
                <w:sz w:val="23"/>
                <w:szCs w:val="23"/>
                <w:spacing w:val="21"/>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21"/>
                <w:position w:val="4"/>
              </w:rPr>
              <w:t>47</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21">
            <w:r>
              <w:rPr>
                <w:rFonts w:ascii="Times New Roman" w:hAnsi="Times New Roman" w:eastAsia="Times New Roman" w:cs="Times New Roman"/>
                <w:sz w:val="23"/>
                <w:szCs w:val="23"/>
                <w:spacing w:val="21"/>
                <w:position w:val="4"/>
              </w:rPr>
              <w:t>1</w:t>
            </w:r>
            <w:r>
              <w:rPr>
                <w:rFonts w:ascii="Times New Roman" w:hAnsi="Times New Roman" w:eastAsia="Times New Roman" w:cs="Times New Roman"/>
                <w:sz w:val="23"/>
                <w:szCs w:val="23"/>
                <w:spacing w:val="15"/>
                <w:position w:val="4"/>
              </w:rPr>
              <w:t>3.3</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Soil</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Layered</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Settlement</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Monitoring</w:t>
            </w:r>
            <w:r>
              <w:rPr>
                <w:rFonts w:ascii="Times New Roman" w:hAnsi="Times New Roman" w:eastAsia="Times New Roman" w:cs="Times New Roman"/>
                <w:sz w:val="23"/>
                <w:szCs w:val="23"/>
                <w:spacing w:val="15"/>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5"/>
                <w:position w:val="4"/>
              </w:rPr>
              <w:t>48</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22">
            <w:r>
              <w:rPr>
                <w:rFonts w:ascii="Times New Roman" w:hAnsi="Times New Roman" w:eastAsia="Times New Roman" w:cs="Times New Roman"/>
                <w:sz w:val="23"/>
                <w:szCs w:val="23"/>
                <w:spacing w:val="12"/>
                <w:position w:val="4"/>
              </w:rPr>
              <w:t>13.4</w:t>
            </w:r>
            <w:r>
              <w:rPr>
                <w:rFonts w:ascii="Times New Roman" w:hAnsi="Times New Roman" w:eastAsia="Times New Roman" w:cs="Times New Roman"/>
                <w:sz w:val="23"/>
                <w:szCs w:val="23"/>
                <w:spacing w:val="12"/>
                <w:position w:val="4"/>
              </w:rPr>
              <w:t xml:space="preserve"> </w:t>
            </w:r>
            <w:r>
              <w:rPr>
                <w:rFonts w:ascii="Times New Roman" w:hAnsi="Times New Roman" w:eastAsia="Times New Roman" w:cs="Times New Roman"/>
                <w:sz w:val="23"/>
                <w:szCs w:val="23"/>
                <w:position w:val="4"/>
              </w:rPr>
              <w:t>Groundwater</w:t>
            </w:r>
            <w:r>
              <w:rPr>
                <w:rFonts w:ascii="Times New Roman" w:hAnsi="Times New Roman" w:eastAsia="Times New Roman" w:cs="Times New Roman"/>
                <w:sz w:val="23"/>
                <w:szCs w:val="23"/>
                <w:spacing w:val="12"/>
                <w:position w:val="4"/>
              </w:rPr>
              <w:t xml:space="preserve"> </w:t>
            </w:r>
            <w:r>
              <w:rPr>
                <w:rFonts w:ascii="Times New Roman" w:hAnsi="Times New Roman" w:eastAsia="Times New Roman" w:cs="Times New Roman"/>
                <w:sz w:val="23"/>
                <w:szCs w:val="23"/>
                <w:position w:val="4"/>
              </w:rPr>
              <w:t>Level</w:t>
            </w:r>
            <w:r>
              <w:rPr>
                <w:rFonts w:ascii="Times New Roman" w:hAnsi="Times New Roman" w:eastAsia="Times New Roman" w:cs="Times New Roman"/>
                <w:sz w:val="23"/>
                <w:szCs w:val="23"/>
                <w:spacing w:val="12"/>
                <w:position w:val="4"/>
              </w:rPr>
              <w:t xml:space="preserve"> </w:t>
            </w:r>
            <w:r>
              <w:rPr>
                <w:rFonts w:ascii="Times New Roman" w:hAnsi="Times New Roman" w:eastAsia="Times New Roman" w:cs="Times New Roman"/>
                <w:sz w:val="23"/>
                <w:szCs w:val="23"/>
                <w:position w:val="4"/>
              </w:rPr>
              <w:t>Monitoring</w:t>
            </w:r>
            <w:r>
              <w:rPr>
                <w:rFonts w:ascii="Times New Roman" w:hAnsi="Times New Roman" w:eastAsia="Times New Roman" w:cs="Times New Roman"/>
                <w:sz w:val="23"/>
                <w:szCs w:val="23"/>
                <w:spacing w:val="12"/>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2"/>
                <w:position w:val="4"/>
              </w:rPr>
              <w:t>4</w:t>
            </w:r>
            <w:r>
              <w:rPr>
                <w:rFonts w:ascii="Times New Roman" w:hAnsi="Times New Roman" w:eastAsia="Times New Roman" w:cs="Times New Roman"/>
                <w:sz w:val="23"/>
                <w:szCs w:val="23"/>
                <w:spacing w:val="11"/>
                <w:position w:val="4"/>
              </w:rPr>
              <w:t>8</w:t>
            </w:r>
          </w:hyperlink>
        </w:p>
        <w:p>
          <w:pPr>
            <w:ind w:left="250"/>
            <w:spacing w:line="312" w:lineRule="exact"/>
            <w:tabs>
              <w:tab w:val="right" w:leader="dot" w:pos="8320"/>
            </w:tabs>
            <w:rPr>
              <w:rFonts w:ascii="Times New Roman" w:hAnsi="Times New Roman" w:eastAsia="Times New Roman" w:cs="Times New Roman"/>
              <w:sz w:val="23"/>
              <w:szCs w:val="23"/>
            </w:rPr>
          </w:pPr>
          <w:hyperlink w:history="true" w:anchor="_bookmark123">
            <w:r>
              <w:rPr>
                <w:rFonts w:ascii="Times New Roman" w:hAnsi="Times New Roman" w:eastAsia="Times New Roman" w:cs="Times New Roman"/>
                <w:sz w:val="23"/>
                <w:szCs w:val="23"/>
                <w:spacing w:val="20"/>
                <w:position w:val="4"/>
              </w:rPr>
              <w:t>1</w:t>
            </w:r>
            <w:r>
              <w:rPr>
                <w:rFonts w:ascii="Times New Roman" w:hAnsi="Times New Roman" w:eastAsia="Times New Roman" w:cs="Times New Roman"/>
                <w:sz w:val="23"/>
                <w:szCs w:val="23"/>
                <w:spacing w:val="14"/>
                <w:position w:val="4"/>
              </w:rPr>
              <w:t>3.5</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Construction</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Vibration</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Monitoring</w:t>
            </w:r>
            <w:r>
              <w:rPr>
                <w:rFonts w:ascii="Times New Roman" w:hAnsi="Times New Roman" w:eastAsia="Times New Roman" w:cs="Times New Roman"/>
                <w:sz w:val="23"/>
                <w:szCs w:val="23"/>
                <w:spacing w:val="14"/>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14"/>
                <w:position w:val="4"/>
              </w:rPr>
              <w:t>49</w:t>
            </w:r>
          </w:hyperlink>
        </w:p>
        <w:p>
          <w:pPr>
            <w:ind w:left="19"/>
            <w:spacing w:line="312" w:lineRule="exact"/>
            <w:tabs>
              <w:tab w:val="right" w:leader="dot" w:pos="8320"/>
            </w:tabs>
            <w:rPr>
              <w:rFonts w:ascii="Times New Roman" w:hAnsi="Times New Roman" w:eastAsia="Times New Roman" w:cs="Times New Roman"/>
              <w:sz w:val="23"/>
              <w:szCs w:val="23"/>
            </w:rPr>
          </w:pPr>
          <w:hyperlink w:history="true" w:anchor="_bookmark124">
            <w:r>
              <w:rPr>
                <w:rFonts w:ascii="Times New Roman" w:hAnsi="Times New Roman" w:eastAsia="Times New Roman" w:cs="Times New Roman"/>
                <w:sz w:val="23"/>
                <w:szCs w:val="23"/>
                <w:position w:val="4"/>
              </w:rPr>
              <w:t>Explanation</w:t>
            </w:r>
            <w:r>
              <w:rPr>
                <w:rFonts w:ascii="Times New Roman" w:hAnsi="Times New Roman" w:eastAsia="Times New Roman" w:cs="Times New Roman"/>
                <w:sz w:val="23"/>
                <w:szCs w:val="23"/>
                <w:spacing w:val="22"/>
                <w:position w:val="4"/>
              </w:rPr>
              <w:t xml:space="preserve"> </w:t>
            </w:r>
            <w:r>
              <w:rPr>
                <w:rFonts w:ascii="Times New Roman" w:hAnsi="Times New Roman" w:eastAsia="Times New Roman" w:cs="Times New Roman"/>
                <w:sz w:val="23"/>
                <w:szCs w:val="23"/>
                <w:position w:val="4"/>
              </w:rPr>
              <w:t>of</w:t>
            </w:r>
            <w:r>
              <w:rPr>
                <w:rFonts w:ascii="Times New Roman" w:hAnsi="Times New Roman" w:eastAsia="Times New Roman" w:cs="Times New Roman"/>
                <w:sz w:val="23"/>
                <w:szCs w:val="23"/>
                <w:spacing w:val="20"/>
                <w:position w:val="4"/>
              </w:rPr>
              <w:t xml:space="preserve"> </w:t>
            </w:r>
            <w:r>
              <w:rPr>
                <w:rFonts w:ascii="Times New Roman" w:hAnsi="Times New Roman" w:eastAsia="Times New Roman" w:cs="Times New Roman"/>
                <w:sz w:val="23"/>
                <w:szCs w:val="23"/>
                <w:position w:val="4"/>
              </w:rPr>
              <w:t>Wording</w:t>
            </w:r>
            <w:r>
              <w:rPr>
                <w:rFonts w:ascii="Times New Roman" w:hAnsi="Times New Roman" w:eastAsia="Times New Roman" w:cs="Times New Roman"/>
                <w:sz w:val="23"/>
                <w:szCs w:val="23"/>
                <w:spacing w:val="20"/>
                <w:position w:val="4"/>
              </w:rPr>
              <w:t xml:space="preserve"> </w:t>
            </w:r>
            <w:r>
              <w:rPr>
                <w:rFonts w:ascii="Times New Roman" w:hAnsi="Times New Roman" w:eastAsia="Times New Roman" w:cs="Times New Roman"/>
                <w:sz w:val="23"/>
                <w:szCs w:val="23"/>
                <w:position w:val="4"/>
              </w:rPr>
              <w:t>in</w:t>
            </w:r>
            <w:r>
              <w:rPr>
                <w:rFonts w:ascii="Times New Roman" w:hAnsi="Times New Roman" w:eastAsia="Times New Roman" w:cs="Times New Roman"/>
                <w:sz w:val="23"/>
                <w:szCs w:val="23"/>
                <w:spacing w:val="20"/>
                <w:position w:val="4"/>
              </w:rPr>
              <w:t xml:space="preserve"> </w:t>
            </w:r>
            <w:r>
              <w:rPr>
                <w:rFonts w:ascii="Times New Roman" w:hAnsi="Times New Roman" w:eastAsia="Times New Roman" w:cs="Times New Roman"/>
                <w:sz w:val="23"/>
                <w:szCs w:val="23"/>
                <w:position w:val="4"/>
              </w:rPr>
              <w:t>This</w:t>
            </w:r>
            <w:r>
              <w:rPr>
                <w:rFonts w:ascii="Times New Roman" w:hAnsi="Times New Roman" w:eastAsia="Times New Roman" w:cs="Times New Roman"/>
                <w:sz w:val="23"/>
                <w:szCs w:val="23"/>
                <w:spacing w:val="20"/>
                <w:position w:val="4"/>
              </w:rPr>
              <w:t xml:space="preserve"> </w:t>
            </w:r>
            <w:r>
              <w:rPr>
                <w:rFonts w:ascii="Times New Roman" w:hAnsi="Times New Roman" w:eastAsia="Times New Roman" w:cs="Times New Roman"/>
                <w:sz w:val="23"/>
                <w:szCs w:val="23"/>
                <w:position w:val="4"/>
              </w:rPr>
              <w:t>Specification</w:t>
            </w:r>
            <w:r>
              <w:rPr>
                <w:rFonts w:ascii="Times New Roman" w:hAnsi="Times New Roman" w:eastAsia="Times New Roman" w:cs="Times New Roman"/>
                <w:sz w:val="23"/>
                <w:szCs w:val="23"/>
                <w:spacing w:val="20"/>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20"/>
                <w:position w:val="4"/>
              </w:rPr>
              <w:t>51</w:t>
            </w:r>
          </w:hyperlink>
        </w:p>
        <w:p>
          <w:pPr>
            <w:ind w:left="18"/>
            <w:spacing w:line="312" w:lineRule="exact"/>
            <w:tabs>
              <w:tab w:val="right" w:leader="dot" w:pos="8320"/>
            </w:tabs>
            <w:rPr>
              <w:rFonts w:ascii="Times New Roman" w:hAnsi="Times New Roman" w:eastAsia="Times New Roman" w:cs="Times New Roman"/>
              <w:sz w:val="23"/>
              <w:szCs w:val="23"/>
            </w:rPr>
          </w:pPr>
          <w:hyperlink w:history="true" w:anchor="_bookmark125">
            <w:r>
              <w:rPr>
                <w:rFonts w:ascii="Times New Roman" w:hAnsi="Times New Roman" w:eastAsia="Times New Roman" w:cs="Times New Roman"/>
                <w:sz w:val="23"/>
                <w:szCs w:val="23"/>
                <w:position w:val="4"/>
              </w:rPr>
              <w:t>List</w:t>
            </w:r>
            <w:r>
              <w:rPr>
                <w:rFonts w:ascii="Times New Roman" w:hAnsi="Times New Roman" w:eastAsia="Times New Roman" w:cs="Times New Roman"/>
                <w:sz w:val="23"/>
                <w:szCs w:val="23"/>
                <w:spacing w:val="25"/>
                <w:position w:val="4"/>
              </w:rPr>
              <w:t xml:space="preserve"> </w:t>
            </w:r>
            <w:r>
              <w:rPr>
                <w:rFonts w:ascii="Times New Roman" w:hAnsi="Times New Roman" w:eastAsia="Times New Roman" w:cs="Times New Roman"/>
                <w:sz w:val="23"/>
                <w:szCs w:val="23"/>
                <w:position w:val="4"/>
              </w:rPr>
              <w:t>of</w:t>
            </w:r>
            <w:r>
              <w:rPr>
                <w:rFonts w:ascii="Times New Roman" w:hAnsi="Times New Roman" w:eastAsia="Times New Roman" w:cs="Times New Roman"/>
                <w:sz w:val="23"/>
                <w:szCs w:val="23"/>
                <w:spacing w:val="24"/>
                <w:position w:val="4"/>
              </w:rPr>
              <w:t xml:space="preserve"> </w:t>
            </w:r>
            <w:r>
              <w:rPr>
                <w:rFonts w:ascii="Times New Roman" w:hAnsi="Times New Roman" w:eastAsia="Times New Roman" w:cs="Times New Roman"/>
                <w:sz w:val="23"/>
                <w:szCs w:val="23"/>
                <w:position w:val="4"/>
              </w:rPr>
              <w:t>Quoted</w:t>
            </w:r>
            <w:r>
              <w:rPr>
                <w:rFonts w:ascii="Times New Roman" w:hAnsi="Times New Roman" w:eastAsia="Times New Roman" w:cs="Times New Roman"/>
                <w:sz w:val="23"/>
                <w:szCs w:val="23"/>
                <w:spacing w:val="24"/>
                <w:position w:val="4"/>
              </w:rPr>
              <w:t xml:space="preserve"> </w:t>
            </w:r>
            <w:r>
              <w:rPr>
                <w:rFonts w:ascii="Times New Roman" w:hAnsi="Times New Roman" w:eastAsia="Times New Roman" w:cs="Times New Roman"/>
                <w:sz w:val="23"/>
                <w:szCs w:val="23"/>
                <w:position w:val="4"/>
              </w:rPr>
              <w:t>Standards</w:t>
            </w:r>
            <w:r>
              <w:rPr>
                <w:rFonts w:ascii="Times New Roman" w:hAnsi="Times New Roman" w:eastAsia="Times New Roman" w:cs="Times New Roman"/>
                <w:sz w:val="23"/>
                <w:szCs w:val="23"/>
                <w:spacing w:val="24"/>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24"/>
                <w:position w:val="4"/>
              </w:rPr>
              <w:t>52</w:t>
            </w:r>
          </w:hyperlink>
        </w:p>
        <w:p>
          <w:pPr>
            <w:ind w:left="19"/>
            <w:spacing w:line="318" w:lineRule="exact"/>
            <w:tabs>
              <w:tab w:val="right" w:leader="dot" w:pos="8320"/>
            </w:tabs>
            <w:rPr>
              <w:rFonts w:ascii="Times New Roman" w:hAnsi="Times New Roman" w:eastAsia="Times New Roman" w:cs="Times New Roman"/>
              <w:sz w:val="23"/>
              <w:szCs w:val="23"/>
            </w:rPr>
          </w:pPr>
          <w:hyperlink w:history="true" w:anchor="_bookmark126">
            <w:r>
              <w:rPr>
                <w:rFonts w:ascii="Times New Roman" w:hAnsi="Times New Roman" w:eastAsia="Times New Roman" w:cs="Times New Roman"/>
                <w:sz w:val="23"/>
                <w:szCs w:val="23"/>
                <w:position w:val="4"/>
              </w:rPr>
              <w:t>Explanation</w:t>
            </w:r>
            <w:r>
              <w:rPr>
                <w:rFonts w:ascii="Times New Roman" w:hAnsi="Times New Roman" w:eastAsia="Times New Roman" w:cs="Times New Roman"/>
                <w:sz w:val="23"/>
                <w:szCs w:val="23"/>
                <w:spacing w:val="26"/>
                <w:position w:val="4"/>
              </w:rPr>
              <w:t xml:space="preserve"> </w:t>
            </w:r>
            <w:r>
              <w:rPr>
                <w:rFonts w:ascii="Times New Roman" w:hAnsi="Times New Roman" w:eastAsia="Times New Roman" w:cs="Times New Roman"/>
                <w:sz w:val="23"/>
                <w:szCs w:val="23"/>
                <w:position w:val="4"/>
              </w:rPr>
              <w:t>of</w:t>
            </w:r>
            <w:r>
              <w:rPr>
                <w:rFonts w:ascii="Times New Roman" w:hAnsi="Times New Roman" w:eastAsia="Times New Roman" w:cs="Times New Roman"/>
                <w:sz w:val="23"/>
                <w:szCs w:val="23"/>
                <w:spacing w:val="24"/>
                <w:position w:val="4"/>
              </w:rPr>
              <w:t xml:space="preserve"> </w:t>
            </w:r>
            <w:r>
              <w:rPr>
                <w:rFonts w:ascii="Times New Roman" w:hAnsi="Times New Roman" w:eastAsia="Times New Roman" w:cs="Times New Roman"/>
                <w:sz w:val="23"/>
                <w:szCs w:val="23"/>
                <w:position w:val="4"/>
              </w:rPr>
              <w:t>Provisions</w:t>
            </w:r>
            <w:r>
              <w:rPr>
                <w:rFonts w:ascii="Times New Roman" w:hAnsi="Times New Roman" w:eastAsia="Times New Roman" w:cs="Times New Roman"/>
                <w:sz w:val="23"/>
                <w:szCs w:val="23"/>
                <w:spacing w:val="24"/>
                <w:position w:val="4"/>
              </w:rPr>
              <w:t xml:space="preserve"> </w:t>
            </w:r>
            <w:r>
              <w:rPr>
                <w:rFonts w:ascii="Times New Roman" w:hAnsi="Times New Roman" w:eastAsia="Times New Roman" w:cs="Times New Roman"/>
                <w:sz w:val="23"/>
                <w:szCs w:val="23"/>
                <w:position w:val="4"/>
              </w:rPr>
              <w:tab/>
            </w:r>
            <w:r>
              <w:rPr>
                <w:rFonts w:ascii="Times New Roman" w:hAnsi="Times New Roman" w:eastAsia="Times New Roman" w:cs="Times New Roman"/>
                <w:sz w:val="23"/>
                <w:szCs w:val="23"/>
                <w:spacing w:val="24"/>
                <w:position w:val="4"/>
              </w:rPr>
              <w:t>53</w:t>
            </w:r>
          </w:hyperlink>
        </w:p>
      </w:sdtContent>
    </w:sdt>
    <w:p>
      <w:pPr>
        <w:sectPr>
          <w:footerReference w:type="default" r:id="rId12"/>
          <w:pgSz w:w="11906" w:h="16839"/>
          <w:pgMar w:top="1367" w:right="1785" w:bottom="1156" w:left="1785" w:header="0" w:footer="996" w:gutter="0"/>
        </w:sectPr>
        <w:rPr/>
      </w:pPr>
    </w:p>
    <w:p>
      <w:pPr>
        <w:spacing w:line="301" w:lineRule="auto"/>
        <w:rPr>
          <w:rFonts w:ascii="Arial"/>
          <w:sz w:val="21"/>
        </w:rPr>
      </w:pPr>
      <w:r/>
    </w:p>
    <w:p>
      <w:pPr>
        <w:ind w:left="3707"/>
        <w:spacing w:before="100" w:line="225" w:lineRule="auto"/>
        <w:outlineLvl w:val="0"/>
        <w:rPr>
          <w:rFonts w:ascii="SimSun" w:hAnsi="SimSun" w:eastAsia="SimSun" w:cs="SimSun"/>
          <w:sz w:val="31"/>
          <w:szCs w:val="31"/>
        </w:rPr>
      </w:pPr>
      <w:bookmarkStart w:name="_bookmark1" w:id="1"/>
      <w:bookmarkEnd w:id="1"/>
      <w:bookmarkStart w:name="_bookmark64" w:id="2"/>
      <w:bookmarkEnd w:id="2"/>
      <w:r>
        <w:rPr>
          <w:rFonts w:ascii="Times New Roman" w:hAnsi="Times New Roman" w:eastAsia="Times New Roman" w:cs="Times New Roman"/>
          <w:sz w:val="31"/>
          <w:szCs w:val="31"/>
          <w:b/>
          <w:bCs/>
          <w:spacing w:val="2"/>
        </w:rPr>
        <w:t>1</w:t>
      </w:r>
      <w:r>
        <w:rPr>
          <w:rFonts w:ascii="Times New Roman" w:hAnsi="Times New Roman" w:eastAsia="Times New Roman" w:cs="Times New Roman"/>
          <w:sz w:val="31"/>
          <w:szCs w:val="31"/>
          <w:spacing w:val="2"/>
        </w:rPr>
        <w:t xml:space="preserve">  </w:t>
      </w:r>
      <w:r>
        <w:rPr>
          <w:rFonts w:ascii="SimSun" w:hAnsi="SimSun" w:eastAsia="SimSun" w:cs="SimSun"/>
          <w:sz w:val="31"/>
          <w:szCs w:val="31"/>
          <w14:textOutline w14:w="5793" w14:cap="sq" w14:cmpd="sng">
            <w14:solidFill>
              <w14:srgbClr w14:val="000000"/>
            </w14:solidFill>
            <w14:prstDash w14:val="solid"/>
            <w14:bevel/>
          </w14:textOutline>
          <w:spacing w:val="1"/>
        </w:rPr>
        <w:t>总则</w:t>
      </w:r>
    </w:p>
    <w:p>
      <w:pPr>
        <w:ind w:left="29" w:right="13"/>
        <w:spacing w:before="264" w:line="376" w:lineRule="auto"/>
        <w:rPr>
          <w:rFonts w:ascii="SimSun" w:hAnsi="SimSun" w:eastAsia="SimSun" w:cs="SimSun"/>
          <w:sz w:val="23"/>
          <w:szCs w:val="23"/>
        </w:rPr>
      </w:pPr>
      <w:r>
        <w:rPr>
          <w:rFonts w:ascii="Times New Roman" w:hAnsi="Times New Roman" w:eastAsia="Times New Roman" w:cs="Times New Roman"/>
          <w:sz w:val="23"/>
          <w:szCs w:val="23"/>
          <w:b/>
          <w:bCs/>
          <w:spacing w:val="6"/>
        </w:rPr>
        <w:t>1.0.1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为了在广东省市政桥梁既有桩基检测中贯彻执行国家的技术经济政策，</w:t>
      </w:r>
      <w:r>
        <w:rPr>
          <w:rFonts w:ascii="SimSun" w:hAnsi="SimSun" w:eastAsia="SimSun" w:cs="SimSun"/>
          <w:sz w:val="23"/>
          <w:szCs w:val="23"/>
        </w:rPr>
        <w:t>做</w:t>
      </w:r>
      <w:r>
        <w:rPr>
          <w:rFonts w:ascii="SimSun" w:hAnsi="SimSun" w:eastAsia="SimSun" w:cs="SimSun"/>
          <w:sz w:val="23"/>
          <w:szCs w:val="23"/>
        </w:rPr>
        <w:t xml:space="preserve"> </w:t>
      </w:r>
      <w:r>
        <w:rPr>
          <w:rFonts w:ascii="SimSun" w:hAnsi="SimSun" w:eastAsia="SimSun" w:cs="SimSun"/>
          <w:sz w:val="23"/>
          <w:szCs w:val="23"/>
          <w:spacing w:val="15"/>
        </w:rPr>
        <w:t>到</w:t>
      </w:r>
      <w:r>
        <w:rPr>
          <w:rFonts w:ascii="SimSun" w:hAnsi="SimSun" w:eastAsia="SimSun" w:cs="SimSun"/>
          <w:sz w:val="23"/>
          <w:szCs w:val="23"/>
          <w:spacing w:val="9"/>
        </w:rPr>
        <w:t>安全适用、技术先进、数据准确、评价正确、保护环境，制定本规程。</w:t>
      </w:r>
    </w:p>
    <w:p>
      <w:pPr>
        <w:ind w:left="29"/>
        <w:spacing w:line="226"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b/>
          <w:bCs/>
          <w:spacing w:val="13"/>
        </w:rPr>
        <w:t>.</w:t>
      </w:r>
      <w:r>
        <w:rPr>
          <w:rFonts w:ascii="Times New Roman" w:hAnsi="Times New Roman" w:eastAsia="Times New Roman" w:cs="Times New Roman"/>
          <w:sz w:val="23"/>
          <w:szCs w:val="23"/>
          <w:b/>
          <w:bCs/>
          <w:spacing w:val="7"/>
        </w:rPr>
        <w:t>0.2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本规程适用于广东省市政桥梁既有桩基的检测与监测。</w:t>
      </w:r>
    </w:p>
    <w:p>
      <w:pPr>
        <w:ind w:left="25" w:right="13" w:firstLine="4"/>
        <w:spacing w:before="184" w:line="376" w:lineRule="auto"/>
        <w:rPr>
          <w:rFonts w:ascii="SimSun" w:hAnsi="SimSun" w:eastAsia="SimSun" w:cs="SimSun"/>
          <w:sz w:val="23"/>
          <w:szCs w:val="23"/>
        </w:rPr>
      </w:pPr>
      <w:r>
        <w:rPr>
          <w:rFonts w:ascii="Times New Roman" w:hAnsi="Times New Roman" w:eastAsia="Times New Roman" w:cs="Times New Roman"/>
          <w:sz w:val="23"/>
          <w:szCs w:val="23"/>
          <w:b/>
          <w:bCs/>
          <w:spacing w:val="22"/>
        </w:rPr>
        <w:t>1.</w:t>
      </w:r>
      <w:r>
        <w:rPr>
          <w:rFonts w:ascii="Times New Roman" w:hAnsi="Times New Roman" w:eastAsia="Times New Roman" w:cs="Times New Roman"/>
          <w:sz w:val="23"/>
          <w:szCs w:val="23"/>
          <w:b/>
          <w:bCs/>
          <w:spacing w:val="19"/>
        </w:rPr>
        <w:t>0</w:t>
      </w:r>
      <w:r>
        <w:rPr>
          <w:rFonts w:ascii="Times New Roman" w:hAnsi="Times New Roman" w:eastAsia="Times New Roman" w:cs="Times New Roman"/>
          <w:sz w:val="23"/>
          <w:szCs w:val="23"/>
          <w:b/>
          <w:bCs/>
          <w:spacing w:val="11"/>
        </w:rPr>
        <w:t>.3</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市政桥梁既有桩基检测方法的选择应根据各种检测方法的特点和适用范</w:t>
      </w:r>
      <w:r>
        <w:rPr>
          <w:rFonts w:ascii="SimSun" w:hAnsi="SimSun" w:eastAsia="SimSun" w:cs="SimSun"/>
          <w:sz w:val="23"/>
          <w:szCs w:val="23"/>
        </w:rPr>
        <w:t xml:space="preserve"> </w:t>
      </w:r>
      <w:r>
        <w:rPr>
          <w:rFonts w:ascii="SimSun" w:hAnsi="SimSun" w:eastAsia="SimSun" w:cs="SimSun"/>
          <w:sz w:val="23"/>
          <w:szCs w:val="23"/>
          <w:spacing w:val="7"/>
        </w:rPr>
        <w:t>围，综合考虑桥梁上部结构类型、桩基础现状、地质条件、周边环境、使用要求</w:t>
      </w:r>
      <w:r>
        <w:rPr>
          <w:rFonts w:ascii="SimSun" w:hAnsi="SimSun" w:eastAsia="SimSun" w:cs="SimSun"/>
          <w:sz w:val="23"/>
          <w:szCs w:val="23"/>
        </w:rPr>
        <w:t xml:space="preserve"> </w:t>
      </w:r>
      <w:r>
        <w:rPr>
          <w:rFonts w:ascii="SimSun" w:hAnsi="SimSun" w:eastAsia="SimSun" w:cs="SimSun"/>
          <w:sz w:val="23"/>
          <w:szCs w:val="23"/>
          <w:spacing w:val="16"/>
        </w:rPr>
        <w:t>等</w:t>
      </w:r>
      <w:r>
        <w:rPr>
          <w:rFonts w:ascii="SimSun" w:hAnsi="SimSun" w:eastAsia="SimSun" w:cs="SimSun"/>
          <w:sz w:val="23"/>
          <w:szCs w:val="23"/>
          <w:spacing w:val="10"/>
        </w:rPr>
        <w:t>因</w:t>
      </w:r>
      <w:r>
        <w:rPr>
          <w:rFonts w:ascii="SimSun" w:hAnsi="SimSun" w:eastAsia="SimSun" w:cs="SimSun"/>
          <w:sz w:val="23"/>
          <w:szCs w:val="23"/>
          <w:spacing w:val="8"/>
        </w:rPr>
        <w:t>素，做到因地制宜、综合确定。</w:t>
      </w:r>
    </w:p>
    <w:p>
      <w:pPr>
        <w:ind w:left="29"/>
        <w:spacing w:before="1" w:line="226" w:lineRule="auto"/>
        <w:rPr>
          <w:rFonts w:ascii="SimSun" w:hAnsi="SimSun" w:eastAsia="SimSun" w:cs="SimSun"/>
          <w:sz w:val="23"/>
          <w:szCs w:val="23"/>
        </w:rPr>
      </w:pPr>
      <w:r>
        <w:rPr>
          <w:rFonts w:ascii="Times New Roman" w:hAnsi="Times New Roman" w:eastAsia="Times New Roman" w:cs="Times New Roman"/>
          <w:sz w:val="23"/>
          <w:szCs w:val="23"/>
          <w:b/>
          <w:bCs/>
          <w:spacing w:val="6"/>
        </w:rPr>
        <w:t>1.0.4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市政桥梁既有桩基检测与监测除应符合本规程的规定外，尚应符合国家</w:t>
      </w:r>
      <w:r>
        <w:rPr>
          <w:rFonts w:ascii="SimSun" w:hAnsi="SimSun" w:eastAsia="SimSun" w:cs="SimSun"/>
          <w:sz w:val="23"/>
          <w:szCs w:val="23"/>
        </w:rPr>
        <w:t>和</w:t>
      </w:r>
    </w:p>
    <w:p>
      <w:pPr>
        <w:ind w:left="23"/>
        <w:spacing w:before="186" w:line="227" w:lineRule="auto"/>
        <w:outlineLvl w:val="0"/>
        <w:rPr>
          <w:rFonts w:ascii="SimSun" w:hAnsi="SimSun" w:eastAsia="SimSun" w:cs="SimSun"/>
          <w:sz w:val="23"/>
          <w:szCs w:val="23"/>
        </w:rPr>
      </w:pPr>
      <w:bookmarkStart w:name="_bookmark2" w:id="3"/>
      <w:bookmarkEnd w:id="3"/>
      <w:bookmarkStart w:name="_bookmark65" w:id="4"/>
      <w:bookmarkEnd w:id="4"/>
      <w:r>
        <w:rPr>
          <w:rFonts w:ascii="SimSun" w:hAnsi="SimSun" w:eastAsia="SimSun" w:cs="SimSun"/>
          <w:sz w:val="23"/>
          <w:szCs w:val="23"/>
          <w:spacing w:val="14"/>
        </w:rPr>
        <w:t>广</w:t>
      </w:r>
      <w:r>
        <w:rPr>
          <w:rFonts w:ascii="SimSun" w:hAnsi="SimSun" w:eastAsia="SimSun" w:cs="SimSun"/>
          <w:sz w:val="23"/>
          <w:szCs w:val="23"/>
          <w:spacing w:val="8"/>
        </w:rPr>
        <w:t>东省现行有关标准的规定。</w:t>
      </w:r>
    </w:p>
    <w:p>
      <w:pPr>
        <w:sectPr>
          <w:footerReference w:type="default" r:id="rId13"/>
          <w:pgSz w:w="11906" w:h="16839"/>
          <w:pgMar w:top="1431" w:right="1785" w:bottom="1156" w:left="1785" w:header="0" w:footer="996" w:gutter="0"/>
        </w:sectPr>
        <w:rPr/>
      </w:pPr>
    </w:p>
    <w:p>
      <w:pPr>
        <w:spacing w:line="299" w:lineRule="auto"/>
        <w:rPr>
          <w:rFonts w:ascii="Arial"/>
          <w:sz w:val="21"/>
        </w:rPr>
      </w:pPr>
      <w:r/>
    </w:p>
    <w:p>
      <w:pPr>
        <w:ind w:left="3211"/>
        <w:spacing w:before="101" w:line="225" w:lineRule="auto"/>
        <w:rPr>
          <w:rFonts w:ascii="SimSun" w:hAnsi="SimSun" w:eastAsia="SimSun" w:cs="SimSun"/>
          <w:sz w:val="31"/>
          <w:szCs w:val="31"/>
        </w:rPr>
      </w:pPr>
      <w:r>
        <w:rPr>
          <w:rFonts w:ascii="Times New Roman" w:hAnsi="Times New Roman" w:eastAsia="Times New Roman" w:cs="Times New Roman"/>
          <w:sz w:val="31"/>
          <w:szCs w:val="31"/>
          <w:b/>
          <w:bCs/>
          <w:spacing w:val="7"/>
        </w:rPr>
        <w:t>2</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术语和符号</w:t>
      </w:r>
    </w:p>
    <w:p>
      <w:pPr>
        <w:spacing w:line="286" w:lineRule="auto"/>
        <w:rPr>
          <w:rFonts w:ascii="Arial"/>
          <w:sz w:val="21"/>
        </w:rPr>
      </w:pPr>
      <w:r/>
    </w:p>
    <w:p>
      <w:pPr>
        <w:ind w:left="3720"/>
        <w:spacing w:before="75" w:line="227" w:lineRule="auto"/>
        <w:outlineLvl w:val="1"/>
        <w:rPr>
          <w:rFonts w:ascii="SimSun" w:hAnsi="SimSun" w:eastAsia="SimSun" w:cs="SimSun"/>
          <w:sz w:val="23"/>
          <w:szCs w:val="23"/>
        </w:rPr>
      </w:pPr>
      <w:bookmarkStart w:name="_bookmark3" w:id="5"/>
      <w:bookmarkEnd w:id="5"/>
      <w:bookmarkStart w:name="_bookmark66" w:id="6"/>
      <w:bookmarkEnd w:id="6"/>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b/>
          <w:bCs/>
          <w:spacing w:val="4"/>
        </w:rPr>
        <w:t>.1</w:t>
      </w:r>
      <w:r>
        <w:rPr>
          <w:rFonts w:ascii="Times New Roman" w:hAnsi="Times New Roman" w:eastAsia="Times New Roman" w:cs="Times New Roman"/>
          <w:sz w:val="23"/>
          <w:szCs w:val="23"/>
          <w:spacing w:val="4"/>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rPr>
        <w:t>术语</w:t>
      </w:r>
    </w:p>
    <w:p>
      <w:pPr>
        <w:ind w:left="19"/>
        <w:spacing w:before="297" w:line="323" w:lineRule="exact"/>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21"/>
          <w:position w:val="3"/>
        </w:rPr>
        <w:t>2</w:t>
      </w:r>
      <w:r>
        <w:rPr>
          <w:rFonts w:ascii="Times New Roman" w:hAnsi="Times New Roman" w:eastAsia="Times New Roman" w:cs="Times New Roman"/>
          <w:sz w:val="23"/>
          <w:szCs w:val="23"/>
          <w:b/>
          <w:bCs/>
          <w:spacing w:val="12"/>
          <w:position w:val="3"/>
        </w:rPr>
        <w:t>.1.1</w:t>
      </w:r>
      <w:r>
        <w:rPr>
          <w:rFonts w:ascii="Times New Roman" w:hAnsi="Times New Roman" w:eastAsia="Times New Roman" w:cs="Times New Roman"/>
          <w:sz w:val="23"/>
          <w:szCs w:val="23"/>
          <w:spacing w:val="12"/>
          <w:position w:val="3"/>
        </w:rPr>
        <w:t xml:space="preserve">    </w:t>
      </w:r>
      <w:r>
        <w:rPr>
          <w:rFonts w:ascii="SimSun" w:hAnsi="SimSun" w:eastAsia="SimSun" w:cs="SimSun"/>
          <w:sz w:val="23"/>
          <w:szCs w:val="23"/>
          <w:spacing w:val="12"/>
          <w:position w:val="3"/>
        </w:rPr>
        <w:t>既有桥梁桩基检测</w:t>
      </w:r>
      <w:r>
        <w:rPr>
          <w:rFonts w:ascii="SimSun" w:hAnsi="SimSun" w:eastAsia="SimSun" w:cs="SimSun"/>
          <w:sz w:val="23"/>
          <w:szCs w:val="23"/>
          <w:spacing w:val="12"/>
          <w:position w:val="3"/>
        </w:rPr>
        <w:t xml:space="preserve"> </w:t>
      </w:r>
      <w:r>
        <w:rPr>
          <w:rFonts w:ascii="Times New Roman" w:hAnsi="Times New Roman" w:eastAsia="Times New Roman" w:cs="Times New Roman"/>
          <w:sz w:val="23"/>
          <w:szCs w:val="23"/>
          <w:position w:val="3"/>
        </w:rPr>
        <w:t>pile</w:t>
      </w:r>
      <w:r>
        <w:rPr>
          <w:rFonts w:ascii="Times New Roman" w:hAnsi="Times New Roman" w:eastAsia="Times New Roman" w:cs="Times New Roman"/>
          <w:sz w:val="23"/>
          <w:szCs w:val="23"/>
          <w:spacing w:val="12"/>
          <w:position w:val="3"/>
        </w:rPr>
        <w:t xml:space="preserve"> </w:t>
      </w:r>
      <w:r>
        <w:rPr>
          <w:rFonts w:ascii="Times New Roman" w:hAnsi="Times New Roman" w:eastAsia="Times New Roman" w:cs="Times New Roman"/>
          <w:sz w:val="23"/>
          <w:szCs w:val="23"/>
          <w:position w:val="3"/>
        </w:rPr>
        <w:t>foundation</w:t>
      </w:r>
      <w:r>
        <w:rPr>
          <w:rFonts w:ascii="Times New Roman" w:hAnsi="Times New Roman" w:eastAsia="Times New Roman" w:cs="Times New Roman"/>
          <w:sz w:val="23"/>
          <w:szCs w:val="23"/>
          <w:spacing w:val="12"/>
          <w:position w:val="3"/>
        </w:rPr>
        <w:t xml:space="preserve"> </w:t>
      </w:r>
      <w:r>
        <w:rPr>
          <w:rFonts w:ascii="Times New Roman" w:hAnsi="Times New Roman" w:eastAsia="Times New Roman" w:cs="Times New Roman"/>
          <w:sz w:val="23"/>
          <w:szCs w:val="23"/>
          <w:position w:val="3"/>
        </w:rPr>
        <w:t>inspection</w:t>
      </w:r>
      <w:r>
        <w:rPr>
          <w:rFonts w:ascii="Times New Roman" w:hAnsi="Times New Roman" w:eastAsia="Times New Roman" w:cs="Times New Roman"/>
          <w:sz w:val="23"/>
          <w:szCs w:val="23"/>
          <w:spacing w:val="12"/>
          <w:position w:val="3"/>
        </w:rPr>
        <w:t xml:space="preserve"> </w:t>
      </w:r>
      <w:r>
        <w:rPr>
          <w:rFonts w:ascii="Times New Roman" w:hAnsi="Times New Roman" w:eastAsia="Times New Roman" w:cs="Times New Roman"/>
          <w:sz w:val="23"/>
          <w:szCs w:val="23"/>
          <w:position w:val="3"/>
        </w:rPr>
        <w:t>of</w:t>
      </w:r>
      <w:r>
        <w:rPr>
          <w:rFonts w:ascii="Times New Roman" w:hAnsi="Times New Roman" w:eastAsia="Times New Roman" w:cs="Times New Roman"/>
          <w:sz w:val="23"/>
          <w:szCs w:val="23"/>
          <w:spacing w:val="12"/>
          <w:position w:val="3"/>
        </w:rPr>
        <w:t xml:space="preserve"> </w:t>
      </w:r>
      <w:r>
        <w:rPr>
          <w:rFonts w:ascii="Times New Roman" w:hAnsi="Times New Roman" w:eastAsia="Times New Roman" w:cs="Times New Roman"/>
          <w:sz w:val="23"/>
          <w:szCs w:val="23"/>
          <w:position w:val="3"/>
        </w:rPr>
        <w:t>existing</w:t>
      </w:r>
      <w:r>
        <w:rPr>
          <w:rFonts w:ascii="Times New Roman" w:hAnsi="Times New Roman" w:eastAsia="Times New Roman" w:cs="Times New Roman"/>
          <w:sz w:val="23"/>
          <w:szCs w:val="23"/>
          <w:spacing w:val="12"/>
          <w:position w:val="3"/>
        </w:rPr>
        <w:t xml:space="preserve"> </w:t>
      </w:r>
      <w:r>
        <w:rPr>
          <w:rFonts w:ascii="Times New Roman" w:hAnsi="Times New Roman" w:eastAsia="Times New Roman" w:cs="Times New Roman"/>
          <w:sz w:val="23"/>
          <w:szCs w:val="23"/>
          <w:position w:val="3"/>
        </w:rPr>
        <w:t>bridge</w:t>
      </w:r>
    </w:p>
    <w:p>
      <w:pPr>
        <w:ind w:left="502"/>
        <w:spacing w:before="188" w:line="226" w:lineRule="auto"/>
        <w:rPr>
          <w:rFonts w:ascii="SimSun" w:hAnsi="SimSun" w:eastAsia="SimSun" w:cs="SimSun"/>
          <w:sz w:val="23"/>
          <w:szCs w:val="23"/>
        </w:rPr>
      </w:pPr>
      <w:r>
        <w:rPr>
          <w:rFonts w:ascii="SimSun" w:hAnsi="SimSun" w:eastAsia="SimSun" w:cs="SimSun"/>
          <w:sz w:val="23"/>
          <w:szCs w:val="23"/>
          <w:spacing w:val="18"/>
        </w:rPr>
        <w:t>对</w:t>
      </w:r>
      <w:r>
        <w:rPr>
          <w:rFonts w:ascii="SimSun" w:hAnsi="SimSun" w:eastAsia="SimSun" w:cs="SimSun"/>
          <w:sz w:val="23"/>
          <w:szCs w:val="23"/>
          <w:spacing w:val="12"/>
        </w:rPr>
        <w:t>已</w:t>
      </w:r>
      <w:r>
        <w:rPr>
          <w:rFonts w:ascii="SimSun" w:hAnsi="SimSun" w:eastAsia="SimSun" w:cs="SimSun"/>
          <w:sz w:val="23"/>
          <w:szCs w:val="23"/>
          <w:spacing w:val="9"/>
        </w:rPr>
        <w:t>实现使用功能的桥梁桩基础承载能力和完整性等进行检查和评估。</w:t>
      </w:r>
    </w:p>
    <w:p>
      <w:pPr>
        <w:ind w:left="19"/>
        <w:spacing w:before="143" w:line="323" w:lineRule="exact"/>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1"/>
          <w:position w:val="3"/>
        </w:rPr>
        <w:t>2.1.2</w:t>
      </w:r>
      <w:r>
        <w:rPr>
          <w:rFonts w:ascii="Times New Roman" w:hAnsi="Times New Roman" w:eastAsia="Times New Roman" w:cs="Times New Roman"/>
          <w:sz w:val="23"/>
          <w:szCs w:val="23"/>
          <w:spacing w:val="11"/>
          <w:position w:val="3"/>
        </w:rPr>
        <w:t xml:space="preserve">    </w:t>
      </w:r>
      <w:r>
        <w:rPr>
          <w:rFonts w:ascii="SimSun" w:hAnsi="SimSun" w:eastAsia="SimSun" w:cs="SimSun"/>
          <w:sz w:val="23"/>
          <w:szCs w:val="23"/>
          <w:spacing w:val="11"/>
          <w:position w:val="3"/>
        </w:rPr>
        <w:t>旁孔透射波法</w:t>
      </w:r>
      <w:r>
        <w:rPr>
          <w:rFonts w:ascii="SimSun" w:hAnsi="SimSun" w:eastAsia="SimSun" w:cs="SimSun"/>
          <w:sz w:val="23"/>
          <w:szCs w:val="23"/>
          <w:spacing w:val="11"/>
          <w:position w:val="3"/>
        </w:rPr>
        <w:t xml:space="preserve"> </w:t>
      </w:r>
      <w:r>
        <w:rPr>
          <w:rFonts w:ascii="Times New Roman" w:hAnsi="Times New Roman" w:eastAsia="Times New Roman" w:cs="Times New Roman"/>
          <w:sz w:val="23"/>
          <w:szCs w:val="23"/>
          <w:position w:val="3"/>
        </w:rPr>
        <w:t>parallel</w:t>
      </w:r>
      <w:r>
        <w:rPr>
          <w:rFonts w:ascii="Times New Roman" w:hAnsi="Times New Roman" w:eastAsia="Times New Roman" w:cs="Times New Roman"/>
          <w:sz w:val="23"/>
          <w:szCs w:val="23"/>
          <w:spacing w:val="11"/>
          <w:position w:val="3"/>
        </w:rPr>
        <w:t xml:space="preserve"> </w:t>
      </w:r>
      <w:r>
        <w:rPr>
          <w:rFonts w:ascii="Times New Roman" w:hAnsi="Times New Roman" w:eastAsia="Times New Roman" w:cs="Times New Roman"/>
          <w:sz w:val="23"/>
          <w:szCs w:val="23"/>
          <w:position w:val="3"/>
        </w:rPr>
        <w:t>seismic</w:t>
      </w:r>
      <w:r>
        <w:rPr>
          <w:rFonts w:ascii="Times New Roman" w:hAnsi="Times New Roman" w:eastAsia="Times New Roman" w:cs="Times New Roman"/>
          <w:sz w:val="23"/>
          <w:szCs w:val="23"/>
          <w:spacing w:val="11"/>
          <w:position w:val="3"/>
        </w:rPr>
        <w:t xml:space="preserve"> </w:t>
      </w:r>
      <w:r>
        <w:rPr>
          <w:rFonts w:ascii="Times New Roman" w:hAnsi="Times New Roman" w:eastAsia="Times New Roman" w:cs="Times New Roman"/>
          <w:sz w:val="23"/>
          <w:szCs w:val="23"/>
          <w:position w:val="3"/>
        </w:rPr>
        <w:t>wave</w:t>
      </w:r>
      <w:r>
        <w:rPr>
          <w:rFonts w:ascii="Times New Roman" w:hAnsi="Times New Roman" w:eastAsia="Times New Roman" w:cs="Times New Roman"/>
          <w:sz w:val="23"/>
          <w:szCs w:val="23"/>
          <w:spacing w:val="8"/>
          <w:position w:val="3"/>
        </w:rPr>
        <w:t xml:space="preserve"> </w:t>
      </w:r>
      <w:r>
        <w:rPr>
          <w:rFonts w:ascii="Times New Roman" w:hAnsi="Times New Roman" w:eastAsia="Times New Roman" w:cs="Times New Roman"/>
          <w:sz w:val="23"/>
          <w:szCs w:val="23"/>
          <w:position w:val="3"/>
        </w:rPr>
        <w:t>method</w:t>
      </w:r>
    </w:p>
    <w:p>
      <w:pPr>
        <w:ind w:left="27" w:firstLine="475"/>
        <w:spacing w:before="187" w:line="376" w:lineRule="auto"/>
        <w:rPr>
          <w:rFonts w:ascii="SimSun" w:hAnsi="SimSun" w:eastAsia="SimSun" w:cs="SimSun"/>
          <w:sz w:val="23"/>
          <w:szCs w:val="23"/>
        </w:rPr>
      </w:pPr>
      <w:r>
        <w:rPr>
          <w:rFonts w:ascii="SimSun" w:hAnsi="SimSun" w:eastAsia="SimSun" w:cs="SimSun"/>
          <w:sz w:val="23"/>
          <w:szCs w:val="23"/>
          <w:spacing w:val="7"/>
        </w:rPr>
        <w:t>在基桩顶部或与基桩相连的刚性结构上激振产生应力波，利用在被测桩旁</w:t>
      </w:r>
      <w:r>
        <w:rPr>
          <w:rFonts w:ascii="SimSun" w:hAnsi="SimSun" w:eastAsia="SimSun" w:cs="SimSun"/>
          <w:sz w:val="23"/>
          <w:szCs w:val="23"/>
          <w:spacing w:val="3"/>
        </w:rPr>
        <w:t>平</w:t>
      </w:r>
      <w:r>
        <w:rPr>
          <w:rFonts w:ascii="SimSun" w:hAnsi="SimSun" w:eastAsia="SimSun" w:cs="SimSun"/>
          <w:sz w:val="23"/>
          <w:szCs w:val="23"/>
        </w:rPr>
        <w:t xml:space="preserve"> </w:t>
      </w:r>
      <w:r>
        <w:rPr>
          <w:rFonts w:ascii="SimSun" w:hAnsi="SimSun" w:eastAsia="SimSun" w:cs="SimSun"/>
          <w:sz w:val="23"/>
          <w:szCs w:val="23"/>
          <w:spacing w:val="7"/>
        </w:rPr>
        <w:t>行被测桩的钻孔内放置的检波器，接收从钻孔底向上以一定距离经由桩身或桩</w:t>
      </w:r>
      <w:r>
        <w:rPr>
          <w:rFonts w:ascii="SimSun" w:hAnsi="SimSun" w:eastAsia="SimSun" w:cs="SimSun"/>
          <w:sz w:val="23"/>
          <w:szCs w:val="23"/>
          <w:spacing w:val="5"/>
        </w:rPr>
        <w:t>底</w:t>
      </w:r>
      <w:r>
        <w:rPr>
          <w:rFonts w:ascii="SimSun" w:hAnsi="SimSun" w:eastAsia="SimSun" w:cs="SimSun"/>
          <w:sz w:val="23"/>
          <w:szCs w:val="23"/>
        </w:rPr>
        <w:t xml:space="preserve"> </w:t>
      </w:r>
      <w:r>
        <w:rPr>
          <w:rFonts w:ascii="SimSun" w:hAnsi="SimSun" w:eastAsia="SimSun" w:cs="SimSun"/>
          <w:sz w:val="23"/>
          <w:szCs w:val="23"/>
          <w:spacing w:val="8"/>
        </w:rPr>
        <w:t>以下土层传播的应力波，通过分析应力波在激发点和接收点间传播时间的变化</w:t>
      </w:r>
      <w:r>
        <w:rPr>
          <w:rFonts w:ascii="SimSun" w:hAnsi="SimSun" w:eastAsia="SimSun" w:cs="SimSun"/>
          <w:sz w:val="23"/>
          <w:szCs w:val="23"/>
          <w:spacing w:val="6"/>
        </w:rPr>
        <w:t>，</w:t>
      </w:r>
    </w:p>
    <w:p>
      <w:pPr>
        <w:ind w:left="23"/>
        <w:spacing w:line="227" w:lineRule="auto"/>
        <w:rPr>
          <w:rFonts w:ascii="SimSun" w:hAnsi="SimSun" w:eastAsia="SimSun" w:cs="SimSun"/>
          <w:sz w:val="23"/>
          <w:szCs w:val="23"/>
        </w:rPr>
      </w:pPr>
      <w:r>
        <w:rPr>
          <w:rFonts w:ascii="SimSun" w:hAnsi="SimSun" w:eastAsia="SimSun" w:cs="SimSun"/>
          <w:sz w:val="23"/>
          <w:szCs w:val="23"/>
          <w:spacing w:val="16"/>
        </w:rPr>
        <w:t>判</w:t>
      </w:r>
      <w:r>
        <w:rPr>
          <w:rFonts w:ascii="SimSun" w:hAnsi="SimSun" w:eastAsia="SimSun" w:cs="SimSun"/>
          <w:sz w:val="23"/>
          <w:szCs w:val="23"/>
          <w:spacing w:val="12"/>
        </w:rPr>
        <w:t>定</w:t>
      </w:r>
      <w:r>
        <w:rPr>
          <w:rFonts w:ascii="SimSun" w:hAnsi="SimSun" w:eastAsia="SimSun" w:cs="SimSun"/>
          <w:sz w:val="23"/>
          <w:szCs w:val="23"/>
          <w:spacing w:val="8"/>
        </w:rPr>
        <w:t>桩长和桩身完整性的检测方法。</w:t>
      </w:r>
    </w:p>
    <w:p>
      <w:pPr>
        <w:ind w:left="19"/>
        <w:spacing w:before="141" w:line="323" w:lineRule="exact"/>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20"/>
          <w:position w:val="3"/>
        </w:rPr>
        <w:t>2</w:t>
      </w:r>
      <w:r>
        <w:rPr>
          <w:rFonts w:ascii="Times New Roman" w:hAnsi="Times New Roman" w:eastAsia="Times New Roman" w:cs="Times New Roman"/>
          <w:sz w:val="23"/>
          <w:szCs w:val="23"/>
          <w:b/>
          <w:bCs/>
          <w:spacing w:val="11"/>
          <w:position w:val="3"/>
        </w:rPr>
        <w:t>.</w:t>
      </w:r>
      <w:r>
        <w:rPr>
          <w:rFonts w:ascii="Times New Roman" w:hAnsi="Times New Roman" w:eastAsia="Times New Roman" w:cs="Times New Roman"/>
          <w:sz w:val="23"/>
          <w:szCs w:val="23"/>
          <w:b/>
          <w:bCs/>
          <w:spacing w:val="10"/>
          <w:position w:val="3"/>
        </w:rPr>
        <w:t>1.3</w:t>
      </w:r>
      <w:r>
        <w:rPr>
          <w:rFonts w:ascii="Times New Roman" w:hAnsi="Times New Roman" w:eastAsia="Times New Roman" w:cs="Times New Roman"/>
          <w:sz w:val="23"/>
          <w:szCs w:val="23"/>
          <w:spacing w:val="10"/>
          <w:position w:val="3"/>
        </w:rPr>
        <w:t xml:space="preserve">    </w:t>
      </w:r>
      <w:r>
        <w:rPr>
          <w:rFonts w:ascii="SimSun" w:hAnsi="SimSun" w:eastAsia="SimSun" w:cs="SimSun"/>
          <w:sz w:val="23"/>
          <w:szCs w:val="23"/>
          <w:spacing w:val="10"/>
          <w:position w:val="3"/>
        </w:rPr>
        <w:t>磁测井法</w:t>
      </w:r>
      <w:r>
        <w:rPr>
          <w:rFonts w:ascii="SimSun" w:hAnsi="SimSun" w:eastAsia="SimSun" w:cs="SimSun"/>
          <w:sz w:val="23"/>
          <w:szCs w:val="23"/>
          <w:spacing w:val="10"/>
          <w:position w:val="3"/>
        </w:rPr>
        <w:t xml:space="preserve"> </w:t>
      </w:r>
      <w:r>
        <w:rPr>
          <w:rFonts w:ascii="Times New Roman" w:hAnsi="Times New Roman" w:eastAsia="Times New Roman" w:cs="Times New Roman"/>
          <w:sz w:val="23"/>
          <w:szCs w:val="23"/>
          <w:position w:val="3"/>
        </w:rPr>
        <w:t>magnetic</w:t>
      </w:r>
      <w:r>
        <w:rPr>
          <w:rFonts w:ascii="Times New Roman" w:hAnsi="Times New Roman" w:eastAsia="Times New Roman" w:cs="Times New Roman"/>
          <w:sz w:val="23"/>
          <w:szCs w:val="23"/>
          <w:spacing w:val="10"/>
          <w:position w:val="3"/>
        </w:rPr>
        <w:t xml:space="preserve"> </w:t>
      </w:r>
      <w:r>
        <w:rPr>
          <w:rFonts w:ascii="Times New Roman" w:hAnsi="Times New Roman" w:eastAsia="Times New Roman" w:cs="Times New Roman"/>
          <w:sz w:val="23"/>
          <w:szCs w:val="23"/>
          <w:position w:val="3"/>
        </w:rPr>
        <w:t>logging</w:t>
      </w:r>
      <w:r>
        <w:rPr>
          <w:rFonts w:ascii="Times New Roman" w:hAnsi="Times New Roman" w:eastAsia="Times New Roman" w:cs="Times New Roman"/>
          <w:sz w:val="23"/>
          <w:szCs w:val="23"/>
          <w:spacing w:val="10"/>
          <w:position w:val="3"/>
        </w:rPr>
        <w:t xml:space="preserve"> </w:t>
      </w:r>
      <w:r>
        <w:rPr>
          <w:rFonts w:ascii="Times New Roman" w:hAnsi="Times New Roman" w:eastAsia="Times New Roman" w:cs="Times New Roman"/>
          <w:sz w:val="23"/>
          <w:szCs w:val="23"/>
          <w:position w:val="3"/>
        </w:rPr>
        <w:t>method</w:t>
      </w:r>
    </w:p>
    <w:p>
      <w:pPr>
        <w:ind w:left="503"/>
        <w:spacing w:before="188" w:line="468" w:lineRule="exact"/>
        <w:rPr>
          <w:rFonts w:ascii="SimSun" w:hAnsi="SimSun" w:eastAsia="SimSun" w:cs="SimSun"/>
          <w:sz w:val="23"/>
          <w:szCs w:val="23"/>
        </w:rPr>
      </w:pPr>
      <w:r>
        <w:rPr>
          <w:rFonts w:ascii="SimSun" w:hAnsi="SimSun" w:eastAsia="SimSun" w:cs="SimSun"/>
          <w:sz w:val="23"/>
          <w:szCs w:val="23"/>
          <w:spacing w:val="7"/>
          <w:position w:val="17"/>
        </w:rPr>
        <w:t>通过在桩中或桩外侧成孔，采用专业仪器测量井壁及其周围介质的磁性参</w:t>
      </w:r>
      <w:r>
        <w:rPr>
          <w:rFonts w:ascii="SimSun" w:hAnsi="SimSun" w:eastAsia="SimSun" w:cs="SimSun"/>
          <w:sz w:val="23"/>
          <w:szCs w:val="23"/>
          <w:spacing w:val="3"/>
          <w:position w:val="17"/>
        </w:rPr>
        <w:t>数</w:t>
      </w:r>
    </w:p>
    <w:p>
      <w:pPr>
        <w:ind w:left="24"/>
        <w:spacing w:before="1" w:line="227" w:lineRule="auto"/>
        <w:rPr>
          <w:rFonts w:ascii="SimSun" w:hAnsi="SimSun" w:eastAsia="SimSun" w:cs="SimSun"/>
          <w:sz w:val="23"/>
          <w:szCs w:val="23"/>
        </w:rPr>
      </w:pPr>
      <w:r>
        <w:rPr>
          <w:rFonts w:ascii="SimSun" w:hAnsi="SimSun" w:eastAsia="SimSun" w:cs="SimSun"/>
          <w:sz w:val="23"/>
          <w:szCs w:val="23"/>
          <w:spacing w:val="9"/>
        </w:rPr>
        <w:t>来分析和判断桩的钢筋笼长度的检测方法</w:t>
      </w:r>
      <w:r>
        <w:rPr>
          <w:rFonts w:ascii="SimSun" w:hAnsi="SimSun" w:eastAsia="SimSun" w:cs="SimSun"/>
          <w:sz w:val="23"/>
          <w:szCs w:val="23"/>
          <w:spacing w:val="7"/>
        </w:rPr>
        <w:t>。</w:t>
      </w:r>
    </w:p>
    <w:p>
      <w:pPr>
        <w:ind w:left="19"/>
        <w:spacing w:before="141" w:line="323" w:lineRule="exact"/>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9"/>
          <w:position w:val="3"/>
        </w:rPr>
        <w:t>2</w:t>
      </w:r>
      <w:r>
        <w:rPr>
          <w:rFonts w:ascii="Times New Roman" w:hAnsi="Times New Roman" w:eastAsia="Times New Roman" w:cs="Times New Roman"/>
          <w:sz w:val="23"/>
          <w:szCs w:val="23"/>
          <w:b/>
          <w:bCs/>
          <w:spacing w:val="11"/>
          <w:position w:val="3"/>
        </w:rPr>
        <w:t>.1.4</w:t>
      </w:r>
      <w:r>
        <w:rPr>
          <w:rFonts w:ascii="Times New Roman" w:hAnsi="Times New Roman" w:eastAsia="Times New Roman" w:cs="Times New Roman"/>
          <w:sz w:val="23"/>
          <w:szCs w:val="23"/>
          <w:spacing w:val="11"/>
          <w:position w:val="3"/>
        </w:rPr>
        <w:t xml:space="preserve">    </w:t>
      </w:r>
      <w:r>
        <w:rPr>
          <w:rFonts w:ascii="SimSun" w:hAnsi="SimSun" w:eastAsia="SimSun" w:cs="SimSun"/>
          <w:sz w:val="23"/>
          <w:szCs w:val="23"/>
          <w:spacing w:val="11"/>
          <w:position w:val="3"/>
        </w:rPr>
        <w:t>钻孔低应变法</w:t>
      </w:r>
      <w:r>
        <w:rPr>
          <w:rFonts w:ascii="SimSun" w:hAnsi="SimSun" w:eastAsia="SimSun" w:cs="SimSun"/>
          <w:sz w:val="23"/>
          <w:szCs w:val="23"/>
          <w:spacing w:val="11"/>
          <w:position w:val="3"/>
        </w:rPr>
        <w:t xml:space="preserve"> </w:t>
      </w:r>
      <w:r>
        <w:rPr>
          <w:rFonts w:ascii="Times New Roman" w:hAnsi="Times New Roman" w:eastAsia="Times New Roman" w:cs="Times New Roman"/>
          <w:sz w:val="23"/>
          <w:szCs w:val="23"/>
          <w:position w:val="3"/>
        </w:rPr>
        <w:t>low</w:t>
      </w:r>
      <w:r>
        <w:rPr>
          <w:rFonts w:ascii="Times New Roman" w:hAnsi="Times New Roman" w:eastAsia="Times New Roman" w:cs="Times New Roman"/>
          <w:sz w:val="23"/>
          <w:szCs w:val="23"/>
          <w:spacing w:val="11"/>
          <w:position w:val="3"/>
        </w:rPr>
        <w:t>-</w:t>
      </w:r>
      <w:r>
        <w:rPr>
          <w:rFonts w:ascii="Times New Roman" w:hAnsi="Times New Roman" w:eastAsia="Times New Roman" w:cs="Times New Roman"/>
          <w:sz w:val="23"/>
          <w:szCs w:val="23"/>
          <w:position w:val="3"/>
        </w:rPr>
        <w:t>strain</w:t>
      </w:r>
      <w:r>
        <w:rPr>
          <w:rFonts w:ascii="Times New Roman" w:hAnsi="Times New Roman" w:eastAsia="Times New Roman" w:cs="Times New Roman"/>
          <w:sz w:val="23"/>
          <w:szCs w:val="23"/>
          <w:spacing w:val="11"/>
          <w:position w:val="3"/>
        </w:rPr>
        <w:t xml:space="preserve"> </w:t>
      </w:r>
      <w:r>
        <w:rPr>
          <w:rFonts w:ascii="Times New Roman" w:hAnsi="Times New Roman" w:eastAsia="Times New Roman" w:cs="Times New Roman"/>
          <w:sz w:val="23"/>
          <w:szCs w:val="23"/>
          <w:position w:val="3"/>
        </w:rPr>
        <w:t>integrity</w:t>
      </w:r>
      <w:r>
        <w:rPr>
          <w:rFonts w:ascii="Times New Roman" w:hAnsi="Times New Roman" w:eastAsia="Times New Roman" w:cs="Times New Roman"/>
          <w:sz w:val="23"/>
          <w:szCs w:val="23"/>
          <w:spacing w:val="11"/>
          <w:position w:val="3"/>
        </w:rPr>
        <w:t xml:space="preserve"> </w:t>
      </w:r>
      <w:r>
        <w:rPr>
          <w:rFonts w:ascii="Times New Roman" w:hAnsi="Times New Roman" w:eastAsia="Times New Roman" w:cs="Times New Roman"/>
          <w:sz w:val="23"/>
          <w:szCs w:val="23"/>
          <w:position w:val="3"/>
        </w:rPr>
        <w:t>testing</w:t>
      </w:r>
      <w:r>
        <w:rPr>
          <w:rFonts w:ascii="Times New Roman" w:hAnsi="Times New Roman" w:eastAsia="Times New Roman" w:cs="Times New Roman"/>
          <w:sz w:val="23"/>
          <w:szCs w:val="23"/>
          <w:spacing w:val="11"/>
          <w:position w:val="3"/>
        </w:rPr>
        <w:t xml:space="preserve"> </w:t>
      </w:r>
      <w:r>
        <w:rPr>
          <w:rFonts w:ascii="Times New Roman" w:hAnsi="Times New Roman" w:eastAsia="Times New Roman" w:cs="Times New Roman"/>
          <w:sz w:val="23"/>
          <w:szCs w:val="23"/>
          <w:position w:val="3"/>
        </w:rPr>
        <w:t>in</w:t>
      </w:r>
      <w:r>
        <w:rPr>
          <w:rFonts w:ascii="Times New Roman" w:hAnsi="Times New Roman" w:eastAsia="Times New Roman" w:cs="Times New Roman"/>
          <w:sz w:val="23"/>
          <w:szCs w:val="23"/>
          <w:spacing w:val="11"/>
          <w:position w:val="3"/>
        </w:rPr>
        <w:t xml:space="preserve"> </w:t>
      </w:r>
      <w:r>
        <w:rPr>
          <w:rFonts w:ascii="Times New Roman" w:hAnsi="Times New Roman" w:eastAsia="Times New Roman" w:cs="Times New Roman"/>
          <w:sz w:val="23"/>
          <w:szCs w:val="23"/>
          <w:position w:val="3"/>
        </w:rPr>
        <w:t>the</w:t>
      </w:r>
      <w:r>
        <w:rPr>
          <w:rFonts w:ascii="Times New Roman" w:hAnsi="Times New Roman" w:eastAsia="Times New Roman" w:cs="Times New Roman"/>
          <w:sz w:val="23"/>
          <w:szCs w:val="23"/>
          <w:spacing w:val="11"/>
          <w:position w:val="3"/>
        </w:rPr>
        <w:t xml:space="preserve"> </w:t>
      </w:r>
      <w:r>
        <w:rPr>
          <w:rFonts w:ascii="Times New Roman" w:hAnsi="Times New Roman" w:eastAsia="Times New Roman" w:cs="Times New Roman"/>
          <w:sz w:val="23"/>
          <w:szCs w:val="23"/>
          <w:position w:val="3"/>
        </w:rPr>
        <w:t>hole</w:t>
      </w:r>
      <w:r>
        <w:rPr>
          <w:rFonts w:ascii="Times New Roman" w:hAnsi="Times New Roman" w:eastAsia="Times New Roman" w:cs="Times New Roman"/>
          <w:sz w:val="23"/>
          <w:szCs w:val="23"/>
          <w:spacing w:val="11"/>
          <w:position w:val="3"/>
        </w:rPr>
        <w:t xml:space="preserve"> </w:t>
      </w:r>
      <w:r>
        <w:rPr>
          <w:rFonts w:ascii="Times New Roman" w:hAnsi="Times New Roman" w:eastAsia="Times New Roman" w:cs="Times New Roman"/>
          <w:sz w:val="23"/>
          <w:szCs w:val="23"/>
          <w:position w:val="3"/>
        </w:rPr>
        <w:t>of</w:t>
      </w:r>
      <w:r>
        <w:rPr>
          <w:rFonts w:ascii="Times New Roman" w:hAnsi="Times New Roman" w:eastAsia="Times New Roman" w:cs="Times New Roman"/>
          <w:sz w:val="23"/>
          <w:szCs w:val="23"/>
          <w:spacing w:val="11"/>
          <w:position w:val="3"/>
        </w:rPr>
        <w:t xml:space="preserve"> </w:t>
      </w:r>
      <w:r>
        <w:rPr>
          <w:rFonts w:ascii="Times New Roman" w:hAnsi="Times New Roman" w:eastAsia="Times New Roman" w:cs="Times New Roman"/>
          <w:sz w:val="23"/>
          <w:szCs w:val="23"/>
          <w:position w:val="3"/>
        </w:rPr>
        <w:t>pile</w:t>
      </w:r>
      <w:r>
        <w:rPr>
          <w:rFonts w:ascii="Times New Roman" w:hAnsi="Times New Roman" w:eastAsia="Times New Roman" w:cs="Times New Roman"/>
          <w:sz w:val="23"/>
          <w:szCs w:val="23"/>
          <w:spacing w:val="11"/>
          <w:position w:val="3"/>
        </w:rPr>
        <w:t xml:space="preserve"> </w:t>
      </w:r>
      <w:r>
        <w:rPr>
          <w:rFonts w:ascii="Times New Roman" w:hAnsi="Times New Roman" w:eastAsia="Times New Roman" w:cs="Times New Roman"/>
          <w:sz w:val="23"/>
          <w:szCs w:val="23"/>
          <w:position w:val="3"/>
        </w:rPr>
        <w:t>top</w:t>
      </w:r>
    </w:p>
    <w:p>
      <w:pPr>
        <w:ind w:left="502"/>
        <w:spacing w:before="189" w:line="468" w:lineRule="exact"/>
        <w:rPr>
          <w:rFonts w:ascii="SimSun" w:hAnsi="SimSun" w:eastAsia="SimSun" w:cs="SimSun"/>
          <w:sz w:val="23"/>
          <w:szCs w:val="23"/>
        </w:rPr>
      </w:pPr>
      <w:r>
        <w:rPr>
          <w:rFonts w:ascii="SimSun" w:hAnsi="SimSun" w:eastAsia="SimSun" w:cs="SimSun"/>
          <w:sz w:val="23"/>
          <w:szCs w:val="23"/>
          <w:spacing w:val="8"/>
          <w:position w:val="17"/>
        </w:rPr>
        <w:t>采用低能量瞬态方式在桩顶承台激振，实测桩顶部钻孔内的速度时程曲线</w:t>
      </w:r>
      <w:r>
        <w:rPr>
          <w:rFonts w:ascii="SimSun" w:hAnsi="SimSun" w:eastAsia="SimSun" w:cs="SimSun"/>
          <w:sz w:val="23"/>
          <w:szCs w:val="23"/>
          <w:spacing w:val="7"/>
          <w:position w:val="17"/>
        </w:rPr>
        <w:t>，</w:t>
      </w:r>
    </w:p>
    <w:p>
      <w:pPr>
        <w:ind w:left="23"/>
        <w:spacing w:line="228" w:lineRule="auto"/>
        <w:rPr>
          <w:rFonts w:ascii="SimSun" w:hAnsi="SimSun" w:eastAsia="SimSun" w:cs="SimSun"/>
          <w:sz w:val="23"/>
          <w:szCs w:val="23"/>
        </w:rPr>
      </w:pPr>
      <w:r>
        <w:rPr>
          <w:rFonts w:ascii="SimSun" w:hAnsi="SimSun" w:eastAsia="SimSun" w:cs="SimSun"/>
          <w:sz w:val="23"/>
          <w:szCs w:val="23"/>
          <w:spacing w:val="17"/>
        </w:rPr>
        <w:t>通</w:t>
      </w:r>
      <w:r>
        <w:rPr>
          <w:rFonts w:ascii="SimSun" w:hAnsi="SimSun" w:eastAsia="SimSun" w:cs="SimSun"/>
          <w:sz w:val="23"/>
          <w:szCs w:val="23"/>
          <w:spacing w:val="9"/>
        </w:rPr>
        <w:t>过波动理论的时域分析，对桩身完整性进行判定的检测方法。</w:t>
      </w:r>
    </w:p>
    <w:p>
      <w:pPr>
        <w:ind w:left="19"/>
        <w:spacing w:before="140" w:line="323" w:lineRule="exact"/>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3"/>
          <w:position w:val="3"/>
        </w:rPr>
        <w:t>2</w:t>
      </w:r>
      <w:r>
        <w:rPr>
          <w:rFonts w:ascii="Times New Roman" w:hAnsi="Times New Roman" w:eastAsia="Times New Roman" w:cs="Times New Roman"/>
          <w:sz w:val="23"/>
          <w:szCs w:val="23"/>
          <w:b/>
          <w:bCs/>
          <w:spacing w:val="10"/>
          <w:position w:val="3"/>
        </w:rPr>
        <w:t>.1.5</w:t>
      </w:r>
      <w:r>
        <w:rPr>
          <w:rFonts w:ascii="Times New Roman" w:hAnsi="Times New Roman" w:eastAsia="Times New Roman" w:cs="Times New Roman"/>
          <w:sz w:val="23"/>
          <w:szCs w:val="23"/>
          <w:spacing w:val="10"/>
          <w:position w:val="3"/>
        </w:rPr>
        <w:t xml:space="preserve">    </w:t>
      </w:r>
      <w:r>
        <w:rPr>
          <w:rFonts w:ascii="SimSun" w:hAnsi="SimSun" w:eastAsia="SimSun" w:cs="SimSun"/>
          <w:sz w:val="23"/>
          <w:szCs w:val="23"/>
          <w:spacing w:val="10"/>
          <w:position w:val="3"/>
        </w:rPr>
        <w:t>双速度法</w:t>
      </w:r>
      <w:r>
        <w:rPr>
          <w:rFonts w:ascii="SimSun" w:hAnsi="SimSun" w:eastAsia="SimSun" w:cs="SimSun"/>
          <w:sz w:val="23"/>
          <w:szCs w:val="23"/>
          <w:spacing w:val="10"/>
          <w:position w:val="3"/>
        </w:rPr>
        <w:t xml:space="preserve"> </w:t>
      </w:r>
      <w:r>
        <w:rPr>
          <w:rFonts w:ascii="Times New Roman" w:hAnsi="Times New Roman" w:eastAsia="Times New Roman" w:cs="Times New Roman"/>
          <w:sz w:val="23"/>
          <w:szCs w:val="23"/>
          <w:position w:val="3"/>
        </w:rPr>
        <w:t>double</w:t>
      </w:r>
      <w:r>
        <w:rPr>
          <w:rFonts w:ascii="Times New Roman" w:hAnsi="Times New Roman" w:eastAsia="Times New Roman" w:cs="Times New Roman"/>
          <w:sz w:val="23"/>
          <w:szCs w:val="23"/>
          <w:spacing w:val="10"/>
          <w:position w:val="3"/>
        </w:rPr>
        <w:t>-</w:t>
      </w:r>
      <w:r>
        <w:rPr>
          <w:rFonts w:ascii="Times New Roman" w:hAnsi="Times New Roman" w:eastAsia="Times New Roman" w:cs="Times New Roman"/>
          <w:sz w:val="23"/>
          <w:szCs w:val="23"/>
          <w:position w:val="3"/>
        </w:rPr>
        <w:t>velocity</w:t>
      </w:r>
      <w:r>
        <w:rPr>
          <w:rFonts w:ascii="Times New Roman" w:hAnsi="Times New Roman" w:eastAsia="Times New Roman" w:cs="Times New Roman"/>
          <w:sz w:val="23"/>
          <w:szCs w:val="23"/>
          <w:spacing w:val="10"/>
          <w:position w:val="3"/>
        </w:rPr>
        <w:t xml:space="preserve"> </w:t>
      </w:r>
      <w:r>
        <w:rPr>
          <w:rFonts w:ascii="Times New Roman" w:hAnsi="Times New Roman" w:eastAsia="Times New Roman" w:cs="Times New Roman"/>
          <w:sz w:val="23"/>
          <w:szCs w:val="23"/>
          <w:position w:val="3"/>
        </w:rPr>
        <w:t>method</w:t>
      </w:r>
    </w:p>
    <w:p>
      <w:pPr>
        <w:ind w:left="24" w:right="35" w:firstLine="478"/>
        <w:spacing w:before="188" w:line="376" w:lineRule="auto"/>
        <w:rPr>
          <w:rFonts w:ascii="SimSun" w:hAnsi="SimSun" w:eastAsia="SimSun" w:cs="SimSun"/>
          <w:sz w:val="23"/>
          <w:szCs w:val="23"/>
        </w:rPr>
      </w:pPr>
      <w:r>
        <w:rPr>
          <w:rFonts w:ascii="SimSun" w:hAnsi="SimSun" w:eastAsia="SimSun" w:cs="SimSun"/>
          <w:sz w:val="23"/>
          <w:szCs w:val="23"/>
          <w:spacing w:val="7"/>
        </w:rPr>
        <w:t>采用低能量瞬态方式在桩顶承台或墩柱侧壁激振，实测桩身侧面不同位置</w:t>
      </w:r>
      <w:r>
        <w:rPr>
          <w:rFonts w:ascii="SimSun" w:hAnsi="SimSun" w:eastAsia="SimSun" w:cs="SimSun"/>
          <w:sz w:val="23"/>
          <w:szCs w:val="23"/>
          <w:spacing w:val="3"/>
        </w:rPr>
        <w:t>传</w:t>
      </w:r>
      <w:r>
        <w:rPr>
          <w:rFonts w:ascii="SimSun" w:hAnsi="SimSun" w:eastAsia="SimSun" w:cs="SimSun"/>
          <w:sz w:val="23"/>
          <w:szCs w:val="23"/>
        </w:rPr>
        <w:t xml:space="preserve"> </w:t>
      </w:r>
      <w:r>
        <w:rPr>
          <w:rFonts w:ascii="SimSun" w:hAnsi="SimSun" w:eastAsia="SimSun" w:cs="SimSun"/>
          <w:sz w:val="23"/>
          <w:szCs w:val="23"/>
          <w:spacing w:val="8"/>
        </w:rPr>
        <w:t>感</w:t>
      </w:r>
      <w:r>
        <w:rPr>
          <w:rFonts w:ascii="SimSun" w:hAnsi="SimSun" w:eastAsia="SimSun" w:cs="SimSun"/>
          <w:sz w:val="23"/>
          <w:szCs w:val="23"/>
          <w:spacing w:val="7"/>
        </w:rPr>
        <w:t>器接收的速度时程曲线，通过波动理论的时域分析，对桩身完整性进行判定的</w:t>
      </w:r>
    </w:p>
    <w:p>
      <w:pPr>
        <w:ind w:left="23"/>
        <w:spacing w:line="227" w:lineRule="auto"/>
        <w:rPr>
          <w:rFonts w:ascii="SimSun" w:hAnsi="SimSun" w:eastAsia="SimSun" w:cs="SimSun"/>
          <w:sz w:val="23"/>
          <w:szCs w:val="23"/>
        </w:rPr>
      </w:pPr>
      <w:r>
        <w:rPr>
          <w:rFonts w:ascii="SimSun" w:hAnsi="SimSun" w:eastAsia="SimSun" w:cs="SimSun"/>
          <w:sz w:val="23"/>
          <w:szCs w:val="23"/>
          <w:spacing w:val="6"/>
        </w:rPr>
        <w:t>检测方法。</w:t>
      </w:r>
    </w:p>
    <w:p>
      <w:pPr>
        <w:ind w:left="19"/>
        <w:spacing w:before="142" w:line="322" w:lineRule="exact"/>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0"/>
          <w:position w:val="3"/>
        </w:rPr>
        <w:t>2.1.6</w:t>
      </w:r>
      <w:r>
        <w:rPr>
          <w:rFonts w:ascii="Times New Roman" w:hAnsi="Times New Roman" w:eastAsia="Times New Roman" w:cs="Times New Roman"/>
          <w:sz w:val="23"/>
          <w:szCs w:val="23"/>
          <w:spacing w:val="10"/>
          <w:position w:val="3"/>
        </w:rPr>
        <w:t xml:space="preserve">    </w:t>
      </w:r>
      <w:r>
        <w:rPr>
          <w:rFonts w:ascii="SimSun" w:hAnsi="SimSun" w:eastAsia="SimSun" w:cs="SimSun"/>
          <w:sz w:val="23"/>
          <w:szCs w:val="23"/>
          <w:spacing w:val="10"/>
          <w:position w:val="3"/>
        </w:rPr>
        <w:t>桩身散射成像法</w:t>
      </w:r>
      <w:r>
        <w:rPr>
          <w:rFonts w:ascii="SimSun" w:hAnsi="SimSun" w:eastAsia="SimSun" w:cs="SimSun"/>
          <w:sz w:val="23"/>
          <w:szCs w:val="23"/>
          <w:spacing w:val="10"/>
          <w:position w:val="3"/>
        </w:rPr>
        <w:t xml:space="preserve"> </w:t>
      </w:r>
      <w:r>
        <w:rPr>
          <w:rFonts w:ascii="Times New Roman" w:hAnsi="Times New Roman" w:eastAsia="Times New Roman" w:cs="Times New Roman"/>
          <w:sz w:val="23"/>
          <w:szCs w:val="23"/>
          <w:position w:val="3"/>
        </w:rPr>
        <w:t>pile</w:t>
      </w:r>
      <w:r>
        <w:rPr>
          <w:rFonts w:ascii="Times New Roman" w:hAnsi="Times New Roman" w:eastAsia="Times New Roman" w:cs="Times New Roman"/>
          <w:sz w:val="23"/>
          <w:szCs w:val="23"/>
          <w:spacing w:val="10"/>
          <w:position w:val="3"/>
        </w:rPr>
        <w:t xml:space="preserve"> </w:t>
      </w:r>
      <w:r>
        <w:rPr>
          <w:rFonts w:ascii="Times New Roman" w:hAnsi="Times New Roman" w:eastAsia="Times New Roman" w:cs="Times New Roman"/>
          <w:sz w:val="23"/>
          <w:szCs w:val="23"/>
          <w:position w:val="3"/>
        </w:rPr>
        <w:t>scattering</w:t>
      </w:r>
      <w:r>
        <w:rPr>
          <w:rFonts w:ascii="Times New Roman" w:hAnsi="Times New Roman" w:eastAsia="Times New Roman" w:cs="Times New Roman"/>
          <w:sz w:val="23"/>
          <w:szCs w:val="23"/>
          <w:spacing w:val="7"/>
          <w:position w:val="3"/>
        </w:rPr>
        <w:t xml:space="preserve"> </w:t>
      </w:r>
      <w:r>
        <w:rPr>
          <w:rFonts w:ascii="Times New Roman" w:hAnsi="Times New Roman" w:eastAsia="Times New Roman" w:cs="Times New Roman"/>
          <w:sz w:val="23"/>
          <w:szCs w:val="23"/>
          <w:position w:val="3"/>
        </w:rPr>
        <w:t>method</w:t>
      </w:r>
    </w:p>
    <w:p>
      <w:pPr>
        <w:ind w:left="24" w:right="35" w:firstLine="479"/>
        <w:spacing w:before="145" w:line="301" w:lineRule="auto"/>
        <w:rPr>
          <w:rFonts w:ascii="SimSun" w:hAnsi="SimSun" w:eastAsia="SimSun" w:cs="SimSun"/>
          <w:sz w:val="23"/>
          <w:szCs w:val="23"/>
        </w:rPr>
      </w:pPr>
      <w:r>
        <w:rPr>
          <w:rFonts w:ascii="SimSun" w:hAnsi="SimSun" w:eastAsia="SimSun" w:cs="SimSun"/>
          <w:sz w:val="23"/>
          <w:szCs w:val="23"/>
          <w:spacing w:val="7"/>
        </w:rPr>
        <w:t>通过在桩侧面布置检波器串，在检波器串的正上方激振，根据入射波、反</w:t>
      </w:r>
      <w:r>
        <w:rPr>
          <w:rFonts w:ascii="SimSun" w:hAnsi="SimSun" w:eastAsia="SimSun" w:cs="SimSun"/>
          <w:sz w:val="23"/>
          <w:szCs w:val="23"/>
          <w:spacing w:val="3"/>
        </w:rPr>
        <w:t>射</w:t>
      </w:r>
      <w:r>
        <w:rPr>
          <w:rFonts w:ascii="SimSun" w:hAnsi="SimSun" w:eastAsia="SimSun" w:cs="SimSun"/>
          <w:sz w:val="23"/>
          <w:szCs w:val="23"/>
        </w:rPr>
        <w:t xml:space="preserve"> </w:t>
      </w:r>
      <w:r>
        <w:rPr>
          <w:rFonts w:ascii="SimSun" w:hAnsi="SimSun" w:eastAsia="SimSun" w:cs="SimSun"/>
          <w:sz w:val="23"/>
          <w:szCs w:val="23"/>
          <w:spacing w:val="18"/>
        </w:rPr>
        <w:t>波</w:t>
      </w:r>
      <w:r>
        <w:rPr>
          <w:rFonts w:ascii="SimSun" w:hAnsi="SimSun" w:eastAsia="SimSun" w:cs="SimSun"/>
          <w:sz w:val="23"/>
          <w:szCs w:val="23"/>
          <w:spacing w:val="9"/>
        </w:rPr>
        <w:t>和相速度的变化情况，对桩长和桩身完整性进行判定的检测方法。</w:t>
      </w:r>
    </w:p>
    <w:p>
      <w:pPr>
        <w:ind w:left="19"/>
        <w:spacing w:line="322" w:lineRule="exact"/>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6"/>
          <w:position w:val="3"/>
        </w:rPr>
        <w:t>2</w:t>
      </w:r>
      <w:r>
        <w:rPr>
          <w:rFonts w:ascii="Times New Roman" w:hAnsi="Times New Roman" w:eastAsia="Times New Roman" w:cs="Times New Roman"/>
          <w:sz w:val="23"/>
          <w:szCs w:val="23"/>
          <w:b/>
          <w:bCs/>
          <w:spacing w:val="10"/>
          <w:position w:val="3"/>
        </w:rPr>
        <w:t>.1.7</w:t>
      </w:r>
      <w:r>
        <w:rPr>
          <w:rFonts w:ascii="Times New Roman" w:hAnsi="Times New Roman" w:eastAsia="Times New Roman" w:cs="Times New Roman"/>
          <w:sz w:val="23"/>
          <w:szCs w:val="23"/>
          <w:spacing w:val="10"/>
          <w:position w:val="3"/>
        </w:rPr>
        <w:t xml:space="preserve">    </w:t>
      </w:r>
      <w:r>
        <w:rPr>
          <w:rFonts w:ascii="SimSun" w:hAnsi="SimSun" w:eastAsia="SimSun" w:cs="SimSun"/>
          <w:sz w:val="23"/>
          <w:szCs w:val="23"/>
          <w:spacing w:val="10"/>
          <w:position w:val="3"/>
        </w:rPr>
        <w:t>动刚度法</w:t>
      </w:r>
      <w:r>
        <w:rPr>
          <w:rFonts w:ascii="SimSun" w:hAnsi="SimSun" w:eastAsia="SimSun" w:cs="SimSun"/>
          <w:sz w:val="23"/>
          <w:szCs w:val="23"/>
          <w:spacing w:val="10"/>
          <w:position w:val="3"/>
        </w:rPr>
        <w:t xml:space="preserve"> </w:t>
      </w:r>
      <w:r>
        <w:rPr>
          <w:rFonts w:ascii="Times New Roman" w:hAnsi="Times New Roman" w:eastAsia="Times New Roman" w:cs="Times New Roman"/>
          <w:sz w:val="23"/>
          <w:szCs w:val="23"/>
          <w:position w:val="3"/>
        </w:rPr>
        <w:t>dynamic</w:t>
      </w:r>
      <w:r>
        <w:rPr>
          <w:rFonts w:ascii="Times New Roman" w:hAnsi="Times New Roman" w:eastAsia="Times New Roman" w:cs="Times New Roman"/>
          <w:sz w:val="23"/>
          <w:szCs w:val="23"/>
          <w:spacing w:val="10"/>
          <w:position w:val="3"/>
        </w:rPr>
        <w:t xml:space="preserve"> </w:t>
      </w:r>
      <w:r>
        <w:rPr>
          <w:rFonts w:ascii="Times New Roman" w:hAnsi="Times New Roman" w:eastAsia="Times New Roman" w:cs="Times New Roman"/>
          <w:sz w:val="23"/>
          <w:szCs w:val="23"/>
          <w:position w:val="3"/>
        </w:rPr>
        <w:t>stiffness</w:t>
      </w:r>
      <w:r>
        <w:rPr>
          <w:rFonts w:ascii="Times New Roman" w:hAnsi="Times New Roman" w:eastAsia="Times New Roman" w:cs="Times New Roman"/>
          <w:sz w:val="23"/>
          <w:szCs w:val="23"/>
          <w:spacing w:val="10"/>
          <w:position w:val="3"/>
        </w:rPr>
        <w:t xml:space="preserve"> </w:t>
      </w:r>
      <w:r>
        <w:rPr>
          <w:rFonts w:ascii="Times New Roman" w:hAnsi="Times New Roman" w:eastAsia="Times New Roman" w:cs="Times New Roman"/>
          <w:sz w:val="23"/>
          <w:szCs w:val="23"/>
          <w:position w:val="3"/>
        </w:rPr>
        <w:t>method</w:t>
      </w:r>
    </w:p>
    <w:p>
      <w:pPr>
        <w:ind w:left="25" w:right="35" w:firstLine="478"/>
        <w:spacing w:before="188" w:line="376" w:lineRule="auto"/>
        <w:rPr>
          <w:rFonts w:ascii="SimSun" w:hAnsi="SimSun" w:eastAsia="SimSun" w:cs="SimSun"/>
          <w:sz w:val="23"/>
          <w:szCs w:val="23"/>
        </w:rPr>
      </w:pPr>
      <w:r>
        <w:rPr>
          <w:rFonts w:ascii="SimSun" w:hAnsi="SimSun" w:eastAsia="SimSun" w:cs="SimSun"/>
          <w:sz w:val="23"/>
          <w:szCs w:val="23"/>
          <w:spacing w:val="22"/>
        </w:rPr>
        <w:t>通</w:t>
      </w:r>
      <w:r>
        <w:rPr>
          <w:rFonts w:ascii="SimSun" w:hAnsi="SimSun" w:eastAsia="SimSun" w:cs="SimSun"/>
          <w:sz w:val="23"/>
          <w:szCs w:val="23"/>
          <w:spacing w:val="14"/>
        </w:rPr>
        <w:t>过识别桩顶施加的激振力信号与相应桩顶速度响应信号得到桩基速度导</w:t>
      </w:r>
      <w:r>
        <w:rPr>
          <w:rFonts w:ascii="SimSun" w:hAnsi="SimSun" w:eastAsia="SimSun" w:cs="SimSun"/>
          <w:sz w:val="23"/>
          <w:szCs w:val="23"/>
        </w:rPr>
        <w:t xml:space="preserve"> </w:t>
      </w:r>
      <w:r>
        <w:rPr>
          <w:rFonts w:ascii="SimSun" w:hAnsi="SimSun" w:eastAsia="SimSun" w:cs="SimSun"/>
          <w:sz w:val="23"/>
          <w:szCs w:val="23"/>
          <w:spacing w:val="7"/>
        </w:rPr>
        <w:t>纳与频率的关系曲线，通过分析导纳曲线得出桩基动刚度值，进而判断桩基缺陷</w:t>
      </w:r>
    </w:p>
    <w:p>
      <w:pPr>
        <w:ind w:left="23"/>
        <w:spacing w:line="228" w:lineRule="auto"/>
        <w:rPr>
          <w:rFonts w:ascii="SimSun" w:hAnsi="SimSun" w:eastAsia="SimSun" w:cs="SimSun"/>
          <w:sz w:val="23"/>
          <w:szCs w:val="23"/>
        </w:rPr>
      </w:pPr>
      <w:r>
        <w:rPr>
          <w:rFonts w:ascii="SimSun" w:hAnsi="SimSun" w:eastAsia="SimSun" w:cs="SimSun"/>
          <w:sz w:val="23"/>
          <w:szCs w:val="23"/>
          <w:spacing w:val="11"/>
        </w:rPr>
        <w:t>位</w:t>
      </w:r>
      <w:r>
        <w:rPr>
          <w:rFonts w:ascii="SimSun" w:hAnsi="SimSun" w:eastAsia="SimSun" w:cs="SimSun"/>
          <w:sz w:val="23"/>
          <w:szCs w:val="23"/>
          <w:spacing w:val="7"/>
        </w:rPr>
        <w:t>置和严重程度。</w:t>
      </w:r>
    </w:p>
    <w:p>
      <w:pPr>
        <w:ind w:left="19"/>
        <w:spacing w:before="141" w:line="322" w:lineRule="exact"/>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9"/>
          <w:position w:val="1"/>
        </w:rPr>
        <w:t>2.1.8</w:t>
      </w:r>
      <w:r>
        <w:rPr>
          <w:rFonts w:ascii="Times New Roman" w:hAnsi="Times New Roman" w:eastAsia="Times New Roman" w:cs="Times New Roman"/>
          <w:sz w:val="23"/>
          <w:szCs w:val="23"/>
          <w:spacing w:val="9"/>
          <w:position w:val="1"/>
        </w:rPr>
        <w:t xml:space="preserve">    </w:t>
      </w:r>
      <w:r>
        <w:rPr>
          <w:rFonts w:ascii="SimSun" w:hAnsi="SimSun" w:eastAsia="SimSun" w:cs="SimSun"/>
          <w:sz w:val="23"/>
          <w:szCs w:val="23"/>
          <w:spacing w:val="9"/>
          <w:position w:val="1"/>
        </w:rPr>
        <w:t>管波探测法</w:t>
      </w:r>
      <w:r>
        <w:rPr>
          <w:rFonts w:ascii="SimSun" w:hAnsi="SimSun" w:eastAsia="SimSun" w:cs="SimSun"/>
          <w:sz w:val="23"/>
          <w:szCs w:val="23"/>
          <w:spacing w:val="9"/>
          <w:position w:val="1"/>
        </w:rPr>
        <w:t xml:space="preserve"> </w:t>
      </w:r>
      <w:r>
        <w:rPr>
          <w:rFonts w:ascii="Times New Roman" w:hAnsi="Times New Roman" w:eastAsia="Times New Roman" w:cs="Times New Roman"/>
          <w:sz w:val="23"/>
          <w:szCs w:val="23"/>
          <w:position w:val="1"/>
        </w:rPr>
        <w:t>tube</w:t>
      </w:r>
      <w:r>
        <w:rPr>
          <w:rFonts w:ascii="Times New Roman" w:hAnsi="Times New Roman" w:eastAsia="Times New Roman" w:cs="Times New Roman"/>
          <w:sz w:val="23"/>
          <w:szCs w:val="23"/>
          <w:spacing w:val="9"/>
          <w:position w:val="1"/>
        </w:rPr>
        <w:t xml:space="preserve"> </w:t>
      </w:r>
      <w:r>
        <w:rPr>
          <w:rFonts w:ascii="Times New Roman" w:hAnsi="Times New Roman" w:eastAsia="Times New Roman" w:cs="Times New Roman"/>
          <w:sz w:val="23"/>
          <w:szCs w:val="23"/>
          <w:position w:val="1"/>
        </w:rPr>
        <w:t>wave</w:t>
      </w:r>
      <w:r>
        <w:rPr>
          <w:rFonts w:ascii="Times New Roman" w:hAnsi="Times New Roman" w:eastAsia="Times New Roman" w:cs="Times New Roman"/>
          <w:sz w:val="23"/>
          <w:szCs w:val="23"/>
          <w:spacing w:val="8"/>
          <w:position w:val="1"/>
        </w:rPr>
        <w:t xml:space="preserve"> </w:t>
      </w:r>
      <w:r>
        <w:rPr>
          <w:rFonts w:ascii="Times New Roman" w:hAnsi="Times New Roman" w:eastAsia="Times New Roman" w:cs="Times New Roman"/>
          <w:sz w:val="23"/>
          <w:szCs w:val="23"/>
          <w:position w:val="1"/>
        </w:rPr>
        <w:t>method</w:t>
      </w:r>
    </w:p>
    <w:p>
      <w:pPr>
        <w:ind w:left="503"/>
        <w:spacing w:before="189" w:line="227" w:lineRule="auto"/>
        <w:rPr>
          <w:rFonts w:ascii="SimSun" w:hAnsi="SimSun" w:eastAsia="SimSun" w:cs="SimSun"/>
          <w:sz w:val="23"/>
          <w:szCs w:val="23"/>
        </w:rPr>
      </w:pPr>
      <w:r>
        <w:rPr>
          <w:rFonts w:ascii="SimSun" w:hAnsi="SimSun" w:eastAsia="SimSun" w:cs="SimSun"/>
          <w:sz w:val="23"/>
          <w:szCs w:val="23"/>
          <w:spacing w:val="7"/>
        </w:rPr>
        <w:t>通过在钻孔井液中激发产生管波，接收并记录其经过井液和孔旁混凝土或</w:t>
      </w:r>
      <w:r>
        <w:rPr>
          <w:rFonts w:ascii="SimSun" w:hAnsi="SimSun" w:eastAsia="SimSun" w:cs="SimSun"/>
          <w:sz w:val="23"/>
          <w:szCs w:val="23"/>
          <w:spacing w:val="3"/>
        </w:rPr>
        <w:t>岩</w:t>
      </w:r>
    </w:p>
    <w:p>
      <w:pPr>
        <w:sectPr>
          <w:footerReference w:type="default" r:id="rId14"/>
          <w:pgSz w:w="11906" w:h="16839"/>
          <w:pgMar w:top="1431" w:right="1764" w:bottom="1156" w:left="1785" w:header="0" w:footer="996" w:gutter="0"/>
        </w:sectPr>
        <w:rPr/>
      </w:pPr>
    </w:p>
    <w:p>
      <w:pPr>
        <w:ind w:left="24"/>
        <w:spacing w:before="122" w:line="468" w:lineRule="exact"/>
        <w:rPr>
          <w:rFonts w:ascii="SimSun" w:hAnsi="SimSun" w:eastAsia="SimSun" w:cs="SimSun"/>
          <w:sz w:val="23"/>
          <w:szCs w:val="23"/>
        </w:rPr>
      </w:pPr>
      <w:r>
        <w:rPr>
          <w:rFonts w:ascii="SimSun" w:hAnsi="SimSun" w:eastAsia="SimSun" w:cs="SimSun"/>
          <w:sz w:val="23"/>
          <w:szCs w:val="23"/>
          <w:spacing w:val="16"/>
          <w:position w:val="17"/>
        </w:rPr>
        <w:t>土介</w:t>
      </w:r>
      <w:r>
        <w:rPr>
          <w:rFonts w:ascii="SimSun" w:hAnsi="SimSun" w:eastAsia="SimSun" w:cs="SimSun"/>
          <w:sz w:val="23"/>
          <w:szCs w:val="23"/>
          <w:spacing w:val="11"/>
          <w:position w:val="17"/>
        </w:rPr>
        <w:t>质</w:t>
      </w:r>
      <w:r>
        <w:rPr>
          <w:rFonts w:ascii="SimSun" w:hAnsi="SimSun" w:eastAsia="SimSun" w:cs="SimSun"/>
          <w:sz w:val="23"/>
          <w:szCs w:val="23"/>
          <w:spacing w:val="8"/>
          <w:position w:val="17"/>
        </w:rPr>
        <w:t>传播的振动波形，探测孔旁一定范围内的桩身混凝土缺陷、岩溶、洞穴、</w:t>
      </w:r>
    </w:p>
    <w:p>
      <w:pPr>
        <w:ind w:left="26"/>
        <w:spacing w:line="226" w:lineRule="auto"/>
        <w:rPr>
          <w:rFonts w:ascii="SimSun" w:hAnsi="SimSun" w:eastAsia="SimSun" w:cs="SimSun"/>
          <w:sz w:val="23"/>
          <w:szCs w:val="23"/>
        </w:rPr>
      </w:pPr>
      <w:r>
        <w:rPr>
          <w:rFonts w:ascii="SimSun" w:hAnsi="SimSun" w:eastAsia="SimSun" w:cs="SimSun"/>
          <w:sz w:val="23"/>
          <w:szCs w:val="23"/>
          <w:spacing w:val="16"/>
        </w:rPr>
        <w:t>软</w:t>
      </w:r>
      <w:r>
        <w:rPr>
          <w:rFonts w:ascii="SimSun" w:hAnsi="SimSun" w:eastAsia="SimSun" w:cs="SimSun"/>
          <w:sz w:val="23"/>
          <w:szCs w:val="23"/>
          <w:spacing w:val="9"/>
        </w:rPr>
        <w:t>弱</w:t>
      </w:r>
      <w:r>
        <w:rPr>
          <w:rFonts w:ascii="SimSun" w:hAnsi="SimSun" w:eastAsia="SimSun" w:cs="SimSun"/>
          <w:sz w:val="23"/>
          <w:szCs w:val="23"/>
          <w:spacing w:val="8"/>
        </w:rPr>
        <w:t>夹层及裂隙带发育分布的方法。</w:t>
      </w:r>
    </w:p>
    <w:p>
      <w:pPr>
        <w:ind w:left="19"/>
        <w:spacing w:before="142" w:line="323" w:lineRule="exact"/>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6"/>
          <w:position w:val="3"/>
        </w:rPr>
        <w:t>2</w:t>
      </w:r>
      <w:r>
        <w:rPr>
          <w:rFonts w:ascii="Times New Roman" w:hAnsi="Times New Roman" w:eastAsia="Times New Roman" w:cs="Times New Roman"/>
          <w:sz w:val="23"/>
          <w:szCs w:val="23"/>
          <w:b/>
          <w:bCs/>
          <w:spacing w:val="9"/>
          <w:position w:val="3"/>
        </w:rPr>
        <w:t>.1.9</w:t>
      </w:r>
      <w:r>
        <w:rPr>
          <w:rFonts w:ascii="Times New Roman" w:hAnsi="Times New Roman" w:eastAsia="Times New Roman" w:cs="Times New Roman"/>
          <w:sz w:val="23"/>
          <w:szCs w:val="23"/>
          <w:spacing w:val="9"/>
          <w:position w:val="3"/>
        </w:rPr>
        <w:t xml:space="preserve">    </w:t>
      </w:r>
      <w:r>
        <w:rPr>
          <w:rFonts w:ascii="SimSun" w:hAnsi="SimSun" w:eastAsia="SimSun" w:cs="SimSun"/>
          <w:sz w:val="23"/>
          <w:szCs w:val="23"/>
          <w:spacing w:val="9"/>
          <w:position w:val="3"/>
        </w:rPr>
        <w:t>钻芯检测法</w:t>
      </w:r>
      <w:r>
        <w:rPr>
          <w:rFonts w:ascii="SimSun" w:hAnsi="SimSun" w:eastAsia="SimSun" w:cs="SimSun"/>
          <w:sz w:val="23"/>
          <w:szCs w:val="23"/>
          <w:spacing w:val="9"/>
          <w:position w:val="3"/>
        </w:rPr>
        <w:t xml:space="preserve"> </w:t>
      </w:r>
      <w:r>
        <w:rPr>
          <w:rFonts w:ascii="Times New Roman" w:hAnsi="Times New Roman" w:eastAsia="Times New Roman" w:cs="Times New Roman"/>
          <w:sz w:val="23"/>
          <w:szCs w:val="23"/>
          <w:position w:val="3"/>
        </w:rPr>
        <w:t>core</w:t>
      </w:r>
      <w:r>
        <w:rPr>
          <w:rFonts w:ascii="Times New Roman" w:hAnsi="Times New Roman" w:eastAsia="Times New Roman" w:cs="Times New Roman"/>
          <w:sz w:val="23"/>
          <w:szCs w:val="23"/>
          <w:spacing w:val="9"/>
          <w:position w:val="3"/>
        </w:rPr>
        <w:t xml:space="preserve"> </w:t>
      </w:r>
      <w:r>
        <w:rPr>
          <w:rFonts w:ascii="Times New Roman" w:hAnsi="Times New Roman" w:eastAsia="Times New Roman" w:cs="Times New Roman"/>
          <w:sz w:val="23"/>
          <w:szCs w:val="23"/>
          <w:position w:val="3"/>
        </w:rPr>
        <w:t>drilling</w:t>
      </w:r>
      <w:r>
        <w:rPr>
          <w:rFonts w:ascii="Times New Roman" w:hAnsi="Times New Roman" w:eastAsia="Times New Roman" w:cs="Times New Roman"/>
          <w:sz w:val="23"/>
          <w:szCs w:val="23"/>
          <w:spacing w:val="9"/>
          <w:position w:val="3"/>
        </w:rPr>
        <w:t xml:space="preserve"> </w:t>
      </w:r>
      <w:r>
        <w:rPr>
          <w:rFonts w:ascii="Times New Roman" w:hAnsi="Times New Roman" w:eastAsia="Times New Roman" w:cs="Times New Roman"/>
          <w:sz w:val="23"/>
          <w:szCs w:val="23"/>
          <w:position w:val="3"/>
        </w:rPr>
        <w:t>method</w:t>
      </w:r>
    </w:p>
    <w:p>
      <w:pPr>
        <w:ind w:left="23" w:right="56" w:firstLine="481"/>
        <w:spacing w:before="188" w:line="384" w:lineRule="auto"/>
        <w:rPr>
          <w:rFonts w:ascii="SimSun" w:hAnsi="SimSun" w:eastAsia="SimSun" w:cs="SimSun"/>
          <w:sz w:val="23"/>
          <w:szCs w:val="23"/>
        </w:rPr>
      </w:pPr>
      <w:r>
        <w:rPr>
          <w:rFonts w:ascii="SimSun" w:hAnsi="SimSun" w:eastAsia="SimSun" w:cs="SimSun"/>
          <w:sz w:val="23"/>
          <w:szCs w:val="23"/>
          <w:spacing w:val="12"/>
        </w:rPr>
        <w:t>用钻机钻</w:t>
      </w:r>
      <w:r>
        <w:rPr>
          <w:rFonts w:ascii="SimSun" w:hAnsi="SimSun" w:eastAsia="SimSun" w:cs="SimSun"/>
          <w:sz w:val="23"/>
          <w:szCs w:val="23"/>
          <w:spacing w:val="6"/>
        </w:rPr>
        <w:t>取芯样，对被检测的桩长、桩身缺陷及其位置、桩底沉淀厚度以及</w:t>
      </w:r>
      <w:r>
        <w:rPr>
          <w:rFonts w:ascii="SimSun" w:hAnsi="SimSun" w:eastAsia="SimSun" w:cs="SimSun"/>
          <w:sz w:val="23"/>
          <w:szCs w:val="23"/>
        </w:rPr>
        <w:t xml:space="preserve"> </w:t>
      </w:r>
      <w:r>
        <w:rPr>
          <w:rFonts w:ascii="SimSun" w:hAnsi="SimSun" w:eastAsia="SimSun" w:cs="SimSun"/>
          <w:sz w:val="23"/>
          <w:szCs w:val="23"/>
          <w:spacing w:val="16"/>
        </w:rPr>
        <w:t>桩</w:t>
      </w:r>
      <w:r>
        <w:rPr>
          <w:rFonts w:ascii="SimSun" w:hAnsi="SimSun" w:eastAsia="SimSun" w:cs="SimSun"/>
          <w:sz w:val="23"/>
          <w:szCs w:val="23"/>
          <w:spacing w:val="9"/>
        </w:rPr>
        <w:t>身混凝土抗压强度、桩端岩土性状等进行评判的检测方法。</w:t>
      </w:r>
    </w:p>
    <w:p>
      <w:pPr>
        <w:ind w:left="3720"/>
        <w:spacing w:before="135" w:line="227" w:lineRule="auto"/>
        <w:outlineLvl w:val="1"/>
        <w:rPr>
          <w:rFonts w:ascii="SimSun" w:hAnsi="SimSun" w:eastAsia="SimSun" w:cs="SimSun"/>
          <w:sz w:val="23"/>
          <w:szCs w:val="23"/>
        </w:rPr>
      </w:pPr>
      <w:bookmarkStart w:name="_bookmark4" w:id="7"/>
      <w:bookmarkEnd w:id="7"/>
      <w:bookmarkStart w:name="_bookmark67" w:id="8"/>
      <w:bookmarkEnd w:id="8"/>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b/>
          <w:bCs/>
          <w:spacing w:val="4"/>
        </w:rPr>
        <w:t>.2</w:t>
      </w:r>
      <w:r>
        <w:rPr>
          <w:rFonts w:ascii="Times New Roman" w:hAnsi="Times New Roman" w:eastAsia="Times New Roman" w:cs="Times New Roman"/>
          <w:sz w:val="23"/>
          <w:szCs w:val="23"/>
          <w:spacing w:val="4"/>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rPr>
        <w:t>符号</w:t>
      </w:r>
    </w:p>
    <w:p>
      <w:pPr>
        <w:spacing w:line="263" w:lineRule="auto"/>
        <w:rPr>
          <w:rFonts w:ascii="Arial"/>
          <w:sz w:val="21"/>
        </w:rPr>
      </w:pPr>
      <w:r/>
    </w:p>
    <w:p>
      <w:pPr>
        <w:ind w:left="1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2.2.1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抗力和材料性</w:t>
      </w:r>
      <w:r>
        <w:rPr>
          <w:rFonts w:ascii="SimSun" w:hAnsi="SimSun" w:eastAsia="SimSun" w:cs="SimSun"/>
          <w:sz w:val="23"/>
          <w:szCs w:val="23"/>
          <w:spacing w:val="4"/>
        </w:rPr>
        <w:t>能</w:t>
      </w:r>
    </w:p>
    <w:p>
      <w:pPr>
        <w:ind w:left="537"/>
        <w:spacing w:before="248" w:line="212" w:lineRule="auto"/>
        <w:rPr>
          <w:rFonts w:ascii="SimSun" w:hAnsi="SimSun" w:eastAsia="SimSun" w:cs="SimSun"/>
          <w:sz w:val="23"/>
          <w:szCs w:val="23"/>
        </w:rPr>
      </w:pPr>
      <w:r>
        <w:rPr>
          <w:rFonts w:ascii="Times New Roman" w:hAnsi="Times New Roman" w:eastAsia="Times New Roman" w:cs="Times New Roman"/>
          <w:sz w:val="23"/>
          <w:szCs w:val="23"/>
          <w:i/>
          <w:iCs/>
          <w:position w:val="11"/>
        </w:rPr>
        <w:t>V</w:t>
      </w:r>
      <w:r>
        <w:rPr>
          <w:rFonts w:ascii="Times New Roman" w:hAnsi="Times New Roman" w:eastAsia="Times New Roman" w:cs="Times New Roman"/>
          <w:sz w:val="13"/>
          <w:szCs w:val="13"/>
          <w:i/>
          <w:iCs/>
          <w:position w:val="5"/>
        </w:rPr>
        <w:t>m</w:t>
      </w:r>
      <w:r>
        <w:rPr>
          <w:rFonts w:ascii="Times New Roman" w:hAnsi="Times New Roman" w:eastAsia="Times New Roman" w:cs="Times New Roman"/>
          <w:sz w:val="13"/>
          <w:szCs w:val="13"/>
          <w:spacing w:val="14"/>
          <w:position w:val="5"/>
        </w:rPr>
        <w:t xml:space="preserve"> </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spacing w:val="7"/>
        </w:rPr>
        <w:t>—</w:t>
      </w:r>
      <w:r>
        <w:rPr>
          <w:rFonts w:ascii="SimSun" w:hAnsi="SimSun" w:eastAsia="SimSun" w:cs="SimSun"/>
          <w:sz w:val="23"/>
          <w:szCs w:val="23"/>
          <w:spacing w:val="7"/>
        </w:rPr>
        <w:t>基础介质的纵波波速；</w:t>
      </w:r>
    </w:p>
    <w:p>
      <w:pPr>
        <w:ind w:left="537"/>
        <w:spacing w:before="268" w:line="561" w:lineRule="exact"/>
        <w:rPr>
          <w:rFonts w:ascii="SimSun" w:hAnsi="SimSun" w:eastAsia="SimSun" w:cs="SimSun"/>
          <w:sz w:val="23"/>
          <w:szCs w:val="23"/>
        </w:rPr>
      </w:pPr>
      <w:r>
        <w:rPr>
          <w:rFonts w:ascii="Times New Roman" w:hAnsi="Times New Roman" w:eastAsia="Times New Roman" w:cs="Times New Roman"/>
          <w:sz w:val="23"/>
          <w:szCs w:val="23"/>
          <w:i/>
          <w:iCs/>
          <w:position w:val="28"/>
        </w:rPr>
        <w:t>V</w:t>
      </w:r>
      <w:r>
        <w:rPr>
          <w:rFonts w:ascii="Times New Roman" w:hAnsi="Times New Roman" w:eastAsia="Times New Roman" w:cs="Times New Roman"/>
          <w:sz w:val="13"/>
          <w:szCs w:val="13"/>
          <w:i/>
          <w:iCs/>
          <w:position w:val="22"/>
        </w:rPr>
        <w:t>c</w:t>
      </w:r>
      <w:r>
        <w:rPr>
          <w:rFonts w:ascii="Times New Roman" w:hAnsi="Times New Roman" w:eastAsia="Times New Roman" w:cs="Times New Roman"/>
          <w:sz w:val="13"/>
          <w:szCs w:val="13"/>
          <w:spacing w:val="14"/>
          <w:position w:val="22"/>
        </w:rPr>
        <w:t xml:space="preserve"> </w:t>
      </w:r>
      <w:r>
        <w:rPr>
          <w:rFonts w:ascii="Times New Roman" w:hAnsi="Times New Roman" w:eastAsia="Times New Roman" w:cs="Times New Roman"/>
          <w:sz w:val="23"/>
          <w:szCs w:val="23"/>
          <w:spacing w:val="10"/>
          <w:position w:val="17"/>
        </w:rPr>
        <w:t>—</w:t>
      </w:r>
      <w:r>
        <w:rPr>
          <w:rFonts w:ascii="Times New Roman" w:hAnsi="Times New Roman" w:eastAsia="Times New Roman" w:cs="Times New Roman"/>
          <w:sz w:val="23"/>
          <w:szCs w:val="23"/>
          <w:spacing w:val="7"/>
          <w:position w:val="17"/>
        </w:rPr>
        <w:t>—</w:t>
      </w:r>
      <w:r>
        <w:rPr>
          <w:rFonts w:ascii="SimSun" w:hAnsi="SimSun" w:eastAsia="SimSun" w:cs="SimSun"/>
          <w:sz w:val="23"/>
          <w:szCs w:val="23"/>
          <w:spacing w:val="7"/>
          <w:position w:val="17"/>
        </w:rPr>
        <w:t>周土介质的平均纵波波速；</w:t>
      </w:r>
    </w:p>
    <w:p>
      <w:pPr>
        <w:ind w:left="500"/>
        <w:spacing w:line="227" w:lineRule="auto"/>
        <w:rPr>
          <w:rFonts w:ascii="SimSun" w:hAnsi="SimSun" w:eastAsia="SimSun" w:cs="SimSun"/>
          <w:sz w:val="23"/>
          <w:szCs w:val="23"/>
        </w:rPr>
      </w:pPr>
      <w:r>
        <w:rPr>
          <w:rFonts w:ascii="Times New Roman" w:hAnsi="Times New Roman" w:eastAsia="Times New Roman" w:cs="Times New Roman"/>
          <w:sz w:val="23"/>
          <w:szCs w:val="23"/>
          <w:i/>
          <w:iCs/>
        </w:rPr>
        <w:t>c</w:t>
      </w:r>
      <w:r>
        <w:rPr>
          <w:rFonts w:ascii="Times New Roman" w:hAnsi="Times New Roman" w:eastAsia="Times New Roman" w:cs="Times New Roman"/>
          <w:sz w:val="23"/>
          <w:szCs w:val="23"/>
          <w:spacing w:val="9"/>
        </w:rPr>
        <w:t>——</w:t>
      </w:r>
      <w:r>
        <w:rPr>
          <w:rFonts w:ascii="SimSun" w:hAnsi="SimSun" w:eastAsia="SimSun" w:cs="SimSun"/>
          <w:sz w:val="23"/>
          <w:szCs w:val="23"/>
          <w:spacing w:val="9"/>
        </w:rPr>
        <w:t>受检桩的桩身波速</w:t>
      </w:r>
      <w:r>
        <w:rPr>
          <w:rFonts w:ascii="SimSun" w:hAnsi="SimSun" w:eastAsia="SimSun" w:cs="SimSun"/>
          <w:sz w:val="23"/>
          <w:szCs w:val="23"/>
          <w:spacing w:val="7"/>
        </w:rPr>
        <w:t>；</w:t>
      </w:r>
    </w:p>
    <w:p>
      <w:pPr>
        <w:ind w:left="500"/>
        <w:spacing w:before="186" w:line="227" w:lineRule="auto"/>
        <w:rPr>
          <w:rFonts w:ascii="SimSun" w:hAnsi="SimSun" w:eastAsia="SimSun" w:cs="SimSun"/>
          <w:sz w:val="23"/>
          <w:szCs w:val="23"/>
        </w:rPr>
      </w:pPr>
      <w:r>
        <w:rPr>
          <w:rFonts w:ascii="Times New Roman" w:hAnsi="Times New Roman" w:eastAsia="Times New Roman" w:cs="Times New Roman"/>
          <w:sz w:val="23"/>
          <w:szCs w:val="23"/>
          <w:i/>
          <w:iCs/>
        </w:rPr>
        <w:t>c</w:t>
      </w:r>
      <w:r>
        <w:rPr>
          <w:rFonts w:ascii="Times New Roman" w:hAnsi="Times New Roman" w:eastAsia="Times New Roman" w:cs="Times New Roman"/>
          <w:sz w:val="15"/>
          <w:szCs w:val="15"/>
          <w:i/>
          <w:iCs/>
          <w:position w:val="-1"/>
        </w:rPr>
        <w:t>m</w:t>
      </w:r>
      <w:r>
        <w:rPr>
          <w:rFonts w:ascii="Times New Roman" w:hAnsi="Times New Roman" w:eastAsia="Times New Roman" w:cs="Times New Roman"/>
          <w:sz w:val="23"/>
          <w:szCs w:val="23"/>
          <w:i/>
          <w:iCs/>
          <w:spacing w:val="9"/>
        </w:rPr>
        <w:t>——</w:t>
      </w:r>
      <w:r>
        <w:rPr>
          <w:rFonts w:ascii="SimSun" w:hAnsi="SimSun" w:eastAsia="SimSun" w:cs="SimSun"/>
          <w:sz w:val="23"/>
          <w:szCs w:val="23"/>
          <w:spacing w:val="9"/>
        </w:rPr>
        <w:t>桩身波速的平均值；</w:t>
      </w:r>
    </w:p>
    <w:p>
      <w:pPr>
        <w:ind w:left="500"/>
        <w:spacing w:before="145" w:line="507" w:lineRule="exact"/>
        <w:rPr>
          <w:rFonts w:ascii="SimSun" w:hAnsi="SimSun" w:eastAsia="SimSun" w:cs="SimSun"/>
          <w:sz w:val="23"/>
          <w:szCs w:val="23"/>
        </w:rPr>
      </w:pPr>
      <w:r>
        <w:rPr>
          <w:rFonts w:ascii="Times New Roman" w:hAnsi="Times New Roman" w:eastAsia="Times New Roman" w:cs="Times New Roman"/>
          <w:sz w:val="23"/>
          <w:szCs w:val="23"/>
          <w:i/>
          <w:iCs/>
          <w:position w:val="16"/>
        </w:rPr>
        <w:t>c</w:t>
      </w:r>
      <w:r>
        <w:rPr>
          <w:rFonts w:ascii="Times New Roman" w:hAnsi="Times New Roman" w:eastAsia="Times New Roman" w:cs="Times New Roman"/>
          <w:sz w:val="15"/>
          <w:szCs w:val="15"/>
          <w:i/>
          <w:iCs/>
          <w:position w:val="15"/>
        </w:rPr>
        <w:t>i</w:t>
      </w:r>
      <w:r>
        <w:rPr>
          <w:rFonts w:ascii="Times New Roman" w:hAnsi="Times New Roman" w:eastAsia="Times New Roman" w:cs="Times New Roman"/>
          <w:sz w:val="23"/>
          <w:szCs w:val="23"/>
          <w:i/>
          <w:iCs/>
          <w:spacing w:val="5"/>
          <w:position w:val="16"/>
        </w:rPr>
        <w:t>——</w:t>
      </w:r>
      <w:r>
        <w:rPr>
          <w:rFonts w:ascii="SimSun" w:hAnsi="SimSun" w:eastAsia="SimSun" w:cs="SimSun"/>
          <w:sz w:val="23"/>
          <w:szCs w:val="23"/>
          <w:spacing w:val="5"/>
          <w:position w:val="16"/>
        </w:rPr>
        <w:t>第</w:t>
      </w:r>
      <w:r>
        <w:rPr>
          <w:rFonts w:ascii="SimSun" w:hAnsi="SimSun" w:eastAsia="SimSun" w:cs="SimSun"/>
          <w:sz w:val="23"/>
          <w:szCs w:val="23"/>
          <w:spacing w:val="5"/>
          <w:position w:val="16"/>
        </w:rPr>
        <w:t xml:space="preserve"> </w:t>
      </w:r>
      <w:r>
        <w:rPr>
          <w:rFonts w:ascii="Times New Roman" w:hAnsi="Times New Roman" w:eastAsia="Times New Roman" w:cs="Times New Roman"/>
          <w:sz w:val="23"/>
          <w:szCs w:val="23"/>
          <w:i/>
          <w:iCs/>
          <w:position w:val="16"/>
        </w:rPr>
        <w:t>i</w:t>
      </w:r>
      <w:r>
        <w:rPr>
          <w:rFonts w:ascii="Times New Roman" w:hAnsi="Times New Roman" w:eastAsia="Times New Roman" w:cs="Times New Roman"/>
          <w:sz w:val="23"/>
          <w:szCs w:val="23"/>
          <w:spacing w:val="5"/>
          <w:position w:val="16"/>
        </w:rPr>
        <w:t xml:space="preserve"> </w:t>
      </w:r>
      <w:r>
        <w:rPr>
          <w:rFonts w:ascii="SimSun" w:hAnsi="SimSun" w:eastAsia="SimSun" w:cs="SimSun"/>
          <w:sz w:val="23"/>
          <w:szCs w:val="23"/>
          <w:spacing w:val="5"/>
          <w:position w:val="16"/>
        </w:rPr>
        <w:t>根受检桩的桩身波速值</w:t>
      </w:r>
      <w:r>
        <w:rPr>
          <w:rFonts w:ascii="SimSun" w:hAnsi="SimSun" w:eastAsia="SimSun" w:cs="SimSun"/>
          <w:sz w:val="23"/>
          <w:szCs w:val="23"/>
          <w:spacing w:val="2"/>
          <w:position w:val="16"/>
        </w:rPr>
        <w:t>；</w:t>
      </w:r>
    </w:p>
    <w:p>
      <w:pPr>
        <w:ind w:left="499"/>
        <w:spacing w:before="1" w:line="225" w:lineRule="auto"/>
        <w:rPr>
          <w:rFonts w:ascii="SimSun" w:hAnsi="SimSun" w:eastAsia="SimSun" w:cs="SimSun"/>
          <w:sz w:val="23"/>
          <w:szCs w:val="23"/>
        </w:rPr>
      </w:pPr>
      <w:r>
        <w:rPr>
          <w:rFonts w:ascii="Times New Roman" w:hAnsi="Times New Roman" w:eastAsia="Times New Roman" w:cs="Times New Roman"/>
          <w:sz w:val="23"/>
          <w:szCs w:val="23"/>
          <w:i/>
          <w:iCs/>
        </w:rPr>
        <w:t>v</w:t>
      </w:r>
      <w:r>
        <w:rPr>
          <w:rFonts w:ascii="Times New Roman" w:hAnsi="Times New Roman" w:eastAsia="Times New Roman" w:cs="Times New Roman"/>
          <w:sz w:val="15"/>
          <w:szCs w:val="15"/>
          <w:i/>
          <w:iCs/>
          <w:position w:val="-1"/>
        </w:rPr>
        <w:t>pm</w:t>
      </w:r>
      <w:r>
        <w:rPr>
          <w:rFonts w:ascii="Times New Roman" w:hAnsi="Times New Roman" w:eastAsia="Times New Roman" w:cs="Times New Roman"/>
          <w:sz w:val="23"/>
          <w:szCs w:val="23"/>
          <w:spacing w:val="14"/>
        </w:rPr>
        <w:t>—</w:t>
      </w:r>
      <w:r>
        <w:rPr>
          <w:rFonts w:ascii="Times New Roman" w:hAnsi="Times New Roman" w:eastAsia="Times New Roman" w:cs="Times New Roman"/>
          <w:sz w:val="23"/>
          <w:szCs w:val="23"/>
          <w:spacing w:val="9"/>
        </w:rPr>
        <w:t>—</w:t>
      </w:r>
      <w:r>
        <w:rPr>
          <w:rFonts w:ascii="SimSun" w:hAnsi="SimSun" w:eastAsia="SimSun" w:cs="SimSun"/>
          <w:sz w:val="23"/>
          <w:szCs w:val="23"/>
          <w:spacing w:val="9"/>
        </w:rPr>
        <w:t>实测桩身评价波速；</w:t>
      </w:r>
    </w:p>
    <w:p>
      <w:pPr>
        <w:ind w:left="452"/>
        <w:spacing w:before="148" w:line="319" w:lineRule="exact"/>
        <w:rPr>
          <w:rFonts w:ascii="SimSun" w:hAnsi="SimSun" w:eastAsia="SimSun" w:cs="SimSun"/>
          <w:sz w:val="23"/>
          <w:szCs w:val="23"/>
        </w:rPr>
      </w:pPr>
      <w:r>
        <w:rPr>
          <w:rFonts w:ascii="Times New Roman" w:hAnsi="Times New Roman" w:eastAsia="Times New Roman" w:cs="Times New Roman"/>
          <w:sz w:val="23"/>
          <w:szCs w:val="23"/>
          <w:i/>
          <w:iCs/>
          <w:position w:val="3"/>
        </w:rPr>
        <w:t>f</w:t>
      </w:r>
      <w:r>
        <w:rPr>
          <w:rFonts w:ascii="Times New Roman" w:hAnsi="Times New Roman" w:eastAsia="Times New Roman" w:cs="Times New Roman"/>
          <w:sz w:val="15"/>
          <w:szCs w:val="15"/>
          <w:i/>
          <w:iCs/>
          <w:position w:val="2"/>
        </w:rPr>
        <w:t>cu</w:t>
      </w:r>
      <w:r>
        <w:rPr>
          <w:rFonts w:ascii="Times New Roman" w:hAnsi="Times New Roman" w:eastAsia="Times New Roman" w:cs="Times New Roman"/>
          <w:sz w:val="23"/>
          <w:szCs w:val="23"/>
          <w:spacing w:val="17"/>
          <w:position w:val="3"/>
        </w:rPr>
        <w:t>—</w:t>
      </w:r>
      <w:r>
        <w:rPr>
          <w:rFonts w:ascii="Times New Roman" w:hAnsi="Times New Roman" w:eastAsia="Times New Roman" w:cs="Times New Roman"/>
          <w:sz w:val="23"/>
          <w:szCs w:val="23"/>
          <w:spacing w:val="13"/>
          <w:position w:val="3"/>
        </w:rPr>
        <w:t>—</w:t>
      </w:r>
      <w:r>
        <w:rPr>
          <w:rFonts w:ascii="SimSun" w:hAnsi="SimSun" w:eastAsia="SimSun" w:cs="SimSun"/>
          <w:sz w:val="23"/>
          <w:szCs w:val="23"/>
          <w:spacing w:val="13"/>
          <w:position w:val="3"/>
        </w:rPr>
        <w:t>芯样试件抗压强度；</w:t>
      </w:r>
    </w:p>
    <w:p>
      <w:pPr>
        <w:ind w:left="524"/>
        <w:spacing w:before="188" w:line="468" w:lineRule="exact"/>
        <w:rPr>
          <w:rFonts w:ascii="SimSun" w:hAnsi="SimSun" w:eastAsia="SimSun" w:cs="SimSun"/>
          <w:sz w:val="23"/>
          <w:szCs w:val="23"/>
        </w:rPr>
      </w:pPr>
      <w:r>
        <w:rPr>
          <w:rFonts w:ascii="Times New Roman" w:hAnsi="Times New Roman" w:eastAsia="Times New Roman" w:cs="Times New Roman"/>
          <w:sz w:val="23"/>
          <w:szCs w:val="23"/>
          <w:i/>
          <w:iCs/>
          <w:position w:val="17"/>
        </w:rPr>
        <w:t>V</w:t>
      </w:r>
      <w:r>
        <w:rPr>
          <w:rFonts w:ascii="Times New Roman" w:hAnsi="Times New Roman" w:eastAsia="Times New Roman" w:cs="Times New Roman"/>
          <w:sz w:val="15"/>
          <w:szCs w:val="15"/>
          <w:i/>
          <w:iCs/>
          <w:position w:val="16"/>
        </w:rPr>
        <w:t>f</w:t>
      </w:r>
      <w:r>
        <w:rPr>
          <w:rFonts w:ascii="Times New Roman" w:hAnsi="Times New Roman" w:eastAsia="Times New Roman" w:cs="Times New Roman"/>
          <w:sz w:val="23"/>
          <w:szCs w:val="23"/>
          <w:spacing w:val="11"/>
          <w:position w:val="17"/>
        </w:rPr>
        <w:t>—</w:t>
      </w:r>
      <w:r>
        <w:rPr>
          <w:rFonts w:ascii="Times New Roman" w:hAnsi="Times New Roman" w:eastAsia="Times New Roman" w:cs="Times New Roman"/>
          <w:sz w:val="23"/>
          <w:szCs w:val="23"/>
          <w:spacing w:val="7"/>
          <w:position w:val="17"/>
        </w:rPr>
        <w:t>—</w:t>
      </w:r>
      <w:r>
        <w:rPr>
          <w:rFonts w:ascii="SimSun" w:hAnsi="SimSun" w:eastAsia="SimSun" w:cs="SimSun"/>
          <w:sz w:val="23"/>
          <w:szCs w:val="23"/>
          <w:spacing w:val="7"/>
          <w:position w:val="17"/>
        </w:rPr>
        <w:t>钻孔中流体</w:t>
      </w:r>
      <w:r>
        <w:rPr>
          <w:rFonts w:ascii="SimSun" w:hAnsi="SimSun" w:eastAsia="SimSun" w:cs="SimSun"/>
          <w:sz w:val="23"/>
          <w:szCs w:val="23"/>
          <w:spacing w:val="7"/>
          <w:position w:val="17"/>
        </w:rPr>
        <w:t xml:space="preserve"> </w:t>
      </w:r>
      <w:r>
        <w:rPr>
          <w:rFonts w:ascii="SimSun" w:hAnsi="SimSun" w:eastAsia="SimSun" w:cs="SimSun"/>
          <w:sz w:val="23"/>
          <w:szCs w:val="23"/>
          <w:spacing w:val="7"/>
          <w:position w:val="17"/>
        </w:rPr>
        <w:t>(井液)</w:t>
      </w:r>
      <w:r>
        <w:rPr>
          <w:rFonts w:ascii="SimSun" w:hAnsi="SimSun" w:eastAsia="SimSun" w:cs="SimSun"/>
          <w:sz w:val="23"/>
          <w:szCs w:val="23"/>
          <w:spacing w:val="7"/>
          <w:position w:val="17"/>
        </w:rPr>
        <w:t xml:space="preserve"> </w:t>
      </w:r>
      <w:r>
        <w:rPr>
          <w:rFonts w:ascii="SimSun" w:hAnsi="SimSun" w:eastAsia="SimSun" w:cs="SimSun"/>
          <w:sz w:val="23"/>
          <w:szCs w:val="23"/>
          <w:spacing w:val="7"/>
          <w:position w:val="17"/>
        </w:rPr>
        <w:t>的纵波波速；</w:t>
      </w:r>
    </w:p>
    <w:p>
      <w:pPr>
        <w:ind w:left="477"/>
        <w:spacing w:before="1" w:line="231" w:lineRule="auto"/>
        <w:rPr>
          <w:rFonts w:ascii="SimSun" w:hAnsi="SimSun" w:eastAsia="SimSun" w:cs="SimSun"/>
          <w:sz w:val="23"/>
          <w:szCs w:val="23"/>
        </w:rPr>
      </w:pPr>
      <w:r>
        <w:rPr>
          <w:rFonts w:ascii="Times New Roman" w:hAnsi="Times New Roman" w:eastAsia="Times New Roman" w:cs="Times New Roman"/>
          <w:sz w:val="23"/>
          <w:szCs w:val="23"/>
          <w:i/>
          <w:iCs/>
          <w:spacing w:val="10"/>
        </w:rPr>
        <w:t>ρ</w:t>
      </w:r>
      <w:r>
        <w:rPr>
          <w:rFonts w:ascii="Times New Roman" w:hAnsi="Times New Roman" w:eastAsia="Times New Roman" w:cs="Times New Roman"/>
          <w:sz w:val="15"/>
          <w:szCs w:val="15"/>
          <w:i/>
          <w:iCs/>
          <w:position w:val="-1"/>
        </w:rPr>
        <w:t>f</w:t>
      </w:r>
      <w:r>
        <w:rPr>
          <w:rFonts w:ascii="Times New Roman" w:hAnsi="Times New Roman" w:eastAsia="Times New Roman" w:cs="Times New Roman"/>
          <w:sz w:val="23"/>
          <w:szCs w:val="23"/>
          <w:spacing w:val="9"/>
        </w:rPr>
        <w:t>——</w:t>
      </w:r>
      <w:r>
        <w:rPr>
          <w:rFonts w:ascii="SimSun" w:hAnsi="SimSun" w:eastAsia="SimSun" w:cs="SimSun"/>
          <w:sz w:val="23"/>
          <w:szCs w:val="23"/>
          <w:spacing w:val="9"/>
        </w:rPr>
        <w:t>钻孔中流体</w:t>
      </w:r>
      <w:r>
        <w:rPr>
          <w:rFonts w:ascii="SimSun" w:hAnsi="SimSun" w:eastAsia="SimSun" w:cs="SimSun"/>
          <w:sz w:val="23"/>
          <w:szCs w:val="23"/>
          <w:spacing w:val="9"/>
        </w:rPr>
        <w:t xml:space="preserve"> </w:t>
      </w:r>
      <w:r>
        <w:rPr>
          <w:rFonts w:ascii="SimSun" w:hAnsi="SimSun" w:eastAsia="SimSun" w:cs="SimSun"/>
          <w:sz w:val="23"/>
          <w:szCs w:val="23"/>
          <w:spacing w:val="9"/>
        </w:rPr>
        <w:t>(井液)</w:t>
      </w:r>
      <w:r>
        <w:rPr>
          <w:rFonts w:ascii="SimSun" w:hAnsi="SimSun" w:eastAsia="SimSun" w:cs="SimSun"/>
          <w:sz w:val="23"/>
          <w:szCs w:val="23"/>
          <w:spacing w:val="9"/>
        </w:rPr>
        <w:t xml:space="preserve"> </w:t>
      </w:r>
      <w:r>
        <w:rPr>
          <w:rFonts w:ascii="SimSun" w:hAnsi="SimSun" w:eastAsia="SimSun" w:cs="SimSun"/>
          <w:sz w:val="23"/>
          <w:szCs w:val="23"/>
          <w:spacing w:val="9"/>
        </w:rPr>
        <w:t>的密度；</w:t>
      </w:r>
    </w:p>
    <w:p>
      <w:pPr>
        <w:ind w:left="524"/>
        <w:spacing w:before="179" w:line="468" w:lineRule="exact"/>
        <w:rPr>
          <w:rFonts w:ascii="SimSun" w:hAnsi="SimSun" w:eastAsia="SimSun" w:cs="SimSun"/>
          <w:sz w:val="23"/>
          <w:szCs w:val="23"/>
        </w:rPr>
      </w:pPr>
      <w:r>
        <w:rPr>
          <w:rFonts w:ascii="Times New Roman" w:hAnsi="Times New Roman" w:eastAsia="Times New Roman" w:cs="Times New Roman"/>
          <w:sz w:val="23"/>
          <w:szCs w:val="23"/>
          <w:i/>
          <w:iCs/>
          <w:position w:val="17"/>
        </w:rPr>
        <w:t>V</w:t>
      </w:r>
      <w:r>
        <w:rPr>
          <w:rFonts w:ascii="Times New Roman" w:hAnsi="Times New Roman" w:eastAsia="Times New Roman" w:cs="Times New Roman"/>
          <w:sz w:val="15"/>
          <w:szCs w:val="15"/>
          <w:i/>
          <w:iCs/>
          <w:position w:val="16"/>
        </w:rPr>
        <w:t>s</w:t>
      </w:r>
      <w:r>
        <w:rPr>
          <w:rFonts w:ascii="Times New Roman" w:hAnsi="Times New Roman" w:eastAsia="Times New Roman" w:cs="Times New Roman"/>
          <w:sz w:val="23"/>
          <w:szCs w:val="23"/>
          <w:spacing w:val="14"/>
          <w:position w:val="17"/>
        </w:rPr>
        <w:t>——</w:t>
      </w:r>
      <w:r>
        <w:rPr>
          <w:rFonts w:ascii="SimSun" w:hAnsi="SimSun" w:eastAsia="SimSun" w:cs="SimSun"/>
          <w:sz w:val="23"/>
          <w:szCs w:val="23"/>
          <w:spacing w:val="9"/>
          <w:position w:val="17"/>
        </w:rPr>
        <w:t>钻</w:t>
      </w:r>
      <w:r>
        <w:rPr>
          <w:rFonts w:ascii="SimSun" w:hAnsi="SimSun" w:eastAsia="SimSun" w:cs="SimSun"/>
          <w:sz w:val="23"/>
          <w:szCs w:val="23"/>
          <w:spacing w:val="7"/>
          <w:position w:val="17"/>
        </w:rPr>
        <w:t>孔周围固体介质</w:t>
      </w:r>
      <w:r>
        <w:rPr>
          <w:rFonts w:ascii="SimSun" w:hAnsi="SimSun" w:eastAsia="SimSun" w:cs="SimSun"/>
          <w:sz w:val="23"/>
          <w:szCs w:val="23"/>
          <w:spacing w:val="7"/>
          <w:position w:val="17"/>
        </w:rPr>
        <w:t xml:space="preserve"> </w:t>
      </w:r>
      <w:r>
        <w:rPr>
          <w:rFonts w:ascii="SimSun" w:hAnsi="SimSun" w:eastAsia="SimSun" w:cs="SimSun"/>
          <w:sz w:val="23"/>
          <w:szCs w:val="23"/>
          <w:spacing w:val="7"/>
          <w:position w:val="17"/>
        </w:rPr>
        <w:t>(岩土层)</w:t>
      </w:r>
      <w:r>
        <w:rPr>
          <w:rFonts w:ascii="SimSun" w:hAnsi="SimSun" w:eastAsia="SimSun" w:cs="SimSun"/>
          <w:sz w:val="23"/>
          <w:szCs w:val="23"/>
          <w:spacing w:val="7"/>
          <w:position w:val="17"/>
        </w:rPr>
        <w:t xml:space="preserve"> </w:t>
      </w:r>
      <w:r>
        <w:rPr>
          <w:rFonts w:ascii="SimSun" w:hAnsi="SimSun" w:eastAsia="SimSun" w:cs="SimSun"/>
          <w:sz w:val="23"/>
          <w:szCs w:val="23"/>
          <w:spacing w:val="7"/>
          <w:position w:val="17"/>
        </w:rPr>
        <w:t>的横波波速；</w:t>
      </w:r>
    </w:p>
    <w:p>
      <w:pPr>
        <w:ind w:left="477"/>
        <w:spacing w:before="1" w:line="220" w:lineRule="auto"/>
        <w:rPr>
          <w:rFonts w:ascii="SimSun" w:hAnsi="SimSun" w:eastAsia="SimSun" w:cs="SimSun"/>
          <w:sz w:val="23"/>
          <w:szCs w:val="23"/>
        </w:rPr>
      </w:pPr>
      <w:r>
        <w:rPr>
          <w:rFonts w:ascii="Times New Roman" w:hAnsi="Times New Roman" w:eastAsia="Times New Roman" w:cs="Times New Roman"/>
          <w:sz w:val="23"/>
          <w:szCs w:val="23"/>
          <w:i/>
          <w:iCs/>
          <w:spacing w:val="12"/>
        </w:rPr>
        <w:t>ρ</w:t>
      </w:r>
      <w:r>
        <w:rPr>
          <w:rFonts w:ascii="Times New Roman" w:hAnsi="Times New Roman" w:eastAsia="Times New Roman" w:cs="Times New Roman"/>
          <w:sz w:val="23"/>
          <w:szCs w:val="23"/>
          <w:spacing w:val="9"/>
        </w:rPr>
        <w:t>——</w:t>
      </w:r>
      <w:r>
        <w:rPr>
          <w:rFonts w:ascii="SimSun" w:hAnsi="SimSun" w:eastAsia="SimSun" w:cs="SimSun"/>
          <w:sz w:val="23"/>
          <w:szCs w:val="23"/>
          <w:spacing w:val="9"/>
        </w:rPr>
        <w:t>钻孔周围固体介质</w:t>
      </w:r>
      <w:r>
        <w:rPr>
          <w:rFonts w:ascii="SimSun" w:hAnsi="SimSun" w:eastAsia="SimSun" w:cs="SimSun"/>
          <w:sz w:val="23"/>
          <w:szCs w:val="23"/>
          <w:spacing w:val="9"/>
        </w:rPr>
        <w:t xml:space="preserve"> </w:t>
      </w:r>
      <w:r>
        <w:rPr>
          <w:rFonts w:ascii="SimSun" w:hAnsi="SimSun" w:eastAsia="SimSun" w:cs="SimSun"/>
          <w:sz w:val="23"/>
          <w:szCs w:val="23"/>
          <w:spacing w:val="9"/>
        </w:rPr>
        <w:t>(岩土层)</w:t>
      </w:r>
      <w:r>
        <w:rPr>
          <w:rFonts w:ascii="SimSun" w:hAnsi="SimSun" w:eastAsia="SimSun" w:cs="SimSun"/>
          <w:sz w:val="23"/>
          <w:szCs w:val="23"/>
          <w:spacing w:val="9"/>
        </w:rPr>
        <w:t xml:space="preserve"> </w:t>
      </w:r>
      <w:r>
        <w:rPr>
          <w:rFonts w:ascii="SimSun" w:hAnsi="SimSun" w:eastAsia="SimSun" w:cs="SimSun"/>
          <w:sz w:val="23"/>
          <w:szCs w:val="23"/>
          <w:spacing w:val="9"/>
        </w:rPr>
        <w:t>的密度。</w:t>
      </w:r>
    </w:p>
    <w:p>
      <w:pPr>
        <w:spacing w:line="304" w:lineRule="auto"/>
        <w:rPr>
          <w:rFonts w:ascii="Arial"/>
          <w:sz w:val="21"/>
        </w:rPr>
      </w:pPr>
      <w:r/>
    </w:p>
    <w:p>
      <w:pPr>
        <w:spacing w:line="305" w:lineRule="auto"/>
        <w:rPr>
          <w:rFonts w:ascii="Arial"/>
          <w:sz w:val="21"/>
        </w:rPr>
      </w:pPr>
      <w:r/>
    </w:p>
    <w:p>
      <w:pPr>
        <w:ind w:left="19"/>
        <w:spacing w:before="75" w:line="228"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2.2.2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作用与作用效</w:t>
      </w:r>
      <w:r>
        <w:rPr>
          <w:rFonts w:ascii="SimSun" w:hAnsi="SimSun" w:eastAsia="SimSun" w:cs="SimSun"/>
          <w:sz w:val="23"/>
          <w:szCs w:val="23"/>
          <w:spacing w:val="4"/>
        </w:rPr>
        <w:t>应</w:t>
      </w:r>
    </w:p>
    <w:p>
      <w:pPr>
        <w:ind w:left="487"/>
        <w:spacing w:before="184" w:line="468" w:lineRule="exact"/>
        <w:rPr>
          <w:rFonts w:ascii="SimSun" w:hAnsi="SimSun" w:eastAsia="SimSun" w:cs="SimSun"/>
          <w:sz w:val="23"/>
          <w:szCs w:val="23"/>
        </w:rPr>
      </w:pPr>
      <w:r>
        <w:rPr>
          <w:rFonts w:ascii="Times New Roman" w:hAnsi="Times New Roman" w:eastAsia="Times New Roman" w:cs="Times New Roman"/>
          <w:sz w:val="23"/>
          <w:szCs w:val="23"/>
          <w:i/>
          <w:iCs/>
          <w:position w:val="16"/>
        </w:rPr>
        <w:t>K</w:t>
      </w:r>
      <w:r>
        <w:rPr>
          <w:rFonts w:ascii="Times New Roman" w:hAnsi="Times New Roman" w:eastAsia="Times New Roman" w:cs="Times New Roman"/>
          <w:sz w:val="15"/>
          <w:szCs w:val="15"/>
          <w:i/>
          <w:iCs/>
          <w:position w:val="15"/>
        </w:rPr>
        <w:t>d</w:t>
      </w:r>
      <w:r>
        <w:rPr>
          <w:rFonts w:ascii="Times New Roman" w:hAnsi="Times New Roman" w:eastAsia="Times New Roman" w:cs="Times New Roman"/>
          <w:sz w:val="23"/>
          <w:szCs w:val="23"/>
          <w:spacing w:val="15"/>
          <w:position w:val="16"/>
        </w:rPr>
        <w:t>—</w:t>
      </w:r>
      <w:r>
        <w:rPr>
          <w:rFonts w:ascii="Times New Roman" w:hAnsi="Times New Roman" w:eastAsia="Times New Roman" w:cs="Times New Roman"/>
          <w:sz w:val="23"/>
          <w:szCs w:val="23"/>
          <w:spacing w:val="10"/>
          <w:position w:val="16"/>
        </w:rPr>
        <w:t>—</w:t>
      </w:r>
      <w:r>
        <w:rPr>
          <w:rFonts w:ascii="SimSun" w:hAnsi="SimSun" w:eastAsia="SimSun" w:cs="SimSun"/>
          <w:sz w:val="23"/>
          <w:szCs w:val="23"/>
          <w:spacing w:val="10"/>
          <w:position w:val="16"/>
        </w:rPr>
        <w:t>实测动刚度；</w:t>
      </w:r>
    </w:p>
    <w:p>
      <w:pPr>
        <w:ind w:left="487"/>
        <w:spacing w:line="314" w:lineRule="exact"/>
        <w:rPr>
          <w:rFonts w:ascii="SimSun" w:hAnsi="SimSun" w:eastAsia="SimSun" w:cs="SimSun"/>
          <w:sz w:val="23"/>
          <w:szCs w:val="23"/>
        </w:rPr>
      </w:pPr>
      <w:r>
        <w:rPr>
          <w:rFonts w:ascii="Times New Roman" w:hAnsi="Times New Roman" w:eastAsia="Times New Roman" w:cs="Times New Roman"/>
          <w:sz w:val="23"/>
          <w:szCs w:val="23"/>
          <w:i/>
          <w:iCs/>
          <w:position w:val="1"/>
        </w:rPr>
        <w:t>K</w:t>
      </w:r>
      <w:r>
        <w:rPr>
          <w:rFonts w:ascii="Times New Roman" w:hAnsi="Times New Roman" w:eastAsia="Times New Roman" w:cs="Times New Roman"/>
          <w:sz w:val="15"/>
          <w:szCs w:val="15"/>
          <w:i/>
          <w:iCs/>
        </w:rPr>
        <w:t>dm</w:t>
      </w:r>
      <w:r>
        <w:rPr>
          <w:rFonts w:ascii="Times New Roman" w:hAnsi="Times New Roman" w:eastAsia="Times New Roman" w:cs="Times New Roman"/>
          <w:sz w:val="23"/>
          <w:szCs w:val="23"/>
          <w:spacing w:val="17"/>
          <w:position w:val="1"/>
        </w:rPr>
        <w:t>—</w:t>
      </w:r>
      <w:r>
        <w:rPr>
          <w:rFonts w:ascii="Times New Roman" w:hAnsi="Times New Roman" w:eastAsia="Times New Roman" w:cs="Times New Roman"/>
          <w:sz w:val="23"/>
          <w:szCs w:val="23"/>
          <w:spacing w:val="10"/>
          <w:position w:val="1"/>
        </w:rPr>
        <w:t>—</w:t>
      </w:r>
      <w:r>
        <w:rPr>
          <w:rFonts w:ascii="SimSun" w:hAnsi="SimSun" w:eastAsia="SimSun" w:cs="SimSun"/>
          <w:sz w:val="23"/>
          <w:szCs w:val="23"/>
          <w:spacing w:val="10"/>
          <w:position w:val="1"/>
        </w:rPr>
        <w:t>场地平均动刚度值；</w:t>
      </w:r>
    </w:p>
    <w:p>
      <w:pPr>
        <w:ind w:left="488"/>
        <w:spacing w:before="154" w:line="468" w:lineRule="exact"/>
        <w:rPr>
          <w:rFonts w:ascii="SimSun" w:hAnsi="SimSun" w:eastAsia="SimSun" w:cs="SimSun"/>
          <w:sz w:val="23"/>
          <w:szCs w:val="23"/>
        </w:rPr>
      </w:pPr>
      <w:r>
        <w:rPr>
          <w:rFonts w:ascii="Times New Roman" w:hAnsi="Times New Roman" w:eastAsia="Times New Roman" w:cs="Times New Roman"/>
          <w:sz w:val="23"/>
          <w:szCs w:val="23"/>
          <w:i/>
          <w:iCs/>
          <w:position w:val="17"/>
        </w:rPr>
        <w:t>P</w:t>
      </w:r>
      <w:r>
        <w:rPr>
          <w:rFonts w:ascii="Times New Roman" w:hAnsi="Times New Roman" w:eastAsia="Times New Roman" w:cs="Times New Roman"/>
          <w:sz w:val="23"/>
          <w:szCs w:val="23"/>
          <w:spacing w:val="11"/>
          <w:position w:val="17"/>
        </w:rPr>
        <w:t>—</w:t>
      </w:r>
      <w:r>
        <w:rPr>
          <w:rFonts w:ascii="Times New Roman" w:hAnsi="Times New Roman" w:eastAsia="Times New Roman" w:cs="Times New Roman"/>
          <w:sz w:val="23"/>
          <w:szCs w:val="23"/>
          <w:spacing w:val="10"/>
          <w:position w:val="17"/>
        </w:rPr>
        <w:t>—</w:t>
      </w:r>
      <w:r>
        <w:rPr>
          <w:rFonts w:ascii="SimSun" w:hAnsi="SimSun" w:eastAsia="SimSun" w:cs="SimSun"/>
          <w:sz w:val="23"/>
          <w:szCs w:val="23"/>
          <w:spacing w:val="10"/>
          <w:position w:val="17"/>
        </w:rPr>
        <w:t>芯样试件抗压试验测得的破坏荷载；</w:t>
      </w:r>
    </w:p>
    <w:p>
      <w:pPr>
        <w:ind w:left="488"/>
        <w:spacing w:line="227" w:lineRule="auto"/>
        <w:rPr>
          <w:rFonts w:ascii="SimSun" w:hAnsi="SimSun" w:eastAsia="SimSun" w:cs="SimSun"/>
          <w:sz w:val="23"/>
          <w:szCs w:val="23"/>
        </w:rPr>
      </w:pPr>
      <w:r>
        <w:rPr>
          <w:rFonts w:ascii="Times New Roman" w:hAnsi="Times New Roman" w:eastAsia="Times New Roman" w:cs="Times New Roman"/>
          <w:sz w:val="23"/>
          <w:szCs w:val="23"/>
          <w:i/>
          <w:iCs/>
        </w:rPr>
        <w:t>F</w:t>
      </w:r>
      <w:r>
        <w:rPr>
          <w:rFonts w:ascii="Times New Roman" w:hAnsi="Times New Roman" w:eastAsia="Times New Roman" w:cs="Times New Roman"/>
          <w:sz w:val="23"/>
          <w:szCs w:val="23"/>
          <w:spacing w:val="11"/>
        </w:rPr>
        <w:t>—</w:t>
      </w:r>
      <w:r>
        <w:rPr>
          <w:rFonts w:ascii="SimSun" w:hAnsi="SimSun" w:eastAsia="SimSun" w:cs="SimSun"/>
          <w:sz w:val="23"/>
          <w:szCs w:val="23"/>
          <w:spacing w:val="10"/>
        </w:rPr>
        <w:t>激振力；</w:t>
      </w:r>
    </w:p>
    <w:p>
      <w:pPr>
        <w:ind w:left="493"/>
        <w:spacing w:before="185" w:line="468" w:lineRule="exact"/>
        <w:rPr>
          <w:rFonts w:ascii="SimSun" w:hAnsi="SimSun" w:eastAsia="SimSun" w:cs="SimSun"/>
          <w:sz w:val="23"/>
          <w:szCs w:val="23"/>
        </w:rPr>
      </w:pPr>
      <w:r>
        <w:rPr>
          <w:rFonts w:ascii="Times New Roman" w:hAnsi="Times New Roman" w:eastAsia="Times New Roman" w:cs="Times New Roman"/>
          <w:sz w:val="23"/>
          <w:szCs w:val="23"/>
          <w:i/>
          <w:iCs/>
          <w:position w:val="17"/>
        </w:rPr>
        <w:t>Z</w:t>
      </w:r>
      <w:r>
        <w:rPr>
          <w:rFonts w:ascii="Times New Roman" w:hAnsi="Times New Roman" w:eastAsia="Times New Roman" w:cs="Times New Roman"/>
          <w:sz w:val="15"/>
          <w:szCs w:val="15"/>
          <w:spacing w:val="12"/>
          <w:position w:val="16"/>
        </w:rPr>
        <w:t>0</w:t>
      </w:r>
      <w:r>
        <w:rPr>
          <w:rFonts w:ascii="Times New Roman" w:hAnsi="Times New Roman" w:eastAsia="Times New Roman" w:cs="Times New Roman"/>
          <w:sz w:val="23"/>
          <w:szCs w:val="23"/>
          <w:spacing w:val="8"/>
          <w:position w:val="17"/>
        </w:rPr>
        <w:t>——</w:t>
      </w:r>
      <w:r>
        <w:rPr>
          <w:rFonts w:ascii="SimSun" w:hAnsi="SimSun" w:eastAsia="SimSun" w:cs="SimSun"/>
          <w:sz w:val="23"/>
          <w:szCs w:val="23"/>
          <w:spacing w:val="8"/>
          <w:position w:val="17"/>
        </w:rPr>
        <w:t>背景磁场值；</w:t>
      </w:r>
    </w:p>
    <w:p>
      <w:pPr>
        <w:ind w:left="524"/>
        <w:spacing w:line="228" w:lineRule="auto"/>
        <w:rPr>
          <w:rFonts w:ascii="SimSun" w:hAnsi="SimSun" w:eastAsia="SimSun" w:cs="SimSun"/>
          <w:sz w:val="23"/>
          <w:szCs w:val="23"/>
        </w:rPr>
      </w:pPr>
      <w:r>
        <w:rPr>
          <w:rFonts w:ascii="Times New Roman" w:hAnsi="Times New Roman" w:eastAsia="Times New Roman" w:cs="Times New Roman"/>
          <w:sz w:val="23"/>
          <w:szCs w:val="23"/>
          <w:i/>
          <w:iCs/>
        </w:rPr>
        <w:t>V</w:t>
      </w:r>
      <w:r>
        <w:rPr>
          <w:rFonts w:ascii="Times New Roman" w:hAnsi="Times New Roman" w:eastAsia="Times New Roman" w:cs="Times New Roman"/>
          <w:sz w:val="23"/>
          <w:szCs w:val="23"/>
          <w:spacing w:val="5"/>
        </w:rPr>
        <w:t>——</w:t>
      </w:r>
      <w:r>
        <w:rPr>
          <w:rFonts w:ascii="SimSun" w:hAnsi="SimSun" w:eastAsia="SimSun" w:cs="SimSun"/>
          <w:sz w:val="23"/>
          <w:szCs w:val="23"/>
          <w:spacing w:val="5"/>
        </w:rPr>
        <w:t>振动速度。</w:t>
      </w:r>
    </w:p>
    <w:p>
      <w:pPr>
        <w:ind w:left="19"/>
        <w:spacing w:before="18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5"/>
        </w:rPr>
        <w:t>2.2.3</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几何参</w:t>
      </w:r>
      <w:r>
        <w:rPr>
          <w:rFonts w:ascii="SimSun" w:hAnsi="SimSun" w:eastAsia="SimSun" w:cs="SimSun"/>
          <w:sz w:val="23"/>
          <w:szCs w:val="23"/>
          <w:spacing w:val="4"/>
        </w:rPr>
        <w:t>数</w:t>
      </w:r>
    </w:p>
    <w:p>
      <w:pPr>
        <w:ind w:left="531"/>
        <w:spacing w:before="228" w:line="228" w:lineRule="auto"/>
        <w:rPr>
          <w:rFonts w:ascii="SimSun" w:hAnsi="SimSun" w:eastAsia="SimSun" w:cs="SimSun"/>
          <w:sz w:val="23"/>
          <w:szCs w:val="23"/>
        </w:rPr>
      </w:pPr>
      <w:r>
        <w:pict>
          <v:shape id="_x0000_s1" style="position:absolute;margin-left:35.7745pt;margin-top:20.5964pt;mso-position-vertical-relative:text;mso-position-horizontal-relative:text;width:5.8pt;height:6.65pt;z-index:251678720;" filled="false" stroked="false" type="#_x0000_t202">
            <v:fill on="false"/>
            <v:stroke on="false"/>
            <v:path/>
            <v:imagedata o:title=""/>
            <o:lock v:ext="edit" aspectratio="false"/>
            <v:textbox inset="0mm,0mm,0mm,0mm">
              <w:txbxContent>
                <w:p>
                  <w:pPr>
                    <w:ind w:left="20"/>
                    <w:spacing w:before="20" w:line="92"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i/>
                      <w:iCs/>
                      <w:spacing w:val="10"/>
                      <w:position w:val="1"/>
                    </w:rPr>
                    <w:t>g</w:t>
                  </w:r>
                </w:p>
              </w:txbxContent>
            </v:textbox>
          </v:shape>
        </w:pict>
      </w:r>
      <w:r>
        <w:rPr>
          <w:rFonts w:ascii="Times New Roman" w:hAnsi="Times New Roman" w:eastAsia="Times New Roman" w:cs="Times New Roman"/>
          <w:sz w:val="23"/>
          <w:szCs w:val="23"/>
          <w:i/>
          <w:iCs/>
        </w:rPr>
        <w:t>H</w:t>
      </w:r>
      <w:r>
        <w:rPr>
          <w:rFonts w:ascii="Times New Roman" w:hAnsi="Times New Roman" w:eastAsia="Times New Roman" w:cs="Times New Roman"/>
          <w:sz w:val="23"/>
          <w:szCs w:val="23"/>
          <w:spacing w:val="20"/>
        </w:rPr>
        <w:t xml:space="preserve"> </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0"/>
        </w:rPr>
        <w:t>——初至时深度曲线拐点对应的深度；</w:t>
      </w:r>
    </w:p>
    <w:p>
      <w:pPr>
        <w:sectPr>
          <w:footerReference w:type="default" r:id="rId15"/>
          <w:pgSz w:w="11906" w:h="16839"/>
          <w:pgMar w:top="1431" w:right="1745" w:bottom="1156" w:left="1785" w:header="0" w:footer="996" w:gutter="0"/>
        </w:sectPr>
        <w:rPr/>
      </w:pPr>
    </w:p>
    <w:p>
      <w:pPr>
        <w:ind w:left="530"/>
        <w:spacing w:before="211" w:line="535" w:lineRule="exact"/>
        <w:rPr>
          <w:rFonts w:ascii="SimSun" w:hAnsi="SimSun" w:eastAsia="SimSun" w:cs="SimSun"/>
          <w:sz w:val="23"/>
          <w:szCs w:val="23"/>
        </w:rPr>
      </w:pPr>
      <w:r>
        <w:rPr>
          <w:rFonts w:ascii="Times New Roman" w:hAnsi="Times New Roman" w:eastAsia="Times New Roman" w:cs="Times New Roman"/>
          <w:sz w:val="23"/>
          <w:szCs w:val="23"/>
          <w:i/>
          <w:iCs/>
          <w:position w:val="25"/>
        </w:rPr>
        <w:t>L</w:t>
      </w:r>
      <w:r>
        <w:rPr>
          <w:rFonts w:ascii="Times New Roman" w:hAnsi="Times New Roman" w:eastAsia="Times New Roman" w:cs="Times New Roman"/>
          <w:sz w:val="23"/>
          <w:szCs w:val="23"/>
          <w:spacing w:val="9"/>
          <w:position w:val="25"/>
        </w:rPr>
        <w:t xml:space="preserve"> </w:t>
      </w:r>
      <w:r>
        <w:rPr>
          <w:rFonts w:ascii="Times New Roman" w:hAnsi="Times New Roman" w:eastAsia="Times New Roman" w:cs="Times New Roman"/>
          <w:sz w:val="15"/>
          <w:szCs w:val="15"/>
          <w:i/>
          <w:iCs/>
          <w:position w:val="20"/>
        </w:rPr>
        <w:t>h</w:t>
      </w:r>
      <w:r>
        <w:rPr>
          <w:rFonts w:ascii="Times New Roman" w:hAnsi="Times New Roman" w:eastAsia="Times New Roman" w:cs="Times New Roman"/>
          <w:sz w:val="23"/>
          <w:szCs w:val="23"/>
          <w:spacing w:val="9"/>
          <w:position w:val="21"/>
        </w:rPr>
        <w:t>——</w:t>
      </w:r>
      <w:r>
        <w:rPr>
          <w:rFonts w:ascii="SimSun" w:hAnsi="SimSun" w:eastAsia="SimSun" w:cs="SimSun"/>
          <w:sz w:val="23"/>
          <w:szCs w:val="23"/>
          <w:spacing w:val="9"/>
          <w:position w:val="21"/>
        </w:rPr>
        <w:t>测试孔与被测基础之间的水平距离</w:t>
      </w:r>
      <w:r>
        <w:rPr>
          <w:rFonts w:ascii="SimSun" w:hAnsi="SimSun" w:eastAsia="SimSun" w:cs="SimSun"/>
          <w:sz w:val="23"/>
          <w:szCs w:val="23"/>
          <w:spacing w:val="8"/>
          <w:position w:val="21"/>
        </w:rPr>
        <w:t>；</w:t>
      </w:r>
    </w:p>
    <w:p>
      <w:pPr>
        <w:ind w:left="486"/>
        <w:spacing w:line="227" w:lineRule="auto"/>
        <w:rPr>
          <w:rFonts w:ascii="SimSun" w:hAnsi="SimSun" w:eastAsia="SimSun" w:cs="SimSun"/>
          <w:sz w:val="23"/>
          <w:szCs w:val="23"/>
        </w:rPr>
      </w:pPr>
      <w:r>
        <w:rPr>
          <w:rFonts w:ascii="Times New Roman" w:hAnsi="Times New Roman" w:eastAsia="Times New Roman" w:cs="Times New Roman"/>
          <w:sz w:val="23"/>
          <w:szCs w:val="23"/>
          <w:i/>
          <w:iCs/>
        </w:rPr>
        <w:t>L</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spacing w:val="10"/>
        </w:rPr>
        <w:t>—</w:t>
      </w:r>
      <w:r>
        <w:rPr>
          <w:rFonts w:ascii="SimSun" w:hAnsi="SimSun" w:eastAsia="SimSun" w:cs="SimSun"/>
          <w:sz w:val="23"/>
          <w:szCs w:val="23"/>
          <w:spacing w:val="10"/>
        </w:rPr>
        <w:t>计算桩长；</w:t>
      </w:r>
    </w:p>
    <w:p>
      <w:pPr>
        <w:ind w:left="498"/>
        <w:spacing w:before="145" w:line="319" w:lineRule="exact"/>
        <w:rPr>
          <w:rFonts w:ascii="SimSun" w:hAnsi="SimSun" w:eastAsia="SimSun" w:cs="SimSun"/>
          <w:sz w:val="23"/>
          <w:szCs w:val="23"/>
        </w:rPr>
      </w:pPr>
      <w:r>
        <w:rPr>
          <w:rFonts w:ascii="Times New Roman" w:hAnsi="Times New Roman" w:eastAsia="Times New Roman" w:cs="Times New Roman"/>
          <w:sz w:val="23"/>
          <w:szCs w:val="23"/>
          <w:i/>
          <w:iCs/>
          <w:position w:val="1"/>
        </w:rPr>
        <w:t>h</w:t>
      </w:r>
      <w:r>
        <w:rPr>
          <w:rFonts w:ascii="Times New Roman" w:hAnsi="Times New Roman" w:eastAsia="Times New Roman" w:cs="Times New Roman"/>
          <w:sz w:val="23"/>
          <w:szCs w:val="23"/>
          <w:spacing w:val="14"/>
          <w:position w:val="1"/>
        </w:rPr>
        <w:t>—</w:t>
      </w:r>
      <w:r>
        <w:rPr>
          <w:rFonts w:ascii="Times New Roman" w:hAnsi="Times New Roman" w:eastAsia="Times New Roman" w:cs="Times New Roman"/>
          <w:sz w:val="23"/>
          <w:szCs w:val="23"/>
          <w:spacing w:val="8"/>
          <w:position w:val="1"/>
        </w:rPr>
        <w:t>—</w:t>
      </w:r>
      <w:r>
        <w:rPr>
          <w:rFonts w:ascii="SimSun" w:hAnsi="SimSun" w:eastAsia="SimSun" w:cs="SimSun"/>
          <w:sz w:val="23"/>
          <w:szCs w:val="23"/>
          <w:spacing w:val="8"/>
          <w:position w:val="1"/>
        </w:rPr>
        <w:t>钢筋笼长度；</w:t>
      </w:r>
    </w:p>
    <w:p>
      <w:pPr>
        <w:ind w:left="498"/>
        <w:spacing w:before="149" w:line="468" w:lineRule="exact"/>
        <w:rPr>
          <w:rFonts w:ascii="SimSun" w:hAnsi="SimSun" w:eastAsia="SimSun" w:cs="SimSun"/>
          <w:sz w:val="23"/>
          <w:szCs w:val="23"/>
        </w:rPr>
      </w:pPr>
      <w:r>
        <w:rPr>
          <w:rFonts w:ascii="Times New Roman" w:hAnsi="Times New Roman" w:eastAsia="Times New Roman" w:cs="Times New Roman"/>
          <w:sz w:val="23"/>
          <w:szCs w:val="23"/>
          <w:i/>
          <w:iCs/>
          <w:position w:val="13"/>
        </w:rPr>
        <w:t>h</w:t>
      </w:r>
      <w:r>
        <w:rPr>
          <w:rFonts w:ascii="Times New Roman" w:hAnsi="Times New Roman" w:eastAsia="Times New Roman" w:cs="Times New Roman"/>
          <w:sz w:val="15"/>
          <w:szCs w:val="15"/>
          <w:spacing w:val="14"/>
          <w:position w:val="12"/>
        </w:rPr>
        <w:t>1</w:t>
      </w:r>
      <w:r>
        <w:rPr>
          <w:rFonts w:ascii="Times New Roman" w:hAnsi="Times New Roman" w:eastAsia="Times New Roman" w:cs="Times New Roman"/>
          <w:sz w:val="23"/>
          <w:szCs w:val="23"/>
          <w:spacing w:val="8"/>
          <w:position w:val="13"/>
        </w:rPr>
        <w:t>——</w:t>
      </w:r>
      <w:r>
        <w:rPr>
          <w:rFonts w:ascii="SimSun" w:hAnsi="SimSun" w:eastAsia="SimSun" w:cs="SimSun"/>
          <w:sz w:val="23"/>
          <w:szCs w:val="23"/>
          <w:spacing w:val="8"/>
          <w:position w:val="13"/>
        </w:rPr>
        <w:t>检测时桩顶面标高；</w:t>
      </w:r>
    </w:p>
    <w:p>
      <w:pPr>
        <w:ind w:left="498"/>
        <w:spacing w:line="318" w:lineRule="exact"/>
        <w:rPr>
          <w:rFonts w:ascii="SimSun" w:hAnsi="SimSun" w:eastAsia="SimSun" w:cs="SimSun"/>
          <w:sz w:val="23"/>
          <w:szCs w:val="23"/>
        </w:rPr>
      </w:pPr>
      <w:r>
        <w:rPr>
          <w:rFonts w:ascii="Times New Roman" w:hAnsi="Times New Roman" w:eastAsia="Times New Roman" w:cs="Times New Roman"/>
          <w:sz w:val="23"/>
          <w:szCs w:val="23"/>
          <w:i/>
          <w:iCs/>
          <w:position w:val="1"/>
        </w:rPr>
        <w:t>h</w:t>
      </w:r>
      <w:r>
        <w:rPr>
          <w:rFonts w:ascii="Times New Roman" w:hAnsi="Times New Roman" w:eastAsia="Times New Roman" w:cs="Times New Roman"/>
          <w:sz w:val="15"/>
          <w:szCs w:val="15"/>
          <w:spacing w:val="12"/>
        </w:rPr>
        <w:t>0</w:t>
      </w:r>
      <w:r>
        <w:rPr>
          <w:rFonts w:ascii="Times New Roman" w:hAnsi="Times New Roman" w:eastAsia="Times New Roman" w:cs="Times New Roman"/>
          <w:sz w:val="23"/>
          <w:szCs w:val="23"/>
          <w:spacing w:val="8"/>
          <w:position w:val="1"/>
        </w:rPr>
        <w:t>——</w:t>
      </w:r>
      <w:r>
        <w:rPr>
          <w:rFonts w:ascii="SimSun" w:hAnsi="SimSun" w:eastAsia="SimSun" w:cs="SimSun"/>
          <w:sz w:val="23"/>
          <w:szCs w:val="23"/>
          <w:spacing w:val="8"/>
          <w:position w:val="1"/>
        </w:rPr>
        <w:t>钢筋笼底面标高；</w:t>
      </w:r>
    </w:p>
    <w:p>
      <w:pPr>
        <w:ind w:left="485"/>
        <w:spacing w:before="188" w:line="429" w:lineRule="exact"/>
        <w:rPr>
          <w:rFonts w:ascii="SimSun" w:hAnsi="SimSun" w:eastAsia="SimSun" w:cs="SimSun"/>
          <w:sz w:val="23"/>
          <w:szCs w:val="23"/>
        </w:rPr>
      </w:pPr>
      <w:r>
        <w:rPr>
          <w:rFonts w:ascii="Times New Roman" w:hAnsi="Times New Roman" w:eastAsia="Times New Roman" w:cs="Times New Roman"/>
          <w:sz w:val="23"/>
          <w:szCs w:val="23"/>
          <w:i/>
          <w:iCs/>
          <w:position w:val="13"/>
        </w:rPr>
        <w:t>x</w:t>
      </w:r>
      <w:r>
        <w:rPr>
          <w:rFonts w:ascii="Times New Roman" w:hAnsi="Times New Roman" w:eastAsia="Times New Roman" w:cs="Times New Roman"/>
          <w:sz w:val="23"/>
          <w:szCs w:val="23"/>
          <w:spacing w:val="9"/>
          <w:position w:val="13"/>
        </w:rPr>
        <w:t>——</w:t>
      </w:r>
      <w:r>
        <w:rPr>
          <w:rFonts w:ascii="SimSun" w:hAnsi="SimSun" w:eastAsia="SimSun" w:cs="SimSun"/>
          <w:sz w:val="25"/>
          <w:szCs w:val="25"/>
          <w:i/>
          <w:iCs/>
          <w:spacing w:val="9"/>
          <w:position w:val="13"/>
        </w:rPr>
        <w:t>桩</w:t>
      </w:r>
      <w:r>
        <w:rPr>
          <w:rFonts w:ascii="SimSun" w:hAnsi="SimSun" w:eastAsia="SimSun" w:cs="SimSun"/>
          <w:sz w:val="23"/>
          <w:szCs w:val="23"/>
          <w:spacing w:val="9"/>
          <w:position w:val="13"/>
        </w:rPr>
        <w:t>身缺陷至传感器安装点的距离</w:t>
      </w:r>
      <w:r>
        <w:rPr>
          <w:rFonts w:ascii="SimSun" w:hAnsi="SimSun" w:eastAsia="SimSun" w:cs="SimSun"/>
          <w:sz w:val="23"/>
          <w:szCs w:val="23"/>
          <w:spacing w:val="7"/>
          <w:position w:val="13"/>
        </w:rPr>
        <w:t>；</w:t>
      </w:r>
    </w:p>
    <w:p>
      <w:pPr>
        <w:ind w:left="498"/>
        <w:spacing w:line="319" w:lineRule="exact"/>
        <w:rPr>
          <w:rFonts w:ascii="SimSun" w:hAnsi="SimSun" w:eastAsia="SimSun" w:cs="SimSun"/>
          <w:sz w:val="23"/>
          <w:szCs w:val="23"/>
        </w:rPr>
      </w:pPr>
      <w:r>
        <w:rPr>
          <w:rFonts w:ascii="Times New Roman" w:hAnsi="Times New Roman" w:eastAsia="Times New Roman" w:cs="Times New Roman"/>
          <w:sz w:val="23"/>
          <w:szCs w:val="23"/>
          <w:i/>
          <w:iCs/>
          <w:position w:val="2"/>
        </w:rPr>
        <w:t>h</w:t>
      </w:r>
      <w:r>
        <w:rPr>
          <w:rFonts w:ascii="Times New Roman" w:hAnsi="Times New Roman" w:eastAsia="Times New Roman" w:cs="Times New Roman"/>
          <w:sz w:val="15"/>
          <w:szCs w:val="15"/>
          <w:spacing w:val="4"/>
          <w:position w:val="1"/>
        </w:rPr>
        <w:t>1,</w:t>
      </w:r>
      <w:r>
        <w:rPr>
          <w:rFonts w:ascii="Times New Roman" w:hAnsi="Times New Roman" w:eastAsia="Times New Roman" w:cs="Times New Roman"/>
          <w:sz w:val="15"/>
          <w:szCs w:val="15"/>
          <w:i/>
          <w:iCs/>
          <w:position w:val="1"/>
        </w:rPr>
        <w:t>i</w:t>
      </w:r>
      <w:r>
        <w:rPr>
          <w:rFonts w:ascii="Times New Roman" w:hAnsi="Times New Roman" w:eastAsia="Times New Roman" w:cs="Times New Roman"/>
          <w:sz w:val="23"/>
          <w:szCs w:val="23"/>
          <w:i/>
          <w:iCs/>
          <w:spacing w:val="4"/>
          <w:position w:val="2"/>
        </w:rPr>
        <w:t>—</w:t>
      </w:r>
      <w:r>
        <w:rPr>
          <w:rFonts w:ascii="SimSun" w:hAnsi="SimSun" w:eastAsia="SimSun" w:cs="SimSun"/>
          <w:sz w:val="23"/>
          <w:szCs w:val="23"/>
          <w:spacing w:val="3"/>
          <w:position w:val="2"/>
        </w:rPr>
        <w:t>通</w:t>
      </w:r>
      <w:r>
        <w:rPr>
          <w:rFonts w:ascii="SimSun" w:hAnsi="SimSun" w:eastAsia="SimSun" w:cs="SimSun"/>
          <w:sz w:val="23"/>
          <w:szCs w:val="23"/>
          <w:spacing w:val="2"/>
          <w:position w:val="2"/>
        </w:rPr>
        <w:t>道</w:t>
      </w:r>
      <w:r>
        <w:rPr>
          <w:rFonts w:ascii="SimSun" w:hAnsi="SimSun" w:eastAsia="SimSun" w:cs="SimSun"/>
          <w:sz w:val="23"/>
          <w:szCs w:val="23"/>
          <w:spacing w:val="2"/>
          <w:position w:val="2"/>
        </w:rPr>
        <w:t xml:space="preserve"> </w:t>
      </w:r>
      <w:r>
        <w:rPr>
          <w:rFonts w:ascii="Times New Roman" w:hAnsi="Times New Roman" w:eastAsia="Times New Roman" w:cs="Times New Roman"/>
          <w:sz w:val="23"/>
          <w:szCs w:val="23"/>
          <w:spacing w:val="2"/>
          <w:position w:val="2"/>
        </w:rPr>
        <w:t>1</w:t>
      </w:r>
      <w:r>
        <w:rPr>
          <w:rFonts w:ascii="Times New Roman" w:hAnsi="Times New Roman" w:eastAsia="Times New Roman" w:cs="Times New Roman"/>
          <w:sz w:val="23"/>
          <w:szCs w:val="23"/>
          <w:spacing w:val="2"/>
          <w:position w:val="2"/>
        </w:rPr>
        <w:t xml:space="preserve"> </w:t>
      </w:r>
      <w:r>
        <w:rPr>
          <w:rFonts w:ascii="SimSun" w:hAnsi="SimSun" w:eastAsia="SimSun" w:cs="SimSun"/>
          <w:sz w:val="23"/>
          <w:szCs w:val="23"/>
          <w:spacing w:val="2"/>
          <w:position w:val="2"/>
        </w:rPr>
        <w:t>距离激振点的轴线距离</w:t>
      </w:r>
      <w:r>
        <w:rPr>
          <w:rFonts w:ascii="SimSun" w:hAnsi="SimSun" w:eastAsia="SimSun" w:cs="SimSun"/>
          <w:sz w:val="23"/>
          <w:szCs w:val="23"/>
          <w:spacing w:val="2"/>
          <w:position w:val="2"/>
        </w:rPr>
        <w:t xml:space="preserve"> </w:t>
      </w:r>
      <w:r>
        <w:rPr>
          <w:rFonts w:ascii="SimSun" w:hAnsi="SimSun" w:eastAsia="SimSun" w:cs="SimSun"/>
          <w:sz w:val="23"/>
          <w:szCs w:val="23"/>
          <w:spacing w:val="2"/>
          <w:position w:val="2"/>
        </w:rPr>
        <w:t>(</w:t>
      </w:r>
      <w:r>
        <w:rPr>
          <w:rFonts w:ascii="Times New Roman" w:hAnsi="Times New Roman" w:eastAsia="Times New Roman" w:cs="Times New Roman"/>
          <w:sz w:val="23"/>
          <w:szCs w:val="23"/>
          <w:position w:val="2"/>
        </w:rPr>
        <w:t>m</w:t>
      </w:r>
      <w:r>
        <w:rPr>
          <w:rFonts w:ascii="Times New Roman" w:hAnsi="Times New Roman" w:eastAsia="Times New Roman" w:cs="Times New Roman"/>
          <w:sz w:val="23"/>
          <w:szCs w:val="23"/>
          <w:spacing w:val="2"/>
          <w:position w:val="2"/>
        </w:rPr>
        <w:t xml:space="preserve"> </w:t>
      </w:r>
      <w:r>
        <w:rPr>
          <w:rFonts w:ascii="SimSun" w:hAnsi="SimSun" w:eastAsia="SimSun" w:cs="SimSun"/>
          <w:sz w:val="23"/>
          <w:szCs w:val="23"/>
          <w:spacing w:val="2"/>
          <w:position w:val="2"/>
        </w:rPr>
        <w:t>)</w:t>
      </w:r>
      <w:r>
        <w:rPr>
          <w:rFonts w:ascii="SimSun" w:hAnsi="SimSun" w:eastAsia="SimSun" w:cs="SimSun"/>
          <w:sz w:val="23"/>
          <w:szCs w:val="23"/>
          <w:spacing w:val="2"/>
          <w:position w:val="2"/>
        </w:rPr>
        <w:t xml:space="preserve"> </w:t>
      </w:r>
      <w:r>
        <w:rPr>
          <w:rFonts w:ascii="SimSun" w:hAnsi="SimSun" w:eastAsia="SimSun" w:cs="SimSun"/>
          <w:sz w:val="23"/>
          <w:szCs w:val="23"/>
          <w:spacing w:val="2"/>
          <w:position w:val="2"/>
        </w:rPr>
        <w:t>；</w:t>
      </w:r>
    </w:p>
    <w:p>
      <w:pPr>
        <w:ind w:left="498"/>
        <w:spacing w:before="149" w:line="319" w:lineRule="exact"/>
        <w:rPr>
          <w:rFonts w:ascii="SimSun" w:hAnsi="SimSun" w:eastAsia="SimSun" w:cs="SimSun"/>
          <w:sz w:val="23"/>
          <w:szCs w:val="23"/>
        </w:rPr>
      </w:pPr>
      <w:r>
        <w:rPr>
          <w:rFonts w:ascii="Times New Roman" w:hAnsi="Times New Roman" w:eastAsia="Times New Roman" w:cs="Times New Roman"/>
          <w:sz w:val="23"/>
          <w:szCs w:val="23"/>
          <w:i/>
          <w:iCs/>
          <w:position w:val="2"/>
        </w:rPr>
        <w:t>h</w:t>
      </w:r>
      <w:r>
        <w:rPr>
          <w:rFonts w:ascii="Times New Roman" w:hAnsi="Times New Roman" w:eastAsia="Times New Roman" w:cs="Times New Roman"/>
          <w:sz w:val="15"/>
          <w:szCs w:val="15"/>
          <w:spacing w:val="5"/>
          <w:position w:val="1"/>
        </w:rPr>
        <w:t>2,</w:t>
      </w:r>
      <w:r>
        <w:rPr>
          <w:rFonts w:ascii="Times New Roman" w:hAnsi="Times New Roman" w:eastAsia="Times New Roman" w:cs="Times New Roman"/>
          <w:sz w:val="15"/>
          <w:szCs w:val="15"/>
          <w:i/>
          <w:iCs/>
          <w:position w:val="1"/>
        </w:rPr>
        <w:t>i</w:t>
      </w:r>
      <w:r>
        <w:rPr>
          <w:rFonts w:ascii="Times New Roman" w:hAnsi="Times New Roman" w:eastAsia="Times New Roman" w:cs="Times New Roman"/>
          <w:sz w:val="23"/>
          <w:szCs w:val="23"/>
          <w:spacing w:val="5"/>
          <w:position w:val="2"/>
        </w:rPr>
        <w:t>——</w:t>
      </w:r>
      <w:r>
        <w:rPr>
          <w:rFonts w:ascii="SimSun" w:hAnsi="SimSun" w:eastAsia="SimSun" w:cs="SimSun"/>
          <w:sz w:val="23"/>
          <w:szCs w:val="23"/>
          <w:spacing w:val="5"/>
          <w:position w:val="2"/>
        </w:rPr>
        <w:t>通道</w:t>
      </w:r>
      <w:r>
        <w:rPr>
          <w:rFonts w:ascii="SimSun" w:hAnsi="SimSun" w:eastAsia="SimSun" w:cs="SimSun"/>
          <w:sz w:val="23"/>
          <w:szCs w:val="23"/>
          <w:spacing w:val="5"/>
          <w:position w:val="2"/>
        </w:rPr>
        <w:t xml:space="preserve"> </w:t>
      </w:r>
      <w:r>
        <w:rPr>
          <w:rFonts w:ascii="Times New Roman" w:hAnsi="Times New Roman" w:eastAsia="Times New Roman" w:cs="Times New Roman"/>
          <w:sz w:val="23"/>
          <w:szCs w:val="23"/>
          <w:spacing w:val="5"/>
          <w:position w:val="2"/>
        </w:rPr>
        <w:t>2</w:t>
      </w:r>
      <w:r>
        <w:rPr>
          <w:rFonts w:ascii="Times New Roman" w:hAnsi="Times New Roman" w:eastAsia="Times New Roman" w:cs="Times New Roman"/>
          <w:sz w:val="23"/>
          <w:szCs w:val="23"/>
          <w:spacing w:val="5"/>
          <w:position w:val="2"/>
        </w:rPr>
        <w:t xml:space="preserve"> </w:t>
      </w:r>
      <w:r>
        <w:rPr>
          <w:rFonts w:ascii="SimSun" w:hAnsi="SimSun" w:eastAsia="SimSun" w:cs="SimSun"/>
          <w:sz w:val="23"/>
          <w:szCs w:val="23"/>
          <w:spacing w:val="5"/>
          <w:position w:val="2"/>
        </w:rPr>
        <w:t>距离激振点的轴线距离</w:t>
      </w:r>
      <w:r>
        <w:rPr>
          <w:rFonts w:ascii="SimSun" w:hAnsi="SimSun" w:eastAsia="SimSun" w:cs="SimSun"/>
          <w:sz w:val="23"/>
          <w:szCs w:val="23"/>
          <w:spacing w:val="1"/>
          <w:position w:val="2"/>
        </w:rPr>
        <w:t>；</w:t>
      </w:r>
    </w:p>
    <w:p>
      <w:pPr>
        <w:ind w:left="498"/>
        <w:spacing w:before="189" w:line="227" w:lineRule="auto"/>
        <w:rPr>
          <w:rFonts w:ascii="SimSun" w:hAnsi="SimSun" w:eastAsia="SimSun" w:cs="SimSun"/>
          <w:sz w:val="23"/>
          <w:szCs w:val="23"/>
        </w:rPr>
      </w:pPr>
      <w:r>
        <w:rPr>
          <w:rFonts w:ascii="Times New Roman" w:hAnsi="Times New Roman" w:eastAsia="Times New Roman" w:cs="Times New Roman"/>
          <w:sz w:val="23"/>
          <w:szCs w:val="23"/>
          <w:i/>
          <w:iCs/>
        </w:rPr>
        <w:t>n</w:t>
      </w:r>
      <w:r>
        <w:rPr>
          <w:rFonts w:ascii="Times New Roman" w:hAnsi="Times New Roman" w:eastAsia="Times New Roman" w:cs="Times New Roman"/>
          <w:sz w:val="23"/>
          <w:szCs w:val="23"/>
          <w:spacing w:val="16"/>
        </w:rPr>
        <w:t>—</w:t>
      </w:r>
      <w:r>
        <w:rPr>
          <w:rFonts w:ascii="Times New Roman" w:hAnsi="Times New Roman" w:eastAsia="Times New Roman" w:cs="Times New Roman"/>
          <w:sz w:val="23"/>
          <w:szCs w:val="23"/>
          <w:spacing w:val="9"/>
        </w:rPr>
        <w:t>—</w:t>
      </w:r>
      <w:r>
        <w:rPr>
          <w:rFonts w:ascii="SimSun" w:hAnsi="SimSun" w:eastAsia="SimSun" w:cs="SimSun"/>
          <w:sz w:val="23"/>
          <w:szCs w:val="23"/>
          <w:spacing w:val="9"/>
        </w:rPr>
        <w:t>参加波速平均值计算的基桩数量；</w:t>
      </w:r>
    </w:p>
    <w:p>
      <w:pPr>
        <w:ind w:left="486"/>
        <w:spacing w:before="185" w:line="227" w:lineRule="auto"/>
        <w:rPr>
          <w:rFonts w:ascii="SimSun" w:hAnsi="SimSun" w:eastAsia="SimSun" w:cs="SimSun"/>
          <w:sz w:val="23"/>
          <w:szCs w:val="23"/>
        </w:rPr>
      </w:pPr>
      <w:r>
        <w:rPr>
          <w:rFonts w:ascii="Times New Roman" w:hAnsi="Times New Roman" w:eastAsia="Times New Roman" w:cs="Times New Roman"/>
          <w:sz w:val="23"/>
          <w:szCs w:val="23"/>
          <w:i/>
          <w:iCs/>
        </w:rPr>
        <w:t>L</w:t>
      </w:r>
      <w:r>
        <w:rPr>
          <w:rFonts w:ascii="Times New Roman" w:hAnsi="Times New Roman" w:eastAsia="Times New Roman" w:cs="Times New Roman"/>
          <w:sz w:val="15"/>
          <w:szCs w:val="15"/>
          <w:i/>
          <w:iCs/>
          <w:spacing w:val="10"/>
          <w:position w:val="-1"/>
        </w:rPr>
        <w:t>0</w:t>
      </w:r>
      <w:r>
        <w:rPr>
          <w:rFonts w:ascii="Times New Roman" w:hAnsi="Times New Roman" w:eastAsia="Times New Roman" w:cs="Times New Roman"/>
          <w:sz w:val="23"/>
          <w:szCs w:val="23"/>
          <w:spacing w:val="9"/>
        </w:rPr>
        <w:t>——</w:t>
      </w:r>
      <w:r>
        <w:rPr>
          <w:rFonts w:ascii="SimSun" w:hAnsi="SimSun" w:eastAsia="SimSun" w:cs="SimSun"/>
          <w:sz w:val="23"/>
          <w:szCs w:val="23"/>
          <w:spacing w:val="9"/>
        </w:rPr>
        <w:t>测量桩长；</w:t>
      </w:r>
    </w:p>
    <w:p>
      <w:pPr>
        <w:ind w:left="498"/>
        <w:spacing w:before="146" w:line="318" w:lineRule="exact"/>
        <w:rPr>
          <w:rFonts w:ascii="SimSun" w:hAnsi="SimSun" w:eastAsia="SimSun" w:cs="SimSun"/>
          <w:sz w:val="23"/>
          <w:szCs w:val="23"/>
        </w:rPr>
      </w:pPr>
      <w:r>
        <w:rPr>
          <w:rFonts w:ascii="Times New Roman" w:hAnsi="Times New Roman" w:eastAsia="Times New Roman" w:cs="Times New Roman"/>
          <w:sz w:val="23"/>
          <w:szCs w:val="23"/>
          <w:i/>
          <w:iCs/>
          <w:position w:val="1"/>
        </w:rPr>
        <w:t>d</w:t>
      </w:r>
      <w:r>
        <w:rPr>
          <w:rFonts w:ascii="Times New Roman" w:hAnsi="Times New Roman" w:eastAsia="Times New Roman" w:cs="Times New Roman"/>
          <w:sz w:val="23"/>
          <w:szCs w:val="23"/>
          <w:spacing w:val="11"/>
          <w:position w:val="1"/>
        </w:rPr>
        <w:t>—</w:t>
      </w:r>
      <w:r>
        <w:rPr>
          <w:rFonts w:ascii="Times New Roman" w:hAnsi="Times New Roman" w:eastAsia="Times New Roman" w:cs="Times New Roman"/>
          <w:sz w:val="23"/>
          <w:szCs w:val="23"/>
          <w:spacing w:val="9"/>
          <w:position w:val="1"/>
        </w:rPr>
        <w:t>—</w:t>
      </w:r>
      <w:r>
        <w:rPr>
          <w:rFonts w:ascii="SimSun" w:hAnsi="SimSun" w:eastAsia="SimSun" w:cs="SimSun"/>
          <w:sz w:val="23"/>
          <w:szCs w:val="23"/>
          <w:spacing w:val="9"/>
          <w:position w:val="1"/>
        </w:rPr>
        <w:t>芯样试件的平均直径；</w:t>
      </w:r>
    </w:p>
    <w:p>
      <w:pPr>
        <w:ind w:left="480"/>
        <w:spacing w:before="189" w:line="429" w:lineRule="exact"/>
        <w:rPr>
          <w:rFonts w:ascii="SimSun" w:hAnsi="SimSun" w:eastAsia="SimSun" w:cs="SimSun"/>
          <w:sz w:val="23"/>
          <w:szCs w:val="23"/>
        </w:rPr>
      </w:pPr>
      <w:r>
        <w:rPr>
          <w:rFonts w:ascii="Times New Roman" w:hAnsi="Times New Roman" w:eastAsia="Times New Roman" w:cs="Times New Roman"/>
          <w:sz w:val="23"/>
          <w:szCs w:val="23"/>
          <w:i/>
          <w:iCs/>
          <w:position w:val="14"/>
        </w:rPr>
        <w:t>N</w:t>
      </w:r>
      <w:r>
        <w:rPr>
          <w:rFonts w:ascii="Times New Roman" w:hAnsi="Times New Roman" w:eastAsia="Times New Roman" w:cs="Times New Roman"/>
          <w:sz w:val="15"/>
          <w:szCs w:val="15"/>
          <w:i/>
          <w:iCs/>
          <w:position w:val="13"/>
        </w:rPr>
        <w:t>n</w:t>
      </w:r>
      <w:r>
        <w:rPr>
          <w:rFonts w:ascii="Times New Roman" w:hAnsi="Times New Roman" w:eastAsia="Times New Roman" w:cs="Times New Roman"/>
          <w:sz w:val="23"/>
          <w:szCs w:val="23"/>
          <w:spacing w:val="13"/>
          <w:position w:val="14"/>
        </w:rPr>
        <w:t>—</w:t>
      </w:r>
      <w:r>
        <w:rPr>
          <w:rFonts w:ascii="Times New Roman" w:hAnsi="Times New Roman" w:eastAsia="Times New Roman" w:cs="Times New Roman"/>
          <w:sz w:val="23"/>
          <w:szCs w:val="23"/>
          <w:spacing w:val="8"/>
          <w:position w:val="14"/>
        </w:rPr>
        <w:t>—</w:t>
      </w:r>
      <w:r>
        <w:rPr>
          <w:rFonts w:ascii="SimSun" w:hAnsi="SimSun" w:eastAsia="SimSun" w:cs="SimSun"/>
          <w:sz w:val="23"/>
          <w:szCs w:val="23"/>
          <w:spacing w:val="8"/>
          <w:position w:val="14"/>
        </w:rPr>
        <w:t>采样点数；</w:t>
      </w:r>
    </w:p>
    <w:p>
      <w:pPr>
        <w:ind w:left="503"/>
        <w:spacing w:line="318" w:lineRule="exact"/>
        <w:rPr>
          <w:rFonts w:ascii="SimSun" w:hAnsi="SimSun" w:eastAsia="SimSun" w:cs="SimSun"/>
          <w:sz w:val="23"/>
          <w:szCs w:val="23"/>
        </w:rPr>
      </w:pPr>
      <w:r>
        <w:rPr>
          <w:rFonts w:ascii="SimSun" w:hAnsi="SimSun" w:eastAsia="SimSun" w:cs="SimSun"/>
          <w:sz w:val="23"/>
          <w:szCs w:val="23"/>
          <w:spacing w:val="8"/>
          <w:position w:val="1"/>
        </w:rPr>
        <w:t>△</w:t>
      </w:r>
      <w:r>
        <w:rPr>
          <w:rFonts w:ascii="Times New Roman" w:hAnsi="Times New Roman" w:eastAsia="Times New Roman" w:cs="Times New Roman"/>
          <w:sz w:val="23"/>
          <w:szCs w:val="23"/>
          <w:i/>
          <w:iCs/>
          <w:position w:val="1"/>
        </w:rPr>
        <w:t>t</w:t>
      </w:r>
      <w:r>
        <w:rPr>
          <w:rFonts w:ascii="Times New Roman" w:hAnsi="Times New Roman" w:eastAsia="Times New Roman" w:cs="Times New Roman"/>
          <w:sz w:val="23"/>
          <w:szCs w:val="23"/>
          <w:spacing w:val="5"/>
          <w:position w:val="1"/>
        </w:rPr>
        <w:t>—</w:t>
      </w:r>
      <w:r>
        <w:rPr>
          <w:rFonts w:ascii="Times New Roman" w:hAnsi="Times New Roman" w:eastAsia="Times New Roman" w:cs="Times New Roman"/>
          <w:sz w:val="23"/>
          <w:szCs w:val="23"/>
          <w:spacing w:val="4"/>
          <w:position w:val="1"/>
        </w:rPr>
        <w:t>—</w:t>
      </w:r>
      <w:r>
        <w:rPr>
          <w:rFonts w:ascii="SimSun" w:hAnsi="SimSun" w:eastAsia="SimSun" w:cs="SimSun"/>
          <w:sz w:val="23"/>
          <w:szCs w:val="23"/>
          <w:spacing w:val="4"/>
          <w:position w:val="1"/>
        </w:rPr>
        <w:t>采样间隔。</w:t>
      </w:r>
    </w:p>
    <w:p>
      <w:pPr>
        <w:ind w:left="19"/>
        <w:spacing w:before="189"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5"/>
        </w:rPr>
        <w:t>2.2.4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计算系</w:t>
      </w:r>
      <w:r>
        <w:rPr>
          <w:rFonts w:ascii="SimSun" w:hAnsi="SimSun" w:eastAsia="SimSun" w:cs="SimSun"/>
          <w:sz w:val="23"/>
          <w:szCs w:val="23"/>
          <w:spacing w:val="4"/>
        </w:rPr>
        <w:t>数</w:t>
      </w:r>
    </w:p>
    <w:p>
      <w:pPr>
        <w:ind w:left="480"/>
        <w:spacing w:before="185" w:line="468" w:lineRule="exact"/>
        <w:rPr>
          <w:rFonts w:ascii="SimSun" w:hAnsi="SimSun" w:eastAsia="SimSun" w:cs="SimSun"/>
          <w:sz w:val="23"/>
          <w:szCs w:val="23"/>
        </w:rPr>
      </w:pPr>
      <w:r>
        <w:rPr>
          <w:rFonts w:ascii="Times New Roman" w:hAnsi="Times New Roman" w:eastAsia="Times New Roman" w:cs="Times New Roman"/>
          <w:sz w:val="23"/>
          <w:szCs w:val="23"/>
          <w:i/>
          <w:iCs/>
          <w:position w:val="17"/>
        </w:rPr>
        <w:t>N</w:t>
      </w:r>
      <w:r>
        <w:rPr>
          <w:rFonts w:ascii="Times New Roman" w:hAnsi="Times New Roman" w:eastAsia="Times New Roman" w:cs="Times New Roman"/>
          <w:sz w:val="15"/>
          <w:szCs w:val="15"/>
          <w:i/>
          <w:iCs/>
          <w:spacing w:val="9"/>
          <w:position w:val="16"/>
        </w:rPr>
        <w:t>0</w:t>
      </w:r>
      <w:r>
        <w:rPr>
          <w:rFonts w:ascii="Times New Roman" w:hAnsi="Times New Roman" w:eastAsia="Times New Roman" w:cs="Times New Roman"/>
          <w:sz w:val="23"/>
          <w:szCs w:val="23"/>
          <w:spacing w:val="9"/>
          <w:position w:val="17"/>
        </w:rPr>
        <w:t>——</w:t>
      </w:r>
      <w:r>
        <w:rPr>
          <w:rFonts w:ascii="SimSun" w:hAnsi="SimSun" w:eastAsia="SimSun" w:cs="SimSun"/>
          <w:sz w:val="23"/>
          <w:szCs w:val="23"/>
          <w:spacing w:val="9"/>
          <w:position w:val="17"/>
        </w:rPr>
        <w:t>实测导纳值</w:t>
      </w:r>
      <w:r>
        <w:rPr>
          <w:rFonts w:ascii="SimSun" w:hAnsi="SimSun" w:eastAsia="SimSun" w:cs="SimSun"/>
          <w:sz w:val="23"/>
          <w:szCs w:val="23"/>
          <w:spacing w:val="8"/>
          <w:position w:val="17"/>
        </w:rPr>
        <w:t>；</w:t>
      </w:r>
    </w:p>
    <w:p>
      <w:pPr>
        <w:ind w:left="487"/>
        <w:spacing w:before="1" w:line="227" w:lineRule="auto"/>
        <w:rPr>
          <w:rFonts w:ascii="SimSun" w:hAnsi="SimSun" w:eastAsia="SimSun" w:cs="SimSun"/>
          <w:sz w:val="23"/>
          <w:szCs w:val="23"/>
        </w:rPr>
      </w:pPr>
      <w:r>
        <w:rPr>
          <w:rFonts w:ascii="Times New Roman" w:hAnsi="Times New Roman" w:eastAsia="Times New Roman" w:cs="Times New Roman"/>
          <w:sz w:val="23"/>
          <w:szCs w:val="23"/>
          <w:i/>
          <w:iCs/>
        </w:rPr>
        <w:t>N</w:t>
      </w:r>
      <w:r>
        <w:rPr>
          <w:rFonts w:ascii="Times New Roman" w:hAnsi="Times New Roman" w:eastAsia="Times New Roman" w:cs="Times New Roman"/>
          <w:sz w:val="23"/>
          <w:szCs w:val="23"/>
          <w:spacing w:val="13"/>
        </w:rPr>
        <w:t>—</w:t>
      </w:r>
      <w:r>
        <w:rPr>
          <w:rFonts w:ascii="Times New Roman" w:hAnsi="Times New Roman" w:eastAsia="Times New Roman" w:cs="Times New Roman"/>
          <w:sz w:val="23"/>
          <w:szCs w:val="23"/>
          <w:spacing w:val="10"/>
        </w:rPr>
        <w:t>—</w:t>
      </w:r>
      <w:r>
        <w:rPr>
          <w:rFonts w:ascii="SimSun" w:hAnsi="SimSun" w:eastAsia="SimSun" w:cs="SimSun"/>
          <w:sz w:val="23"/>
          <w:szCs w:val="23"/>
          <w:spacing w:val="10"/>
        </w:rPr>
        <w:t>理论导纳值；</w:t>
      </w:r>
    </w:p>
    <w:p>
      <w:pPr>
        <w:ind w:left="487"/>
        <w:spacing w:before="184" w:line="227" w:lineRule="auto"/>
        <w:rPr>
          <w:rFonts w:ascii="SimSun" w:hAnsi="SimSun" w:eastAsia="SimSun" w:cs="SimSun"/>
          <w:sz w:val="23"/>
          <w:szCs w:val="23"/>
        </w:rPr>
      </w:pPr>
      <w:r>
        <w:rPr>
          <w:rFonts w:ascii="Times New Roman" w:hAnsi="Times New Roman" w:eastAsia="Times New Roman" w:cs="Times New Roman"/>
          <w:sz w:val="23"/>
          <w:szCs w:val="23"/>
          <w:i/>
          <w:iCs/>
        </w:rPr>
        <w:t>N</w:t>
      </w:r>
      <w:r>
        <w:rPr>
          <w:rFonts w:ascii="Times New Roman" w:hAnsi="Times New Roman" w:eastAsia="Times New Roman" w:cs="Times New Roman"/>
          <w:sz w:val="15"/>
          <w:szCs w:val="15"/>
          <w:i/>
          <w:iCs/>
          <w:position w:val="-1"/>
        </w:rPr>
        <w:t>om</w:t>
      </w:r>
      <w:r>
        <w:rPr>
          <w:rFonts w:ascii="Times New Roman" w:hAnsi="Times New Roman" w:eastAsia="Times New Roman" w:cs="Times New Roman"/>
          <w:sz w:val="23"/>
          <w:szCs w:val="23"/>
          <w:spacing w:val="17"/>
        </w:rPr>
        <w:t>—</w:t>
      </w:r>
      <w:r>
        <w:rPr>
          <w:rFonts w:ascii="Times New Roman" w:hAnsi="Times New Roman" w:eastAsia="Times New Roman" w:cs="Times New Roman"/>
          <w:sz w:val="23"/>
          <w:szCs w:val="23"/>
          <w:spacing w:val="10"/>
        </w:rPr>
        <w:t>—</w:t>
      </w:r>
      <w:r>
        <w:rPr>
          <w:rFonts w:ascii="SimSun" w:hAnsi="SimSun" w:eastAsia="SimSun" w:cs="SimSun"/>
          <w:sz w:val="23"/>
          <w:szCs w:val="23"/>
          <w:spacing w:val="10"/>
        </w:rPr>
        <w:t>导纳实测几何平均值。</w:t>
      </w:r>
    </w:p>
    <w:p>
      <w:pPr>
        <w:ind w:left="19"/>
        <w:spacing w:before="186" w:line="228"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4"/>
        </w:rPr>
        <w:t>2.2.5</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其他</w:t>
      </w:r>
    </w:p>
    <w:p>
      <w:pPr>
        <w:ind w:left="500"/>
        <w:spacing w:before="144" w:line="468" w:lineRule="exact"/>
        <w:rPr>
          <w:rFonts w:ascii="SimSun" w:hAnsi="SimSun" w:eastAsia="SimSun" w:cs="SimSun"/>
          <w:sz w:val="23"/>
          <w:szCs w:val="23"/>
        </w:rPr>
      </w:pPr>
      <w:r>
        <w:rPr>
          <w:rFonts w:ascii="SimSun" w:hAnsi="SimSun" w:eastAsia="SimSun" w:cs="SimSun"/>
          <w:sz w:val="25"/>
          <w:szCs w:val="25"/>
          <w:i/>
          <w:iCs/>
          <w:spacing w:val="12"/>
          <w:position w:val="14"/>
        </w:rPr>
        <w:t>△</w:t>
      </w:r>
      <w:r>
        <w:rPr>
          <w:rFonts w:ascii="Times New Roman" w:hAnsi="Times New Roman" w:eastAsia="Times New Roman" w:cs="Times New Roman"/>
          <w:sz w:val="23"/>
          <w:szCs w:val="23"/>
          <w:i/>
          <w:iCs/>
          <w:position w:val="14"/>
        </w:rPr>
        <w:t>f</w:t>
      </w:r>
      <w:r>
        <w:rPr>
          <w:rFonts w:ascii="Times New Roman" w:hAnsi="Times New Roman" w:eastAsia="Times New Roman" w:cs="Times New Roman"/>
          <w:sz w:val="23"/>
          <w:szCs w:val="23"/>
          <w:i/>
          <w:iCs/>
          <w:spacing w:val="8"/>
          <w:position w:val="14"/>
        </w:rPr>
        <w:t>'</w:t>
      </w:r>
      <w:r>
        <w:rPr>
          <w:rFonts w:ascii="Times New Roman" w:hAnsi="Times New Roman" w:eastAsia="Times New Roman" w:cs="Times New Roman"/>
          <w:sz w:val="23"/>
          <w:szCs w:val="23"/>
          <w:spacing w:val="8"/>
          <w:position w:val="14"/>
        </w:rPr>
        <w:t>——</w:t>
      </w:r>
      <w:r>
        <w:rPr>
          <w:rFonts w:ascii="SimSun" w:hAnsi="SimSun" w:eastAsia="SimSun" w:cs="SimSun"/>
          <w:sz w:val="23"/>
          <w:szCs w:val="23"/>
          <w:spacing w:val="8"/>
          <w:position w:val="14"/>
        </w:rPr>
        <w:t>幅频信号曲线上缺陷相邻谐振峰间的频差；</w:t>
      </w:r>
    </w:p>
    <w:p>
      <w:pPr>
        <w:ind w:left="500"/>
        <w:spacing w:line="368" w:lineRule="exact"/>
        <w:rPr>
          <w:rFonts w:ascii="SimSun" w:hAnsi="SimSun" w:eastAsia="SimSun" w:cs="SimSun"/>
          <w:sz w:val="23"/>
          <w:szCs w:val="23"/>
        </w:rPr>
      </w:pPr>
      <w:r>
        <w:rPr>
          <w:rFonts w:ascii="SimSun" w:hAnsi="SimSun" w:eastAsia="SimSun" w:cs="SimSun"/>
          <w:sz w:val="25"/>
          <w:szCs w:val="25"/>
          <w:i/>
          <w:iCs/>
          <w:spacing w:val="16"/>
          <w:position w:val="3"/>
        </w:rPr>
        <w:t>△</w:t>
      </w:r>
      <w:r>
        <w:rPr>
          <w:rFonts w:ascii="Times New Roman" w:hAnsi="Times New Roman" w:eastAsia="Times New Roman" w:cs="Times New Roman"/>
          <w:sz w:val="23"/>
          <w:szCs w:val="23"/>
          <w:i/>
          <w:iCs/>
          <w:position w:val="3"/>
        </w:rPr>
        <w:t>t</w:t>
      </w:r>
      <w:r>
        <w:rPr>
          <w:rFonts w:ascii="Times New Roman" w:hAnsi="Times New Roman" w:eastAsia="Times New Roman" w:cs="Times New Roman"/>
          <w:sz w:val="15"/>
          <w:szCs w:val="15"/>
          <w:i/>
          <w:iCs/>
          <w:position w:val="2"/>
        </w:rPr>
        <w:t>x</w:t>
      </w:r>
      <w:r>
        <w:rPr>
          <w:rFonts w:ascii="Times New Roman" w:hAnsi="Times New Roman" w:eastAsia="Times New Roman" w:cs="Times New Roman"/>
          <w:sz w:val="23"/>
          <w:szCs w:val="23"/>
          <w:spacing w:val="11"/>
          <w:position w:val="3"/>
        </w:rPr>
        <w:t>—</w:t>
      </w:r>
      <w:r>
        <w:rPr>
          <w:rFonts w:ascii="Times New Roman" w:hAnsi="Times New Roman" w:eastAsia="Times New Roman" w:cs="Times New Roman"/>
          <w:sz w:val="23"/>
          <w:szCs w:val="23"/>
          <w:spacing w:val="8"/>
          <w:position w:val="3"/>
        </w:rPr>
        <w:t>—</w:t>
      </w:r>
      <w:r>
        <w:rPr>
          <w:rFonts w:ascii="SimSun" w:hAnsi="SimSun" w:eastAsia="SimSun" w:cs="SimSun"/>
          <w:sz w:val="23"/>
          <w:szCs w:val="23"/>
          <w:spacing w:val="8"/>
          <w:position w:val="3"/>
        </w:rPr>
        <w:t>速度波第一峰与缺陷反射波峰间的时间差；</w:t>
      </w:r>
    </w:p>
    <w:p>
      <w:pPr>
        <w:ind w:left="503"/>
        <w:spacing w:before="100" w:line="468" w:lineRule="exact"/>
        <w:rPr>
          <w:rFonts w:ascii="SimSun" w:hAnsi="SimSun" w:eastAsia="SimSun" w:cs="SimSun"/>
          <w:sz w:val="23"/>
          <w:szCs w:val="23"/>
        </w:rPr>
      </w:pPr>
      <w:r>
        <w:rPr>
          <w:rFonts w:ascii="Times New Roman" w:hAnsi="Times New Roman" w:eastAsia="Times New Roman" w:cs="Times New Roman"/>
          <w:sz w:val="23"/>
          <w:szCs w:val="23"/>
          <w:i/>
          <w:iCs/>
          <w:position w:val="14"/>
        </w:rPr>
        <w:t>t</w:t>
      </w:r>
      <w:r>
        <w:rPr>
          <w:rFonts w:ascii="Times New Roman" w:hAnsi="Times New Roman" w:eastAsia="Times New Roman" w:cs="Times New Roman"/>
          <w:sz w:val="15"/>
          <w:szCs w:val="15"/>
          <w:spacing w:val="4"/>
          <w:position w:val="13"/>
        </w:rPr>
        <w:t>1,</w:t>
      </w:r>
      <w:r>
        <w:rPr>
          <w:rFonts w:ascii="Times New Roman" w:hAnsi="Times New Roman" w:eastAsia="Times New Roman" w:cs="Times New Roman"/>
          <w:sz w:val="15"/>
          <w:szCs w:val="15"/>
          <w:i/>
          <w:iCs/>
          <w:position w:val="13"/>
        </w:rPr>
        <w:t>i</w:t>
      </w:r>
      <w:r>
        <w:rPr>
          <w:rFonts w:ascii="Times New Roman" w:hAnsi="Times New Roman" w:eastAsia="Times New Roman" w:cs="Times New Roman"/>
          <w:sz w:val="23"/>
          <w:szCs w:val="23"/>
          <w:spacing w:val="4"/>
          <w:position w:val="14"/>
        </w:rPr>
        <w:t>——</w:t>
      </w:r>
      <w:r>
        <w:rPr>
          <w:rFonts w:ascii="SimSun" w:hAnsi="SimSun" w:eastAsia="SimSun" w:cs="SimSun"/>
          <w:sz w:val="23"/>
          <w:szCs w:val="23"/>
          <w:spacing w:val="4"/>
          <w:position w:val="14"/>
        </w:rPr>
        <w:t>通道</w:t>
      </w:r>
      <w:r>
        <w:rPr>
          <w:rFonts w:ascii="SimSun" w:hAnsi="SimSun" w:eastAsia="SimSun" w:cs="SimSun"/>
          <w:sz w:val="23"/>
          <w:szCs w:val="23"/>
          <w:spacing w:val="4"/>
          <w:position w:val="14"/>
        </w:rPr>
        <w:t xml:space="preserve"> </w:t>
      </w:r>
      <w:r>
        <w:rPr>
          <w:rFonts w:ascii="Times New Roman" w:hAnsi="Times New Roman" w:eastAsia="Times New Roman" w:cs="Times New Roman"/>
          <w:sz w:val="23"/>
          <w:szCs w:val="23"/>
          <w:spacing w:val="4"/>
          <w:position w:val="14"/>
        </w:rPr>
        <w:t>1</w:t>
      </w:r>
      <w:r>
        <w:rPr>
          <w:rFonts w:ascii="Times New Roman" w:hAnsi="Times New Roman" w:eastAsia="Times New Roman" w:cs="Times New Roman"/>
          <w:sz w:val="23"/>
          <w:szCs w:val="23"/>
          <w:spacing w:val="4"/>
          <w:position w:val="14"/>
        </w:rPr>
        <w:t xml:space="preserve"> </w:t>
      </w:r>
      <w:r>
        <w:rPr>
          <w:rFonts w:ascii="SimSun" w:hAnsi="SimSun" w:eastAsia="SimSun" w:cs="SimSun"/>
          <w:sz w:val="23"/>
          <w:szCs w:val="23"/>
          <w:spacing w:val="4"/>
          <w:position w:val="14"/>
        </w:rPr>
        <w:t>的初至波到达时间</w:t>
      </w:r>
      <w:r>
        <w:rPr>
          <w:rFonts w:ascii="SimSun" w:hAnsi="SimSun" w:eastAsia="SimSun" w:cs="SimSun"/>
          <w:sz w:val="23"/>
          <w:szCs w:val="23"/>
          <w:spacing w:val="2"/>
          <w:position w:val="14"/>
        </w:rPr>
        <w:t>；</w:t>
      </w:r>
    </w:p>
    <w:p>
      <w:pPr>
        <w:ind w:left="503"/>
        <w:spacing w:line="319" w:lineRule="exact"/>
        <w:rPr>
          <w:rFonts w:ascii="SimSun" w:hAnsi="SimSun" w:eastAsia="SimSun" w:cs="SimSun"/>
          <w:sz w:val="23"/>
          <w:szCs w:val="23"/>
        </w:rPr>
      </w:pPr>
      <w:r>
        <w:rPr>
          <w:rFonts w:ascii="Times New Roman" w:hAnsi="Times New Roman" w:eastAsia="Times New Roman" w:cs="Times New Roman"/>
          <w:sz w:val="23"/>
          <w:szCs w:val="23"/>
          <w:i/>
          <w:iCs/>
          <w:position w:val="2"/>
        </w:rPr>
        <w:t>t</w:t>
      </w:r>
      <w:r>
        <w:rPr>
          <w:rFonts w:ascii="Times New Roman" w:hAnsi="Times New Roman" w:eastAsia="Times New Roman" w:cs="Times New Roman"/>
          <w:sz w:val="15"/>
          <w:szCs w:val="15"/>
          <w:spacing w:val="4"/>
          <w:position w:val="1"/>
        </w:rPr>
        <w:t>2,</w:t>
      </w:r>
      <w:r>
        <w:rPr>
          <w:rFonts w:ascii="Times New Roman" w:hAnsi="Times New Roman" w:eastAsia="Times New Roman" w:cs="Times New Roman"/>
          <w:sz w:val="15"/>
          <w:szCs w:val="15"/>
          <w:i/>
          <w:iCs/>
          <w:position w:val="1"/>
        </w:rPr>
        <w:t>i</w:t>
      </w:r>
      <w:r>
        <w:rPr>
          <w:rFonts w:ascii="Times New Roman" w:hAnsi="Times New Roman" w:eastAsia="Times New Roman" w:cs="Times New Roman"/>
          <w:sz w:val="23"/>
          <w:szCs w:val="23"/>
          <w:spacing w:val="4"/>
          <w:position w:val="2"/>
        </w:rPr>
        <w:t>——</w:t>
      </w:r>
      <w:r>
        <w:rPr>
          <w:rFonts w:ascii="SimSun" w:hAnsi="SimSun" w:eastAsia="SimSun" w:cs="SimSun"/>
          <w:sz w:val="23"/>
          <w:szCs w:val="23"/>
          <w:spacing w:val="4"/>
          <w:position w:val="2"/>
        </w:rPr>
        <w:t>通道</w:t>
      </w:r>
      <w:r>
        <w:rPr>
          <w:rFonts w:ascii="SimSun" w:hAnsi="SimSun" w:eastAsia="SimSun" w:cs="SimSun"/>
          <w:sz w:val="23"/>
          <w:szCs w:val="23"/>
          <w:spacing w:val="4"/>
          <w:position w:val="2"/>
        </w:rPr>
        <w:t xml:space="preserve"> </w:t>
      </w:r>
      <w:r>
        <w:rPr>
          <w:rFonts w:ascii="Times New Roman" w:hAnsi="Times New Roman" w:eastAsia="Times New Roman" w:cs="Times New Roman"/>
          <w:sz w:val="23"/>
          <w:szCs w:val="23"/>
          <w:spacing w:val="4"/>
          <w:position w:val="2"/>
        </w:rPr>
        <w:t>2</w:t>
      </w:r>
      <w:r>
        <w:rPr>
          <w:rFonts w:ascii="Times New Roman" w:hAnsi="Times New Roman" w:eastAsia="Times New Roman" w:cs="Times New Roman"/>
          <w:sz w:val="23"/>
          <w:szCs w:val="23"/>
          <w:spacing w:val="4"/>
          <w:position w:val="2"/>
        </w:rPr>
        <w:t xml:space="preserve"> </w:t>
      </w:r>
      <w:r>
        <w:rPr>
          <w:rFonts w:ascii="SimSun" w:hAnsi="SimSun" w:eastAsia="SimSun" w:cs="SimSun"/>
          <w:sz w:val="23"/>
          <w:szCs w:val="23"/>
          <w:spacing w:val="4"/>
          <w:position w:val="2"/>
        </w:rPr>
        <w:t>的初至波到达时间</w:t>
      </w:r>
      <w:r>
        <w:rPr>
          <w:rFonts w:ascii="SimSun" w:hAnsi="SimSun" w:eastAsia="SimSun" w:cs="SimSun"/>
          <w:sz w:val="23"/>
          <w:szCs w:val="23"/>
          <w:spacing w:val="2"/>
          <w:position w:val="2"/>
        </w:rPr>
        <w:t>；</w:t>
      </w:r>
    </w:p>
    <w:p>
      <w:pPr>
        <w:ind w:left="500"/>
        <w:spacing w:before="149" w:line="468" w:lineRule="exact"/>
        <w:rPr>
          <w:rFonts w:ascii="SimSun" w:hAnsi="SimSun" w:eastAsia="SimSun" w:cs="SimSun"/>
          <w:sz w:val="23"/>
          <w:szCs w:val="23"/>
        </w:rPr>
      </w:pPr>
      <w:r>
        <w:rPr>
          <w:rFonts w:ascii="SimSun" w:hAnsi="SimSun" w:eastAsia="SimSun" w:cs="SimSun"/>
          <w:sz w:val="25"/>
          <w:szCs w:val="25"/>
          <w:i/>
          <w:iCs/>
          <w:spacing w:val="7"/>
          <w:position w:val="14"/>
        </w:rPr>
        <w:t>△</w:t>
      </w:r>
      <w:r>
        <w:rPr>
          <w:rFonts w:ascii="Times New Roman" w:hAnsi="Times New Roman" w:eastAsia="Times New Roman" w:cs="Times New Roman"/>
          <w:sz w:val="23"/>
          <w:szCs w:val="23"/>
          <w:i/>
          <w:iCs/>
          <w:position w:val="14"/>
        </w:rPr>
        <w:t>f</w:t>
      </w:r>
      <w:r>
        <w:rPr>
          <w:rFonts w:ascii="Times New Roman" w:hAnsi="Times New Roman" w:eastAsia="Times New Roman" w:cs="Times New Roman"/>
          <w:sz w:val="23"/>
          <w:szCs w:val="23"/>
          <w:i/>
          <w:iCs/>
          <w:spacing w:val="6"/>
          <w:position w:val="14"/>
        </w:rPr>
        <w:t>''</w:t>
      </w:r>
      <w:r>
        <w:rPr>
          <w:rFonts w:ascii="Times New Roman" w:hAnsi="Times New Roman" w:eastAsia="Times New Roman" w:cs="Times New Roman"/>
          <w:sz w:val="23"/>
          <w:szCs w:val="23"/>
          <w:spacing w:val="6"/>
          <w:position w:val="14"/>
        </w:rPr>
        <w:t>——</w:t>
      </w:r>
      <w:r>
        <w:rPr>
          <w:rFonts w:ascii="SimSun" w:hAnsi="SimSun" w:eastAsia="SimSun" w:cs="SimSun"/>
          <w:sz w:val="23"/>
          <w:szCs w:val="23"/>
          <w:spacing w:val="6"/>
          <w:position w:val="14"/>
        </w:rPr>
        <w:t>共振峰频率增量；</w:t>
      </w:r>
    </w:p>
    <w:p>
      <w:pPr>
        <w:ind w:left="445"/>
        <w:spacing w:line="319" w:lineRule="exact"/>
        <w:rPr>
          <w:rFonts w:ascii="SimSun" w:hAnsi="SimSun" w:eastAsia="SimSun" w:cs="SimSun"/>
          <w:sz w:val="23"/>
          <w:szCs w:val="23"/>
        </w:rPr>
      </w:pPr>
      <w:r>
        <w:rPr>
          <w:rFonts w:ascii="Times New Roman" w:hAnsi="Times New Roman" w:eastAsia="Times New Roman" w:cs="Times New Roman"/>
          <w:sz w:val="23"/>
          <w:szCs w:val="23"/>
          <w:i/>
          <w:iCs/>
          <w:position w:val="3"/>
        </w:rPr>
        <w:t>f</w:t>
      </w:r>
      <w:r>
        <w:rPr>
          <w:rFonts w:ascii="Times New Roman" w:hAnsi="Times New Roman" w:eastAsia="Times New Roman" w:cs="Times New Roman"/>
          <w:sz w:val="15"/>
          <w:szCs w:val="15"/>
          <w:position w:val="2"/>
        </w:rPr>
        <w:t>max</w:t>
      </w:r>
      <w:r>
        <w:rPr>
          <w:rFonts w:ascii="Times New Roman" w:hAnsi="Times New Roman" w:eastAsia="Times New Roman" w:cs="Times New Roman"/>
          <w:sz w:val="23"/>
          <w:szCs w:val="23"/>
          <w:spacing w:val="19"/>
          <w:position w:val="3"/>
        </w:rPr>
        <w:t>—</w:t>
      </w:r>
      <w:r>
        <w:rPr>
          <w:rFonts w:ascii="Times New Roman" w:hAnsi="Times New Roman" w:eastAsia="Times New Roman" w:cs="Times New Roman"/>
          <w:sz w:val="23"/>
          <w:szCs w:val="23"/>
          <w:spacing w:val="13"/>
          <w:position w:val="3"/>
        </w:rPr>
        <w:t>—</w:t>
      </w:r>
      <w:r>
        <w:rPr>
          <w:rFonts w:ascii="SimSun" w:hAnsi="SimSun" w:eastAsia="SimSun" w:cs="SimSun"/>
          <w:sz w:val="23"/>
          <w:szCs w:val="23"/>
          <w:spacing w:val="13"/>
          <w:position w:val="3"/>
        </w:rPr>
        <w:t>荷载频率上限；</w:t>
      </w:r>
    </w:p>
    <w:p>
      <w:pPr>
        <w:ind w:left="503"/>
        <w:spacing w:before="149" w:line="319" w:lineRule="exact"/>
        <w:rPr>
          <w:rFonts w:ascii="SimSun" w:hAnsi="SimSun" w:eastAsia="SimSun" w:cs="SimSun"/>
          <w:sz w:val="23"/>
          <w:szCs w:val="23"/>
        </w:rPr>
      </w:pPr>
      <w:r>
        <w:rPr>
          <w:rFonts w:ascii="SimSun" w:hAnsi="SimSun" w:eastAsia="SimSun" w:cs="SimSun"/>
          <w:sz w:val="23"/>
          <w:szCs w:val="23"/>
          <w:spacing w:val="5"/>
          <w:position w:val="3"/>
        </w:rPr>
        <w:t>△</w:t>
      </w:r>
      <w:r>
        <w:rPr>
          <w:rFonts w:ascii="Times New Roman" w:hAnsi="Times New Roman" w:eastAsia="Times New Roman" w:cs="Times New Roman"/>
          <w:sz w:val="23"/>
          <w:szCs w:val="23"/>
          <w:i/>
          <w:iCs/>
          <w:position w:val="3"/>
        </w:rPr>
        <w:t>f</w:t>
      </w:r>
      <w:r>
        <w:rPr>
          <w:rFonts w:ascii="Times New Roman" w:hAnsi="Times New Roman" w:eastAsia="Times New Roman" w:cs="Times New Roman"/>
          <w:sz w:val="23"/>
          <w:szCs w:val="23"/>
          <w:spacing w:val="5"/>
          <w:position w:val="3"/>
        </w:rPr>
        <w:t>——</w:t>
      </w:r>
      <w:r>
        <w:rPr>
          <w:rFonts w:ascii="SimSun" w:hAnsi="SimSun" w:eastAsia="SimSun" w:cs="SimSun"/>
          <w:sz w:val="23"/>
          <w:szCs w:val="23"/>
          <w:spacing w:val="5"/>
          <w:position w:val="3"/>
        </w:rPr>
        <w:t>幅频曲线频率间隔</w:t>
      </w:r>
      <w:r>
        <w:rPr>
          <w:rFonts w:ascii="SimSun" w:hAnsi="SimSun" w:eastAsia="SimSun" w:cs="SimSun"/>
          <w:sz w:val="23"/>
          <w:szCs w:val="23"/>
          <w14:textOutline w14:w="4358" w14:cap="sq" w14:cmpd="sng">
            <w14:solidFill>
              <w14:srgbClr w14:val="000000"/>
            </w14:solidFill>
            <w14:prstDash w14:val="solid"/>
            <w14:bevel/>
          </w14:textOutline>
          <w:spacing w:val="5"/>
          <w:position w:val="3"/>
        </w:rPr>
        <w:t>；</w:t>
      </w:r>
    </w:p>
    <w:p>
      <w:pPr>
        <w:ind w:left="445"/>
        <w:spacing w:before="149" w:line="319" w:lineRule="exact"/>
        <w:outlineLvl w:val="0"/>
        <w:rPr>
          <w:rFonts w:ascii="SimSun" w:hAnsi="SimSun" w:eastAsia="SimSun" w:cs="SimSun"/>
          <w:sz w:val="23"/>
          <w:szCs w:val="23"/>
        </w:rPr>
      </w:pPr>
      <w:r>
        <w:rPr>
          <w:rFonts w:ascii="Times New Roman" w:hAnsi="Times New Roman" w:eastAsia="Times New Roman" w:cs="Times New Roman"/>
          <w:sz w:val="23"/>
          <w:szCs w:val="23"/>
          <w:i/>
          <w:iCs/>
          <w:position w:val="3"/>
        </w:rPr>
        <w:t>f</w:t>
      </w:r>
      <w:r>
        <w:rPr>
          <w:rFonts w:ascii="Times New Roman" w:hAnsi="Times New Roman" w:eastAsia="Times New Roman" w:cs="Times New Roman"/>
          <w:sz w:val="23"/>
          <w:szCs w:val="23"/>
          <w:spacing w:val="15"/>
          <w:position w:val="3"/>
        </w:rPr>
        <w:t>——</w:t>
      </w:r>
      <w:r>
        <w:rPr>
          <w:rFonts w:ascii="SimSun" w:hAnsi="SimSun" w:eastAsia="SimSun" w:cs="SimSun"/>
          <w:sz w:val="23"/>
          <w:szCs w:val="23"/>
          <w:spacing w:val="15"/>
          <w:position w:val="3"/>
        </w:rPr>
        <w:t>频率。</w:t>
      </w:r>
    </w:p>
    <w:p>
      <w:pPr>
        <w:sectPr>
          <w:footerReference w:type="default" r:id="rId16"/>
          <w:pgSz w:w="11906" w:h="16839"/>
          <w:pgMar w:top="1431" w:right="1785" w:bottom="1156" w:left="1785" w:header="0" w:footer="996" w:gutter="0"/>
        </w:sectPr>
        <w:rPr/>
      </w:pPr>
    </w:p>
    <w:p>
      <w:pPr>
        <w:spacing w:line="300" w:lineRule="auto"/>
        <w:rPr>
          <w:rFonts w:ascii="Arial"/>
          <w:sz w:val="21"/>
        </w:rPr>
      </w:pPr>
      <w:r/>
    </w:p>
    <w:p>
      <w:pPr>
        <w:ind w:left="3417"/>
        <w:spacing w:before="101" w:line="224" w:lineRule="auto"/>
        <w:rPr>
          <w:rFonts w:ascii="SimSun" w:hAnsi="SimSun" w:eastAsia="SimSun" w:cs="SimSun"/>
          <w:sz w:val="31"/>
          <w:szCs w:val="31"/>
        </w:rPr>
      </w:pPr>
      <w:bookmarkStart w:name="_bookmark5" w:id="9"/>
      <w:bookmarkEnd w:id="9"/>
      <w:bookmarkStart w:name="_bookmark68" w:id="10"/>
      <w:bookmarkEnd w:id="10"/>
      <w:r>
        <w:rPr>
          <w:rFonts w:ascii="Times New Roman" w:hAnsi="Times New Roman" w:eastAsia="Times New Roman" w:cs="Times New Roman"/>
          <w:sz w:val="31"/>
          <w:szCs w:val="31"/>
          <w:b/>
          <w:bCs/>
          <w:spacing w:val="7"/>
        </w:rPr>
        <w:t>3</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基本规</w:t>
      </w:r>
      <w:r>
        <w:rPr>
          <w:rFonts w:ascii="SimSun" w:hAnsi="SimSun" w:eastAsia="SimSun" w:cs="SimSun"/>
          <w:sz w:val="31"/>
          <w:szCs w:val="31"/>
          <w14:textOutline w14:w="5793" w14:cap="sq" w14:cmpd="sng">
            <w14:solidFill>
              <w14:srgbClr w14:val="000000"/>
            </w14:solidFill>
            <w14:prstDash w14:val="solid"/>
            <w14:bevel/>
          </w14:textOutline>
          <w:spacing w:val="5"/>
        </w:rPr>
        <w:t>定</w:t>
      </w:r>
    </w:p>
    <w:p>
      <w:pPr>
        <w:spacing w:line="287" w:lineRule="auto"/>
        <w:rPr>
          <w:rFonts w:ascii="Arial"/>
          <w:sz w:val="21"/>
        </w:rPr>
      </w:pPr>
      <w:r/>
    </w:p>
    <w:p>
      <w:pPr>
        <w:ind w:left="3526"/>
        <w:spacing w:before="75" w:line="228" w:lineRule="auto"/>
        <w:outlineLvl w:val="1"/>
        <w:rPr>
          <w:rFonts w:ascii="SimSun" w:hAnsi="SimSun" w:eastAsia="SimSun" w:cs="SimSun"/>
          <w:sz w:val="23"/>
          <w:szCs w:val="23"/>
        </w:rPr>
      </w:pPr>
      <w:bookmarkStart w:name="_bookmark6" w:id="11"/>
      <w:bookmarkEnd w:id="11"/>
      <w:bookmarkStart w:name="_bookmark69" w:id="12"/>
      <w:bookmarkEnd w:id="12"/>
      <w:r>
        <w:rPr>
          <w:rFonts w:ascii="Times New Roman" w:hAnsi="Times New Roman" w:eastAsia="Times New Roman" w:cs="Times New Roman"/>
          <w:sz w:val="23"/>
          <w:szCs w:val="23"/>
          <w:b/>
          <w:bCs/>
          <w:spacing w:val="6"/>
        </w:rPr>
        <w:t>3.1</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总体规</w:t>
      </w:r>
      <w:r>
        <w:rPr>
          <w:rFonts w:ascii="SimSun" w:hAnsi="SimSun" w:eastAsia="SimSun" w:cs="SimSun"/>
          <w:sz w:val="23"/>
          <w:szCs w:val="23"/>
          <w14:textOutline w14:w="4358" w14:cap="sq" w14:cmpd="sng">
            <w14:solidFill>
              <w14:srgbClr w14:val="000000"/>
            </w14:solidFill>
            <w14:prstDash w14:val="solid"/>
            <w14:bevel/>
          </w14:textOutline>
          <w:spacing w:val="5"/>
        </w:rPr>
        <w:t>定</w:t>
      </w:r>
    </w:p>
    <w:p>
      <w:pPr>
        <w:spacing w:line="263" w:lineRule="auto"/>
        <w:rPr>
          <w:rFonts w:ascii="Arial"/>
          <w:sz w:val="21"/>
        </w:rPr>
      </w:pPr>
      <w:r/>
    </w:p>
    <w:p>
      <w:pPr>
        <w:ind w:left="65"/>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b/>
          <w:bCs/>
          <w:spacing w:val="6"/>
        </w:rPr>
        <w:t>.1.1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市政桥梁发生以下情况时，应对桥梁下部既有桩基进行检测、监测及安全</w:t>
      </w:r>
    </w:p>
    <w:p>
      <w:pPr>
        <w:ind w:left="74"/>
        <w:spacing w:before="184" w:line="228" w:lineRule="auto"/>
        <w:rPr>
          <w:rFonts w:ascii="SimSun" w:hAnsi="SimSun" w:eastAsia="SimSun" w:cs="SimSun"/>
          <w:sz w:val="23"/>
          <w:szCs w:val="23"/>
        </w:rPr>
      </w:pPr>
      <w:r>
        <w:rPr>
          <w:rFonts w:ascii="SimSun" w:hAnsi="SimSun" w:eastAsia="SimSun" w:cs="SimSun"/>
          <w:sz w:val="23"/>
          <w:szCs w:val="23"/>
          <w:spacing w:val="11"/>
        </w:rPr>
        <w:t>性</w:t>
      </w:r>
      <w:r>
        <w:rPr>
          <w:rFonts w:ascii="SimSun" w:hAnsi="SimSun" w:eastAsia="SimSun" w:cs="SimSun"/>
          <w:sz w:val="23"/>
          <w:szCs w:val="23"/>
          <w:spacing w:val="7"/>
        </w:rPr>
        <w:t>评定，具体包括：</w:t>
      </w:r>
    </w:p>
    <w:p>
      <w:pPr>
        <w:ind w:left="557"/>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桥梁承受荷载或使用功能发生改变；</w:t>
      </w:r>
    </w:p>
    <w:p>
      <w:pPr>
        <w:ind w:left="54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8"/>
        </w:rPr>
        <w:t>2</w:t>
      </w:r>
      <w:r>
        <w:rPr>
          <w:rFonts w:ascii="Times New Roman" w:hAnsi="Times New Roman" w:eastAsia="Times New Roman" w:cs="Times New Roman"/>
          <w:sz w:val="23"/>
          <w:szCs w:val="23"/>
          <w:spacing w:val="18"/>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桥梁结构发生可能影响桥梁安全和正常使用的沉降、位移、开裂或变形</w:t>
      </w:r>
    </w:p>
    <w:p>
      <w:pPr>
        <w:ind w:left="73"/>
        <w:spacing w:before="185" w:line="227" w:lineRule="auto"/>
        <w:rPr>
          <w:rFonts w:ascii="SimSun" w:hAnsi="SimSun" w:eastAsia="SimSun" w:cs="SimSun"/>
          <w:sz w:val="23"/>
          <w:szCs w:val="23"/>
        </w:rPr>
      </w:pPr>
      <w:r>
        <w:rPr>
          <w:rFonts w:ascii="SimSun" w:hAnsi="SimSun" w:eastAsia="SimSun" w:cs="SimSun"/>
          <w:sz w:val="23"/>
          <w:szCs w:val="23"/>
          <w:spacing w:val="-1"/>
        </w:rPr>
        <w:t>等；</w:t>
      </w:r>
    </w:p>
    <w:p>
      <w:pPr>
        <w:ind w:left="545"/>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周边环境发生变化或工程建设活动可能影响桥梁安全和正常使用；</w:t>
      </w:r>
    </w:p>
    <w:p>
      <w:pPr>
        <w:ind w:left="54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桥梁达到设计使用年限后需继续使用基础</w:t>
      </w:r>
      <w:r>
        <w:rPr>
          <w:rFonts w:ascii="SimSun" w:hAnsi="SimSun" w:eastAsia="SimSun" w:cs="SimSun"/>
          <w:sz w:val="23"/>
          <w:szCs w:val="23"/>
          <w:spacing w:val="4"/>
        </w:rPr>
        <w:t>；</w:t>
      </w:r>
    </w:p>
    <w:p>
      <w:pPr>
        <w:ind w:left="54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5</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质量事故分析或为桥梁结构安全性鉴定提供依据。</w:t>
      </w:r>
    </w:p>
    <w:p>
      <w:pPr>
        <w:ind w:left="65"/>
        <w:spacing w:before="18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b/>
          <w:bCs/>
          <w:spacing w:val="6"/>
        </w:rPr>
        <w:t>.1.2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市政桥梁桩基检测前应明确检测目的、要求，进行现场调查，确定检测实</w:t>
      </w:r>
    </w:p>
    <w:p>
      <w:pPr>
        <w:ind w:left="70"/>
        <w:spacing w:before="184" w:line="228" w:lineRule="auto"/>
        <w:rPr>
          <w:rFonts w:ascii="SimSun" w:hAnsi="SimSun" w:eastAsia="SimSun" w:cs="SimSun"/>
          <w:sz w:val="23"/>
          <w:szCs w:val="23"/>
        </w:rPr>
      </w:pPr>
      <w:r>
        <w:rPr>
          <w:rFonts w:ascii="SimSun" w:hAnsi="SimSun" w:eastAsia="SimSun" w:cs="SimSun"/>
          <w:sz w:val="23"/>
          <w:szCs w:val="23"/>
          <w:spacing w:val="16"/>
        </w:rPr>
        <w:t>施</w:t>
      </w:r>
      <w:r>
        <w:rPr>
          <w:rFonts w:ascii="SimSun" w:hAnsi="SimSun" w:eastAsia="SimSun" w:cs="SimSun"/>
          <w:sz w:val="23"/>
          <w:szCs w:val="23"/>
          <w:spacing w:val="9"/>
        </w:rPr>
        <w:t>的</w:t>
      </w:r>
      <w:r>
        <w:rPr>
          <w:rFonts w:ascii="SimSun" w:hAnsi="SimSun" w:eastAsia="SimSun" w:cs="SimSun"/>
          <w:sz w:val="23"/>
          <w:szCs w:val="23"/>
          <w:spacing w:val="8"/>
        </w:rPr>
        <w:t>可行性，并取得下列资料：</w:t>
      </w:r>
    </w:p>
    <w:p>
      <w:pPr>
        <w:ind w:left="70" w:right="61" w:firstLine="487"/>
        <w:spacing w:before="183" w:line="376" w:lineRule="auto"/>
        <w:rPr>
          <w:rFonts w:ascii="SimSun" w:hAnsi="SimSun" w:eastAsia="SimSun" w:cs="SimSun"/>
          <w:sz w:val="23"/>
          <w:szCs w:val="23"/>
        </w:rPr>
      </w:pPr>
      <w:r>
        <w:rPr>
          <w:rFonts w:ascii="Times New Roman" w:hAnsi="Times New Roman" w:eastAsia="Times New Roman" w:cs="Times New Roman"/>
          <w:sz w:val="23"/>
          <w:szCs w:val="23"/>
          <w:b/>
          <w:bCs/>
          <w:spacing w:val="18"/>
        </w:rPr>
        <w:t>1</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场地岩土工程勘察资料、桥梁设计文件图纸、桩基础施工资料、检测和</w:t>
      </w:r>
      <w:r>
        <w:rPr>
          <w:rFonts w:ascii="SimSun" w:hAnsi="SimSun" w:eastAsia="SimSun" w:cs="SimSun"/>
          <w:sz w:val="23"/>
          <w:szCs w:val="23"/>
        </w:rPr>
        <w:t xml:space="preserve"> </w:t>
      </w:r>
      <w:r>
        <w:rPr>
          <w:rFonts w:ascii="SimSun" w:hAnsi="SimSun" w:eastAsia="SimSun" w:cs="SimSun"/>
          <w:sz w:val="23"/>
          <w:szCs w:val="23"/>
          <w:spacing w:val="7"/>
        </w:rPr>
        <w:t>验</w:t>
      </w:r>
      <w:r>
        <w:rPr>
          <w:rFonts w:ascii="SimSun" w:hAnsi="SimSun" w:eastAsia="SimSun" w:cs="SimSun"/>
          <w:sz w:val="23"/>
          <w:szCs w:val="23"/>
          <w:spacing w:val="6"/>
        </w:rPr>
        <w:t>收资料；</w:t>
      </w:r>
    </w:p>
    <w:p>
      <w:pPr>
        <w:ind w:left="547"/>
        <w:spacing w:before="2" w:line="225" w:lineRule="auto"/>
        <w:rPr>
          <w:rFonts w:ascii="SimSun" w:hAnsi="SimSun" w:eastAsia="SimSun" w:cs="SimSun"/>
          <w:sz w:val="23"/>
          <w:szCs w:val="23"/>
        </w:rPr>
      </w:pPr>
      <w:r>
        <w:rPr>
          <w:rFonts w:ascii="Times New Roman" w:hAnsi="Times New Roman" w:eastAsia="Times New Roman" w:cs="Times New Roman"/>
          <w:sz w:val="23"/>
          <w:szCs w:val="23"/>
          <w:b/>
          <w:bCs/>
          <w:spacing w:val="14"/>
        </w:rPr>
        <w:t>2</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桥梁现状调查报告、变形监测报告；</w:t>
      </w:r>
    </w:p>
    <w:p>
      <w:pPr>
        <w:ind w:left="545"/>
        <w:spacing w:before="187"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桥梁周边场地环境、施工情况、地下工程和管线分布情况；</w:t>
      </w:r>
    </w:p>
    <w:p>
      <w:pPr>
        <w:ind w:left="54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与检测工作相关的其他资料等。</w:t>
      </w:r>
    </w:p>
    <w:p>
      <w:pPr>
        <w:ind w:left="65"/>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b/>
          <w:bCs/>
          <w:spacing w:val="6"/>
        </w:rPr>
        <w:t>.1.3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市政桥梁既有桩基质量检测应合理选择检测方法。当通过两种或两种以上</w:t>
      </w:r>
    </w:p>
    <w:p>
      <w:pPr>
        <w:ind w:left="71"/>
        <w:spacing w:before="184" w:line="382" w:lineRule="auto"/>
        <w:rPr>
          <w:rFonts w:ascii="SimSun" w:hAnsi="SimSun" w:eastAsia="SimSun" w:cs="SimSun"/>
          <w:sz w:val="23"/>
          <w:szCs w:val="23"/>
        </w:rPr>
      </w:pPr>
      <w:r>
        <w:rPr>
          <w:rFonts w:ascii="SimSun" w:hAnsi="SimSun" w:eastAsia="SimSun" w:cs="SimSun"/>
          <w:sz w:val="23"/>
          <w:szCs w:val="23"/>
          <w:spacing w:val="4"/>
        </w:rPr>
        <w:t>检测方</w:t>
      </w:r>
      <w:r>
        <w:rPr>
          <w:rFonts w:ascii="SimSun" w:hAnsi="SimSun" w:eastAsia="SimSun" w:cs="SimSun"/>
          <w:sz w:val="23"/>
          <w:szCs w:val="23"/>
          <w:spacing w:val="2"/>
        </w:rPr>
        <w:t>法的相互补充、验证，能有效提高既有桩基质量检测结果判定的可靠性时，</w:t>
      </w:r>
      <w:r>
        <w:rPr>
          <w:rFonts w:ascii="SimSun" w:hAnsi="SimSun" w:eastAsia="SimSun" w:cs="SimSun"/>
          <w:sz w:val="23"/>
          <w:szCs w:val="23"/>
        </w:rPr>
        <w:t xml:space="preserve"> </w:t>
      </w:r>
      <w:r>
        <w:rPr>
          <w:rFonts w:ascii="SimSun" w:hAnsi="SimSun" w:eastAsia="SimSun" w:cs="SimSun"/>
          <w:sz w:val="23"/>
          <w:szCs w:val="23"/>
          <w:spacing w:val="16"/>
        </w:rPr>
        <w:t>应</w:t>
      </w:r>
      <w:r>
        <w:rPr>
          <w:rFonts w:ascii="SimSun" w:hAnsi="SimSun" w:eastAsia="SimSun" w:cs="SimSun"/>
          <w:sz w:val="23"/>
          <w:szCs w:val="23"/>
          <w:spacing w:val="12"/>
        </w:rPr>
        <w:t>选</w:t>
      </w:r>
      <w:r>
        <w:rPr>
          <w:rFonts w:ascii="SimSun" w:hAnsi="SimSun" w:eastAsia="SimSun" w:cs="SimSun"/>
          <w:sz w:val="23"/>
          <w:szCs w:val="23"/>
          <w:spacing w:val="8"/>
        </w:rPr>
        <w:t>择两种或两种以上的检测方法。</w:t>
      </w:r>
    </w:p>
    <w:p>
      <w:pPr>
        <w:ind w:left="2826"/>
        <w:spacing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表</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3.1.3</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检测目的及检测方法</w:t>
      </w:r>
    </w:p>
    <w:p>
      <w:pPr>
        <w:spacing w:line="93" w:lineRule="exact"/>
        <w:rPr/>
      </w:pPr>
      <w:r/>
    </w:p>
    <w:tbl>
      <w:tblPr>
        <w:tblStyle w:val="2"/>
        <w:tblW w:w="842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75"/>
        <w:gridCol w:w="6048"/>
      </w:tblGrid>
      <w:tr>
        <w:trPr>
          <w:trHeight w:val="321" w:hRule="atLeast"/>
        </w:trPr>
        <w:tc>
          <w:tcPr>
            <w:tcW w:w="2375" w:type="dxa"/>
            <w:vAlign w:val="top"/>
          </w:tcPr>
          <w:p>
            <w:pPr>
              <w:ind w:left="831"/>
              <w:spacing w:before="71" w:line="230" w:lineRule="auto"/>
              <w:rPr>
                <w:rFonts w:ascii="SimSun" w:hAnsi="SimSun" w:eastAsia="SimSun" w:cs="SimSun"/>
                <w:sz w:val="17"/>
                <w:szCs w:val="17"/>
              </w:rPr>
            </w:pPr>
            <w:r>
              <w:rPr>
                <w:rFonts w:ascii="SimSun" w:hAnsi="SimSun" w:eastAsia="SimSun" w:cs="SimSun"/>
                <w:sz w:val="17"/>
                <w:szCs w:val="17"/>
                <w:spacing w:val="8"/>
              </w:rPr>
              <w:t>检测方法</w:t>
            </w:r>
          </w:p>
        </w:tc>
        <w:tc>
          <w:tcPr>
            <w:tcW w:w="6048" w:type="dxa"/>
            <w:vAlign w:val="top"/>
          </w:tcPr>
          <w:p>
            <w:pPr>
              <w:ind w:left="2666"/>
              <w:spacing w:before="71" w:line="230" w:lineRule="auto"/>
              <w:rPr>
                <w:rFonts w:ascii="SimSun" w:hAnsi="SimSun" w:eastAsia="SimSun" w:cs="SimSun"/>
                <w:sz w:val="17"/>
                <w:szCs w:val="17"/>
              </w:rPr>
            </w:pPr>
            <w:r>
              <w:rPr>
                <w:rFonts w:ascii="SimSun" w:hAnsi="SimSun" w:eastAsia="SimSun" w:cs="SimSun"/>
                <w:sz w:val="17"/>
                <w:szCs w:val="17"/>
                <w:spacing w:val="8"/>
              </w:rPr>
              <w:t>检测目的</w:t>
            </w:r>
          </w:p>
        </w:tc>
      </w:tr>
      <w:tr>
        <w:trPr>
          <w:trHeight w:val="628" w:hRule="atLeast"/>
        </w:trPr>
        <w:tc>
          <w:tcPr>
            <w:tcW w:w="2375" w:type="dxa"/>
            <w:vAlign w:val="top"/>
          </w:tcPr>
          <w:p>
            <w:pPr>
              <w:ind w:left="655"/>
              <w:spacing w:before="223" w:line="230" w:lineRule="auto"/>
              <w:rPr>
                <w:rFonts w:ascii="SimSun" w:hAnsi="SimSun" w:eastAsia="SimSun" w:cs="SimSun"/>
                <w:sz w:val="17"/>
                <w:szCs w:val="17"/>
              </w:rPr>
            </w:pPr>
            <w:r>
              <w:rPr>
                <w:rFonts w:ascii="SimSun" w:hAnsi="SimSun" w:eastAsia="SimSun" w:cs="SimSun"/>
                <w:sz w:val="17"/>
                <w:szCs w:val="17"/>
                <w:spacing w:val="9"/>
              </w:rPr>
              <w:t>旁</w:t>
            </w:r>
            <w:r>
              <w:rPr>
                <w:rFonts w:ascii="SimSun" w:hAnsi="SimSun" w:eastAsia="SimSun" w:cs="SimSun"/>
                <w:sz w:val="17"/>
                <w:szCs w:val="17"/>
                <w:spacing w:val="8"/>
              </w:rPr>
              <w:t>孔透射波法</w:t>
            </w:r>
          </w:p>
        </w:tc>
        <w:tc>
          <w:tcPr>
            <w:tcW w:w="6048" w:type="dxa"/>
            <w:vAlign w:val="top"/>
          </w:tcPr>
          <w:p>
            <w:pPr>
              <w:ind w:left="112" w:right="177"/>
              <w:spacing w:before="66" w:line="285" w:lineRule="auto"/>
              <w:rPr>
                <w:rFonts w:ascii="SimSun" w:hAnsi="SimSun" w:eastAsia="SimSun" w:cs="SimSun"/>
                <w:sz w:val="17"/>
                <w:szCs w:val="17"/>
              </w:rPr>
            </w:pPr>
            <w:r>
              <w:rPr>
                <w:rFonts w:ascii="SimSun" w:hAnsi="SimSun" w:eastAsia="SimSun" w:cs="SimSun"/>
                <w:sz w:val="17"/>
                <w:szCs w:val="17"/>
                <w:spacing w:val="18"/>
              </w:rPr>
              <w:t>通过</w:t>
            </w:r>
            <w:r>
              <w:rPr>
                <w:rFonts w:ascii="SimSun" w:hAnsi="SimSun" w:eastAsia="SimSun" w:cs="SimSun"/>
                <w:sz w:val="17"/>
                <w:szCs w:val="17"/>
                <w:spacing w:val="15"/>
              </w:rPr>
              <w:t>对</w:t>
            </w:r>
            <w:r>
              <w:rPr>
                <w:rFonts w:ascii="SimSun" w:hAnsi="SimSun" w:eastAsia="SimSun" w:cs="SimSun"/>
                <w:sz w:val="17"/>
                <w:szCs w:val="17"/>
                <w:spacing w:val="9"/>
              </w:rPr>
              <w:t>承台或墩柱等进行激振，分析波列的波速、波幅特征，结合地质条</w:t>
            </w:r>
            <w:r>
              <w:rPr>
                <w:rFonts w:ascii="SimSun" w:hAnsi="SimSun" w:eastAsia="SimSun" w:cs="SimSun"/>
                <w:sz w:val="17"/>
                <w:szCs w:val="17"/>
              </w:rPr>
              <w:t xml:space="preserve"> </w:t>
            </w:r>
            <w:r>
              <w:rPr>
                <w:rFonts w:ascii="SimSun" w:hAnsi="SimSun" w:eastAsia="SimSun" w:cs="SimSun"/>
                <w:sz w:val="17"/>
                <w:szCs w:val="17"/>
                <w:spacing w:val="17"/>
              </w:rPr>
              <w:t>件</w:t>
            </w:r>
            <w:r>
              <w:rPr>
                <w:rFonts w:ascii="SimSun" w:hAnsi="SimSun" w:eastAsia="SimSun" w:cs="SimSun"/>
                <w:sz w:val="17"/>
                <w:szCs w:val="17"/>
                <w:spacing w:val="9"/>
              </w:rPr>
              <w:t>、桩型、成桩工艺等资料，判断桩长和桩基完整性是否满足要求。。</w:t>
            </w:r>
          </w:p>
        </w:tc>
      </w:tr>
      <w:tr>
        <w:trPr>
          <w:trHeight w:val="628" w:hRule="atLeast"/>
        </w:trPr>
        <w:tc>
          <w:tcPr>
            <w:tcW w:w="2375" w:type="dxa"/>
            <w:vAlign w:val="top"/>
          </w:tcPr>
          <w:p>
            <w:pPr>
              <w:ind w:left="831"/>
              <w:spacing w:before="223" w:line="231" w:lineRule="auto"/>
              <w:rPr>
                <w:rFonts w:ascii="SimSun" w:hAnsi="SimSun" w:eastAsia="SimSun" w:cs="SimSun"/>
                <w:sz w:val="17"/>
                <w:szCs w:val="17"/>
              </w:rPr>
            </w:pPr>
            <w:r>
              <w:rPr>
                <w:rFonts w:ascii="SimSun" w:hAnsi="SimSun" w:eastAsia="SimSun" w:cs="SimSun"/>
                <w:sz w:val="17"/>
                <w:szCs w:val="17"/>
                <w:spacing w:val="8"/>
              </w:rPr>
              <w:t>磁测井法</w:t>
            </w:r>
          </w:p>
        </w:tc>
        <w:tc>
          <w:tcPr>
            <w:tcW w:w="6048" w:type="dxa"/>
            <w:vAlign w:val="top"/>
          </w:tcPr>
          <w:p>
            <w:pPr>
              <w:ind w:left="114" w:right="177" w:hanging="2"/>
              <w:spacing w:before="67" w:line="285" w:lineRule="auto"/>
              <w:rPr>
                <w:rFonts w:ascii="SimSun" w:hAnsi="SimSun" w:eastAsia="SimSun" w:cs="SimSun"/>
                <w:sz w:val="17"/>
                <w:szCs w:val="17"/>
              </w:rPr>
            </w:pPr>
            <w:r>
              <w:rPr>
                <w:rFonts w:ascii="SimSun" w:hAnsi="SimSun" w:eastAsia="SimSun" w:cs="SimSun"/>
                <w:sz w:val="17"/>
                <w:szCs w:val="17"/>
                <w:spacing w:val="18"/>
              </w:rPr>
              <w:t>通过</w:t>
            </w:r>
            <w:r>
              <w:rPr>
                <w:rFonts w:ascii="SimSun" w:hAnsi="SimSun" w:eastAsia="SimSun" w:cs="SimSun"/>
                <w:sz w:val="17"/>
                <w:szCs w:val="17"/>
                <w:spacing w:val="15"/>
              </w:rPr>
              <w:t>在</w:t>
            </w:r>
            <w:r>
              <w:rPr>
                <w:rFonts w:ascii="SimSun" w:hAnsi="SimSun" w:eastAsia="SimSun" w:cs="SimSun"/>
                <w:sz w:val="17"/>
                <w:szCs w:val="17"/>
                <w:spacing w:val="9"/>
              </w:rPr>
              <w:t>桩中或桩外侧成孔，检测桩中心或桩旁岩土介质的磁性参数变化特</w:t>
            </w:r>
            <w:r>
              <w:rPr>
                <w:rFonts w:ascii="SimSun" w:hAnsi="SimSun" w:eastAsia="SimSun" w:cs="SimSun"/>
                <w:sz w:val="17"/>
                <w:szCs w:val="17"/>
              </w:rPr>
              <w:t xml:space="preserve"> </w:t>
            </w:r>
            <w:r>
              <w:rPr>
                <w:rFonts w:ascii="SimSun" w:hAnsi="SimSun" w:eastAsia="SimSun" w:cs="SimSun"/>
                <w:sz w:val="17"/>
                <w:szCs w:val="17"/>
                <w:spacing w:val="10"/>
              </w:rPr>
              <w:t>征</w:t>
            </w:r>
            <w:r>
              <w:rPr>
                <w:rFonts w:ascii="SimSun" w:hAnsi="SimSun" w:eastAsia="SimSun" w:cs="SimSun"/>
                <w:sz w:val="17"/>
                <w:szCs w:val="17"/>
                <w:spacing w:val="9"/>
              </w:rPr>
              <w:t>，判断桩身钢筋笼长度或桩长是否满足要求。</w:t>
            </w:r>
          </w:p>
        </w:tc>
      </w:tr>
      <w:tr>
        <w:trPr>
          <w:trHeight w:val="628" w:hRule="atLeast"/>
        </w:trPr>
        <w:tc>
          <w:tcPr>
            <w:tcW w:w="2375" w:type="dxa"/>
            <w:vAlign w:val="top"/>
          </w:tcPr>
          <w:p>
            <w:pPr>
              <w:ind w:left="651"/>
              <w:spacing w:before="224" w:line="232" w:lineRule="auto"/>
              <w:rPr>
                <w:rFonts w:ascii="SimSun" w:hAnsi="SimSun" w:eastAsia="SimSun" w:cs="SimSun"/>
                <w:sz w:val="17"/>
                <w:szCs w:val="17"/>
              </w:rPr>
            </w:pPr>
            <w:r>
              <w:rPr>
                <w:rFonts w:ascii="SimSun" w:hAnsi="SimSun" w:eastAsia="SimSun" w:cs="SimSun"/>
                <w:sz w:val="17"/>
                <w:szCs w:val="17"/>
                <w:spacing w:val="9"/>
              </w:rPr>
              <w:t>钻孔低应变</w:t>
            </w:r>
            <w:r>
              <w:rPr>
                <w:rFonts w:ascii="SimSun" w:hAnsi="SimSun" w:eastAsia="SimSun" w:cs="SimSun"/>
                <w:sz w:val="17"/>
                <w:szCs w:val="17"/>
                <w:spacing w:val="7"/>
              </w:rPr>
              <w:t>法</w:t>
            </w:r>
          </w:p>
        </w:tc>
        <w:tc>
          <w:tcPr>
            <w:tcW w:w="6048" w:type="dxa"/>
            <w:vAlign w:val="top"/>
          </w:tcPr>
          <w:p>
            <w:pPr>
              <w:ind w:left="113" w:right="107" w:hanging="1"/>
              <w:spacing w:before="67" w:line="285" w:lineRule="auto"/>
              <w:rPr>
                <w:rFonts w:ascii="SimSun" w:hAnsi="SimSun" w:eastAsia="SimSun" w:cs="SimSun"/>
                <w:sz w:val="17"/>
                <w:szCs w:val="17"/>
              </w:rPr>
            </w:pPr>
            <w:r>
              <w:rPr>
                <w:rFonts w:ascii="SimSun" w:hAnsi="SimSun" w:eastAsia="SimSun" w:cs="SimSun"/>
                <w:sz w:val="17"/>
                <w:szCs w:val="17"/>
                <w:spacing w:val="12"/>
              </w:rPr>
              <w:t>通过在桩顶承台表面钻孔、激振和采集反射应力波信号，判断桩长和桩</w:t>
            </w:r>
            <w:r>
              <w:rPr>
                <w:rFonts w:ascii="SimSun" w:hAnsi="SimSun" w:eastAsia="SimSun" w:cs="SimSun"/>
                <w:sz w:val="17"/>
                <w:szCs w:val="17"/>
                <w:spacing w:val="10"/>
              </w:rPr>
              <w:t>基</w:t>
            </w:r>
            <w:r>
              <w:rPr>
                <w:rFonts w:ascii="SimSun" w:hAnsi="SimSun" w:eastAsia="SimSun" w:cs="SimSun"/>
                <w:sz w:val="17"/>
                <w:szCs w:val="17"/>
              </w:rPr>
              <w:t xml:space="preserve"> </w:t>
            </w:r>
            <w:r>
              <w:rPr>
                <w:rFonts w:ascii="SimSun" w:hAnsi="SimSun" w:eastAsia="SimSun" w:cs="SimSun"/>
                <w:sz w:val="17"/>
                <w:szCs w:val="17"/>
                <w:spacing w:val="14"/>
              </w:rPr>
              <w:t>完</w:t>
            </w:r>
            <w:r>
              <w:rPr>
                <w:rFonts w:ascii="SimSun" w:hAnsi="SimSun" w:eastAsia="SimSun" w:cs="SimSun"/>
                <w:sz w:val="17"/>
                <w:szCs w:val="17"/>
                <w:spacing w:val="9"/>
              </w:rPr>
              <w:t>整性是否满足要求，并检查桩顶与承台的连接质量。</w:t>
            </w:r>
          </w:p>
        </w:tc>
      </w:tr>
      <w:tr>
        <w:trPr>
          <w:trHeight w:val="628" w:hRule="atLeast"/>
        </w:trPr>
        <w:tc>
          <w:tcPr>
            <w:tcW w:w="2375" w:type="dxa"/>
            <w:vAlign w:val="top"/>
          </w:tcPr>
          <w:p>
            <w:pPr>
              <w:ind w:left="831"/>
              <w:spacing w:before="225" w:line="231" w:lineRule="auto"/>
              <w:rPr>
                <w:rFonts w:ascii="SimSun" w:hAnsi="SimSun" w:eastAsia="SimSun" w:cs="SimSun"/>
                <w:sz w:val="17"/>
                <w:szCs w:val="17"/>
              </w:rPr>
            </w:pPr>
            <w:r>
              <w:rPr>
                <w:rFonts w:ascii="SimSun" w:hAnsi="SimSun" w:eastAsia="SimSun" w:cs="SimSun"/>
                <w:sz w:val="17"/>
                <w:szCs w:val="17"/>
                <w:spacing w:val="8"/>
              </w:rPr>
              <w:t>双速度法</w:t>
            </w:r>
          </w:p>
        </w:tc>
        <w:tc>
          <w:tcPr>
            <w:tcW w:w="6048" w:type="dxa"/>
            <w:vAlign w:val="top"/>
          </w:tcPr>
          <w:p>
            <w:pPr>
              <w:ind w:left="114" w:right="177" w:hanging="2"/>
              <w:spacing w:before="68" w:line="285" w:lineRule="auto"/>
              <w:rPr>
                <w:rFonts w:ascii="SimSun" w:hAnsi="SimSun" w:eastAsia="SimSun" w:cs="SimSun"/>
                <w:sz w:val="17"/>
                <w:szCs w:val="17"/>
              </w:rPr>
            </w:pPr>
            <w:r>
              <w:rPr>
                <w:rFonts w:ascii="SimSun" w:hAnsi="SimSun" w:eastAsia="SimSun" w:cs="SimSun"/>
                <w:sz w:val="17"/>
                <w:szCs w:val="17"/>
                <w:spacing w:val="18"/>
              </w:rPr>
              <w:t>通过</w:t>
            </w:r>
            <w:r>
              <w:rPr>
                <w:rFonts w:ascii="SimSun" w:hAnsi="SimSun" w:eastAsia="SimSun" w:cs="SimSun"/>
                <w:sz w:val="17"/>
                <w:szCs w:val="17"/>
                <w:spacing w:val="15"/>
              </w:rPr>
              <w:t>桩</w:t>
            </w:r>
            <w:r>
              <w:rPr>
                <w:rFonts w:ascii="SimSun" w:hAnsi="SimSun" w:eastAsia="SimSun" w:cs="SimSun"/>
                <w:sz w:val="17"/>
                <w:szCs w:val="17"/>
                <w:spacing w:val="9"/>
              </w:rPr>
              <w:t>侧布置多道测振传感器获取桩基反射波信号，判断桩长和桩基完整</w:t>
            </w:r>
            <w:r>
              <w:rPr>
                <w:rFonts w:ascii="SimSun" w:hAnsi="SimSun" w:eastAsia="SimSun" w:cs="SimSun"/>
                <w:sz w:val="17"/>
                <w:szCs w:val="17"/>
              </w:rPr>
              <w:t xml:space="preserve"> </w:t>
            </w:r>
            <w:r>
              <w:rPr>
                <w:rFonts w:ascii="SimSun" w:hAnsi="SimSun" w:eastAsia="SimSun" w:cs="SimSun"/>
                <w:sz w:val="17"/>
                <w:szCs w:val="17"/>
                <w:spacing w:val="11"/>
              </w:rPr>
              <w:t>性</w:t>
            </w:r>
            <w:r>
              <w:rPr>
                <w:rFonts w:ascii="SimSun" w:hAnsi="SimSun" w:eastAsia="SimSun" w:cs="SimSun"/>
                <w:sz w:val="17"/>
                <w:szCs w:val="17"/>
                <w:spacing w:val="7"/>
              </w:rPr>
              <w:t>是否满足要求。</w:t>
            </w:r>
          </w:p>
        </w:tc>
      </w:tr>
      <w:tr>
        <w:trPr>
          <w:trHeight w:val="344" w:hRule="atLeast"/>
        </w:trPr>
        <w:tc>
          <w:tcPr>
            <w:tcW w:w="2375" w:type="dxa"/>
            <w:vAlign w:val="top"/>
          </w:tcPr>
          <w:p>
            <w:pPr>
              <w:ind w:left="832"/>
              <w:spacing w:before="84" w:line="231" w:lineRule="auto"/>
              <w:rPr>
                <w:rFonts w:ascii="SimSun" w:hAnsi="SimSun" w:eastAsia="SimSun" w:cs="SimSun"/>
                <w:sz w:val="17"/>
                <w:szCs w:val="17"/>
              </w:rPr>
            </w:pPr>
            <w:r>
              <w:rPr>
                <w:rFonts w:ascii="SimSun" w:hAnsi="SimSun" w:eastAsia="SimSun" w:cs="SimSun"/>
                <w:sz w:val="17"/>
                <w:szCs w:val="17"/>
                <w:spacing w:val="8"/>
              </w:rPr>
              <w:t>动刚度法</w:t>
            </w:r>
          </w:p>
        </w:tc>
        <w:tc>
          <w:tcPr>
            <w:tcW w:w="6048" w:type="dxa"/>
            <w:vAlign w:val="top"/>
          </w:tcPr>
          <w:p>
            <w:pPr>
              <w:ind w:left="112"/>
              <w:spacing w:before="84" w:line="229" w:lineRule="auto"/>
              <w:rPr>
                <w:rFonts w:ascii="SimSun" w:hAnsi="SimSun" w:eastAsia="SimSun" w:cs="SimSun"/>
                <w:sz w:val="17"/>
                <w:szCs w:val="17"/>
              </w:rPr>
            </w:pPr>
            <w:r>
              <w:rPr>
                <w:rFonts w:ascii="SimSun" w:hAnsi="SimSun" w:eastAsia="SimSun" w:cs="SimSun"/>
                <w:sz w:val="17"/>
                <w:szCs w:val="17"/>
                <w:spacing w:val="18"/>
              </w:rPr>
              <w:t>通过</w:t>
            </w:r>
            <w:r>
              <w:rPr>
                <w:rFonts w:ascii="SimSun" w:hAnsi="SimSun" w:eastAsia="SimSun" w:cs="SimSun"/>
                <w:sz w:val="17"/>
                <w:szCs w:val="17"/>
                <w:spacing w:val="15"/>
              </w:rPr>
              <w:t>采</w:t>
            </w:r>
            <w:r>
              <w:rPr>
                <w:rFonts w:ascii="SimSun" w:hAnsi="SimSun" w:eastAsia="SimSun" w:cs="SimSun"/>
                <w:sz w:val="17"/>
                <w:szCs w:val="17"/>
                <w:spacing w:val="9"/>
              </w:rPr>
              <w:t>集桩顶激振力信号与桩顶速度响应信号，计算桩基动刚度，判断桩</w:t>
            </w:r>
          </w:p>
        </w:tc>
      </w:tr>
    </w:tbl>
    <w:p>
      <w:pPr>
        <w:rPr>
          <w:rFonts w:ascii="Arial"/>
          <w:sz w:val="21"/>
        </w:rPr>
      </w:pPr>
      <w:r/>
    </w:p>
    <w:p>
      <w:pPr>
        <w:sectPr>
          <w:footerReference w:type="default" r:id="rId17"/>
          <w:pgSz w:w="11906" w:h="16839"/>
          <w:pgMar w:top="1431" w:right="1738" w:bottom="1156" w:left="1738" w:header="0" w:footer="996" w:gutter="0"/>
        </w:sectPr>
        <w:rPr/>
      </w:pPr>
    </w:p>
    <w:p>
      <w:pPr>
        <w:spacing w:line="91" w:lineRule="auto"/>
        <w:rPr>
          <w:rFonts w:ascii="Arial"/>
          <w:sz w:val="2"/>
        </w:rPr>
      </w:pPr>
      <w:r>
        <w:rPr>
          <w:rFonts w:ascii="Arial"/>
          <w:sz w:val="2"/>
        </w:rPr>
      </w:r>
    </w:p>
    <w:tbl>
      <w:tblPr>
        <w:tblStyle w:val="2"/>
        <w:tblW w:w="842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75"/>
        <w:gridCol w:w="6048"/>
      </w:tblGrid>
      <w:tr>
        <w:trPr>
          <w:trHeight w:val="346" w:hRule="atLeast"/>
        </w:trPr>
        <w:tc>
          <w:tcPr>
            <w:tcW w:w="2375" w:type="dxa"/>
            <w:vAlign w:val="top"/>
          </w:tcPr>
          <w:p>
            <w:pPr>
              <w:rPr>
                <w:rFonts w:ascii="Arial"/>
                <w:sz w:val="21"/>
              </w:rPr>
            </w:pPr>
            <w:r/>
          </w:p>
        </w:tc>
        <w:tc>
          <w:tcPr>
            <w:tcW w:w="6048" w:type="dxa"/>
            <w:vAlign w:val="top"/>
          </w:tcPr>
          <w:p>
            <w:pPr>
              <w:ind w:left="117"/>
              <w:spacing w:before="71" w:line="230" w:lineRule="auto"/>
              <w:rPr>
                <w:rFonts w:ascii="SimSun" w:hAnsi="SimSun" w:eastAsia="SimSun" w:cs="SimSun"/>
                <w:sz w:val="17"/>
                <w:szCs w:val="17"/>
              </w:rPr>
            </w:pPr>
            <w:r>
              <w:rPr>
                <w:rFonts w:ascii="SimSun" w:hAnsi="SimSun" w:eastAsia="SimSun" w:cs="SimSun"/>
                <w:sz w:val="17"/>
                <w:szCs w:val="17"/>
                <w:spacing w:val="8"/>
              </w:rPr>
              <w:t>身完整性是否满足要求。</w:t>
            </w:r>
          </w:p>
        </w:tc>
      </w:tr>
      <w:tr>
        <w:trPr>
          <w:trHeight w:val="628" w:hRule="atLeast"/>
        </w:trPr>
        <w:tc>
          <w:tcPr>
            <w:tcW w:w="2375" w:type="dxa"/>
            <w:vAlign w:val="top"/>
          </w:tcPr>
          <w:p>
            <w:pPr>
              <w:ind w:left="747"/>
              <w:spacing w:before="222" w:line="230" w:lineRule="auto"/>
              <w:rPr>
                <w:rFonts w:ascii="SimSun" w:hAnsi="SimSun" w:eastAsia="SimSun" w:cs="SimSun"/>
                <w:sz w:val="17"/>
                <w:szCs w:val="17"/>
              </w:rPr>
            </w:pPr>
            <w:r>
              <w:rPr>
                <w:rFonts w:ascii="SimSun" w:hAnsi="SimSun" w:eastAsia="SimSun" w:cs="SimSun"/>
                <w:sz w:val="17"/>
                <w:szCs w:val="17"/>
                <w:spacing w:val="10"/>
              </w:rPr>
              <w:t>管</w:t>
            </w:r>
            <w:r>
              <w:rPr>
                <w:rFonts w:ascii="SimSun" w:hAnsi="SimSun" w:eastAsia="SimSun" w:cs="SimSun"/>
                <w:sz w:val="17"/>
                <w:szCs w:val="17"/>
                <w:spacing w:val="7"/>
              </w:rPr>
              <w:t>波探测法</w:t>
            </w:r>
          </w:p>
        </w:tc>
        <w:tc>
          <w:tcPr>
            <w:tcW w:w="6048" w:type="dxa"/>
            <w:vAlign w:val="top"/>
          </w:tcPr>
          <w:p>
            <w:pPr>
              <w:ind w:left="114" w:right="177" w:hanging="2"/>
              <w:spacing w:before="65" w:line="285" w:lineRule="auto"/>
              <w:rPr>
                <w:rFonts w:ascii="SimSun" w:hAnsi="SimSun" w:eastAsia="SimSun" w:cs="SimSun"/>
                <w:sz w:val="17"/>
                <w:szCs w:val="17"/>
              </w:rPr>
            </w:pPr>
            <w:r>
              <w:rPr>
                <w:rFonts w:ascii="SimSun" w:hAnsi="SimSun" w:eastAsia="SimSun" w:cs="SimSun"/>
                <w:sz w:val="17"/>
                <w:szCs w:val="17"/>
                <w:spacing w:val="18"/>
              </w:rPr>
              <w:t>通过</w:t>
            </w:r>
            <w:r>
              <w:rPr>
                <w:rFonts w:ascii="SimSun" w:hAnsi="SimSun" w:eastAsia="SimSun" w:cs="SimSun"/>
                <w:sz w:val="17"/>
                <w:szCs w:val="17"/>
                <w:spacing w:val="15"/>
              </w:rPr>
              <w:t>在</w:t>
            </w:r>
            <w:r>
              <w:rPr>
                <w:rFonts w:ascii="SimSun" w:hAnsi="SimSun" w:eastAsia="SimSun" w:cs="SimSun"/>
                <w:sz w:val="17"/>
                <w:szCs w:val="17"/>
                <w:spacing w:val="9"/>
              </w:rPr>
              <w:t>桩身钻孔中激发和接收管波，分析管波波形特征，判断桩身完整性</w:t>
            </w:r>
            <w:r>
              <w:rPr>
                <w:rFonts w:ascii="SimSun" w:hAnsi="SimSun" w:eastAsia="SimSun" w:cs="SimSun"/>
                <w:sz w:val="17"/>
                <w:szCs w:val="17"/>
              </w:rPr>
              <w:t xml:space="preserve"> </w:t>
            </w:r>
            <w:r>
              <w:rPr>
                <w:rFonts w:ascii="SimSun" w:hAnsi="SimSun" w:eastAsia="SimSun" w:cs="SimSun"/>
                <w:sz w:val="17"/>
                <w:szCs w:val="17"/>
                <w:spacing w:val="8"/>
              </w:rPr>
              <w:t>是</w:t>
            </w:r>
            <w:r>
              <w:rPr>
                <w:rFonts w:ascii="SimSun" w:hAnsi="SimSun" w:eastAsia="SimSun" w:cs="SimSun"/>
                <w:sz w:val="17"/>
                <w:szCs w:val="17"/>
                <w:spacing w:val="7"/>
              </w:rPr>
              <w:t>否满足要求。</w:t>
            </w:r>
          </w:p>
        </w:tc>
      </w:tr>
      <w:tr>
        <w:trPr>
          <w:trHeight w:val="628" w:hRule="atLeast"/>
        </w:trPr>
        <w:tc>
          <w:tcPr>
            <w:tcW w:w="2375" w:type="dxa"/>
            <w:vAlign w:val="top"/>
          </w:tcPr>
          <w:p>
            <w:pPr>
              <w:ind w:left="743"/>
              <w:spacing w:before="225" w:line="230" w:lineRule="auto"/>
              <w:rPr>
                <w:rFonts w:ascii="SimSun" w:hAnsi="SimSun" w:eastAsia="SimSun" w:cs="SimSun"/>
                <w:sz w:val="17"/>
                <w:szCs w:val="17"/>
              </w:rPr>
            </w:pPr>
            <w:r>
              <w:rPr>
                <w:rFonts w:ascii="SimSun" w:hAnsi="SimSun" w:eastAsia="SimSun" w:cs="SimSun"/>
                <w:sz w:val="17"/>
                <w:szCs w:val="17"/>
                <w:spacing w:val="10"/>
              </w:rPr>
              <w:t>钻</w:t>
            </w:r>
            <w:r>
              <w:rPr>
                <w:rFonts w:ascii="SimSun" w:hAnsi="SimSun" w:eastAsia="SimSun" w:cs="SimSun"/>
                <w:sz w:val="17"/>
                <w:szCs w:val="17"/>
                <w:spacing w:val="8"/>
              </w:rPr>
              <w:t>芯检测法</w:t>
            </w:r>
          </w:p>
        </w:tc>
        <w:tc>
          <w:tcPr>
            <w:tcW w:w="6048" w:type="dxa"/>
            <w:vAlign w:val="top"/>
          </w:tcPr>
          <w:p>
            <w:pPr>
              <w:ind w:left="112" w:right="177"/>
              <w:spacing w:before="69" w:line="285" w:lineRule="auto"/>
              <w:rPr>
                <w:rFonts w:ascii="SimSun" w:hAnsi="SimSun" w:eastAsia="SimSun" w:cs="SimSun"/>
                <w:sz w:val="17"/>
                <w:szCs w:val="17"/>
              </w:rPr>
            </w:pPr>
            <w:r>
              <w:rPr>
                <w:rFonts w:ascii="SimSun" w:hAnsi="SimSun" w:eastAsia="SimSun" w:cs="SimSun"/>
                <w:sz w:val="17"/>
                <w:szCs w:val="17"/>
                <w:spacing w:val="18"/>
              </w:rPr>
              <w:t>通过</w:t>
            </w:r>
            <w:r>
              <w:rPr>
                <w:rFonts w:ascii="SimSun" w:hAnsi="SimSun" w:eastAsia="SimSun" w:cs="SimSun"/>
                <w:sz w:val="17"/>
                <w:szCs w:val="17"/>
                <w:spacing w:val="15"/>
              </w:rPr>
              <w:t>钻</w:t>
            </w:r>
            <w:r>
              <w:rPr>
                <w:rFonts w:ascii="SimSun" w:hAnsi="SimSun" w:eastAsia="SimSun" w:cs="SimSun"/>
                <w:sz w:val="17"/>
                <w:szCs w:val="17"/>
                <w:spacing w:val="9"/>
              </w:rPr>
              <w:t>机钻取桩基芯样，判断桩长和桩基完整性是否满足要求，并检查桩</w:t>
            </w:r>
            <w:r>
              <w:rPr>
                <w:rFonts w:ascii="SimSun" w:hAnsi="SimSun" w:eastAsia="SimSun" w:cs="SimSun"/>
                <w:sz w:val="17"/>
                <w:szCs w:val="17"/>
              </w:rPr>
              <w:t xml:space="preserve"> </w:t>
            </w:r>
            <w:r>
              <w:rPr>
                <w:rFonts w:ascii="SimSun" w:hAnsi="SimSun" w:eastAsia="SimSun" w:cs="SimSun"/>
                <w:sz w:val="17"/>
                <w:szCs w:val="17"/>
                <w:spacing w:val="16"/>
              </w:rPr>
              <w:t>底</w:t>
            </w:r>
            <w:r>
              <w:rPr>
                <w:rFonts w:ascii="SimSun" w:hAnsi="SimSun" w:eastAsia="SimSun" w:cs="SimSun"/>
                <w:sz w:val="17"/>
                <w:szCs w:val="17"/>
                <w:spacing w:val="9"/>
              </w:rPr>
              <w:t>沉</w:t>
            </w:r>
            <w:r>
              <w:rPr>
                <w:rFonts w:ascii="SimSun" w:hAnsi="SimSun" w:eastAsia="SimSun" w:cs="SimSun"/>
                <w:sz w:val="17"/>
                <w:szCs w:val="17"/>
                <w:spacing w:val="8"/>
              </w:rPr>
              <w:t>淀厚度、桩端岩土性状。</w:t>
            </w:r>
          </w:p>
        </w:tc>
      </w:tr>
      <w:tr>
        <w:trPr>
          <w:trHeight w:val="316" w:hRule="atLeast"/>
        </w:trPr>
        <w:tc>
          <w:tcPr>
            <w:tcW w:w="2375" w:type="dxa"/>
            <w:vAlign w:val="top"/>
          </w:tcPr>
          <w:p>
            <w:pPr>
              <w:ind w:left="651"/>
              <w:spacing w:before="70" w:line="230" w:lineRule="auto"/>
              <w:rPr>
                <w:rFonts w:ascii="SimSun" w:hAnsi="SimSun" w:eastAsia="SimSun" w:cs="SimSun"/>
                <w:sz w:val="17"/>
                <w:szCs w:val="17"/>
              </w:rPr>
            </w:pPr>
            <w:r>
              <w:rPr>
                <w:rFonts w:ascii="SimSun" w:hAnsi="SimSun" w:eastAsia="SimSun" w:cs="SimSun"/>
                <w:sz w:val="17"/>
                <w:szCs w:val="17"/>
                <w:spacing w:val="9"/>
              </w:rPr>
              <w:t>桩基变形监</w:t>
            </w:r>
            <w:r>
              <w:rPr>
                <w:rFonts w:ascii="SimSun" w:hAnsi="SimSun" w:eastAsia="SimSun" w:cs="SimSun"/>
                <w:sz w:val="17"/>
                <w:szCs w:val="17"/>
                <w:spacing w:val="7"/>
              </w:rPr>
              <w:t>测</w:t>
            </w:r>
          </w:p>
        </w:tc>
        <w:tc>
          <w:tcPr>
            <w:tcW w:w="6048" w:type="dxa"/>
            <w:vAlign w:val="top"/>
          </w:tcPr>
          <w:p>
            <w:pPr>
              <w:ind w:left="112"/>
              <w:spacing w:before="70" w:line="230" w:lineRule="auto"/>
              <w:rPr>
                <w:rFonts w:ascii="SimSun" w:hAnsi="SimSun" w:eastAsia="SimSun" w:cs="SimSun"/>
                <w:sz w:val="17"/>
                <w:szCs w:val="17"/>
              </w:rPr>
            </w:pPr>
            <w:r>
              <w:rPr>
                <w:rFonts w:ascii="SimSun" w:hAnsi="SimSun" w:eastAsia="SimSun" w:cs="SimSun"/>
                <w:sz w:val="17"/>
                <w:szCs w:val="17"/>
                <w:spacing w:val="9"/>
              </w:rPr>
              <w:t>通过人工监测或者远程自动化监测桩基变形，判断桩基变形是否满足要求</w:t>
            </w:r>
            <w:r>
              <w:rPr>
                <w:rFonts w:ascii="SimSun" w:hAnsi="SimSun" w:eastAsia="SimSun" w:cs="SimSun"/>
                <w:sz w:val="17"/>
                <w:szCs w:val="17"/>
                <w:spacing w:val="5"/>
              </w:rPr>
              <w:t>。</w:t>
            </w:r>
          </w:p>
        </w:tc>
      </w:tr>
      <w:tr>
        <w:trPr>
          <w:trHeight w:val="632" w:hRule="atLeast"/>
        </w:trPr>
        <w:tc>
          <w:tcPr>
            <w:tcW w:w="2375" w:type="dxa"/>
            <w:vAlign w:val="top"/>
          </w:tcPr>
          <w:p>
            <w:pPr>
              <w:ind w:left="472"/>
              <w:spacing w:before="226" w:line="231" w:lineRule="auto"/>
              <w:rPr>
                <w:rFonts w:ascii="SimSun" w:hAnsi="SimSun" w:eastAsia="SimSun" w:cs="SimSun"/>
                <w:sz w:val="17"/>
                <w:szCs w:val="17"/>
              </w:rPr>
            </w:pPr>
            <w:r>
              <w:rPr>
                <w:rFonts w:ascii="SimSun" w:hAnsi="SimSun" w:eastAsia="SimSun" w:cs="SimSun"/>
                <w:sz w:val="17"/>
                <w:szCs w:val="17"/>
                <w:spacing w:val="9"/>
              </w:rPr>
              <w:t>周边环境影响监测</w:t>
            </w:r>
          </w:p>
        </w:tc>
        <w:tc>
          <w:tcPr>
            <w:tcW w:w="6048" w:type="dxa"/>
            <w:vAlign w:val="top"/>
          </w:tcPr>
          <w:p>
            <w:pPr>
              <w:ind w:left="112" w:right="177"/>
              <w:spacing w:before="69" w:line="285" w:lineRule="auto"/>
              <w:rPr>
                <w:rFonts w:ascii="SimSun" w:hAnsi="SimSun" w:eastAsia="SimSun" w:cs="SimSun"/>
                <w:sz w:val="17"/>
                <w:szCs w:val="17"/>
              </w:rPr>
            </w:pPr>
            <w:r>
              <w:rPr>
                <w:rFonts w:ascii="SimSun" w:hAnsi="SimSun" w:eastAsia="SimSun" w:cs="SimSun"/>
                <w:sz w:val="17"/>
                <w:szCs w:val="17"/>
                <w:spacing w:val="18"/>
              </w:rPr>
              <w:t>通过</w:t>
            </w:r>
            <w:r>
              <w:rPr>
                <w:rFonts w:ascii="SimSun" w:hAnsi="SimSun" w:eastAsia="SimSun" w:cs="SimSun"/>
                <w:sz w:val="17"/>
                <w:szCs w:val="17"/>
                <w:spacing w:val="15"/>
              </w:rPr>
              <w:t>人</w:t>
            </w:r>
            <w:r>
              <w:rPr>
                <w:rFonts w:ascii="SimSun" w:hAnsi="SimSun" w:eastAsia="SimSun" w:cs="SimSun"/>
                <w:sz w:val="17"/>
                <w:szCs w:val="17"/>
                <w:spacing w:val="9"/>
              </w:rPr>
              <w:t>工监测或者远程自动化监测桥址周边环境影响，判断桩基在受到周</w:t>
            </w:r>
            <w:r>
              <w:rPr>
                <w:rFonts w:ascii="SimSun" w:hAnsi="SimSun" w:eastAsia="SimSun" w:cs="SimSun"/>
                <w:sz w:val="17"/>
                <w:szCs w:val="17"/>
              </w:rPr>
              <w:t xml:space="preserve"> </w:t>
            </w:r>
            <w:r>
              <w:rPr>
                <w:rFonts w:ascii="SimSun" w:hAnsi="SimSun" w:eastAsia="SimSun" w:cs="SimSun"/>
                <w:sz w:val="17"/>
                <w:szCs w:val="17"/>
                <w:spacing w:val="16"/>
              </w:rPr>
              <w:t>边</w:t>
            </w:r>
            <w:r>
              <w:rPr>
                <w:rFonts w:ascii="SimSun" w:hAnsi="SimSun" w:eastAsia="SimSun" w:cs="SimSun"/>
                <w:sz w:val="17"/>
                <w:szCs w:val="17"/>
                <w:spacing w:val="9"/>
              </w:rPr>
              <w:t>环</w:t>
            </w:r>
            <w:r>
              <w:rPr>
                <w:rFonts w:ascii="SimSun" w:hAnsi="SimSun" w:eastAsia="SimSun" w:cs="SimSun"/>
                <w:sz w:val="17"/>
                <w:szCs w:val="17"/>
                <w:spacing w:val="8"/>
              </w:rPr>
              <w:t>境影响后是否满足要求。</w:t>
            </w:r>
          </w:p>
        </w:tc>
      </w:tr>
    </w:tbl>
    <w:p>
      <w:pPr>
        <w:ind w:left="3286"/>
        <w:spacing w:before="272" w:line="227" w:lineRule="auto"/>
        <w:outlineLvl w:val="1"/>
        <w:rPr>
          <w:rFonts w:ascii="SimSun" w:hAnsi="SimSun" w:eastAsia="SimSun" w:cs="SimSun"/>
          <w:sz w:val="23"/>
          <w:szCs w:val="23"/>
        </w:rPr>
      </w:pPr>
      <w:bookmarkStart w:name="_bookmark7" w:id="13"/>
      <w:bookmarkEnd w:id="13"/>
      <w:bookmarkStart w:name="_bookmark70" w:id="14"/>
      <w:bookmarkEnd w:id="14"/>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检测工作程序</w:t>
      </w:r>
    </w:p>
    <w:p>
      <w:pPr>
        <w:spacing w:line="264" w:lineRule="auto"/>
        <w:rPr>
          <w:rFonts w:ascii="Arial"/>
          <w:sz w:val="21"/>
        </w:rPr>
      </w:pPr>
      <w:r/>
    </w:p>
    <w:p>
      <w:pPr>
        <w:ind w:left="65"/>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3.2.1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5"/>
        </w:rPr>
        <w:t>市</w:t>
      </w:r>
      <w:r>
        <w:rPr>
          <w:rFonts w:ascii="SimSun" w:hAnsi="SimSun" w:eastAsia="SimSun" w:cs="SimSun"/>
          <w:sz w:val="23"/>
          <w:szCs w:val="23"/>
          <w:spacing w:val="3"/>
        </w:rPr>
        <w:t>政桥梁桩基检测与监测工作可按图</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3.2.</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的程序进行。</w:t>
      </w:r>
    </w:p>
    <w:p>
      <w:pPr>
        <w:ind w:firstLine="2094"/>
        <w:spacing w:before="123" w:line="3950" w:lineRule="exact"/>
        <w:textAlignment w:val="center"/>
        <w:rPr/>
      </w:pPr>
      <w:r>
        <w:drawing>
          <wp:inline distT="0" distB="0" distL="0" distR="0">
            <wp:extent cx="2692907" cy="2508504"/>
            <wp:effectExtent l="0" t="0" r="0" b="0"/>
            <wp:docPr id="4" name="IM 4"/>
            <wp:cNvGraphicFramePr/>
            <a:graphic>
              <a:graphicData uri="http://schemas.openxmlformats.org/drawingml/2006/picture">
                <pic:pic>
                  <pic:nvPicPr>
                    <pic:cNvPr id="4" name="IM 4"/>
                    <pic:cNvPicPr/>
                  </pic:nvPicPr>
                  <pic:blipFill>
                    <a:blip r:embed="rId19"/>
                    <a:stretch>
                      <a:fillRect/>
                    </a:stretch>
                  </pic:blipFill>
                  <pic:spPr>
                    <a:xfrm rot="0">
                      <a:off x="0" y="0"/>
                      <a:ext cx="2692907" cy="2508504"/>
                    </a:xfrm>
                    <a:prstGeom prst="rect">
                      <a:avLst/>
                    </a:prstGeom>
                  </pic:spPr>
                </pic:pic>
              </a:graphicData>
            </a:graphic>
          </wp:inline>
        </w:drawing>
      </w:r>
    </w:p>
    <w:p>
      <w:pPr>
        <w:ind w:left="2003"/>
        <w:spacing w:before="18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图</w:t>
      </w:r>
      <w:r>
        <w:rPr>
          <w:rFonts w:ascii="SimSun" w:hAnsi="SimSun" w:eastAsia="SimSun" w:cs="SimSun"/>
          <w:sz w:val="20"/>
          <w:szCs w:val="20"/>
          <w:spacing w:val="7"/>
        </w:rPr>
        <w:t xml:space="preserve"> </w:t>
      </w:r>
      <w:r>
        <w:rPr>
          <w:rFonts w:ascii="Times New Roman" w:hAnsi="Times New Roman" w:eastAsia="Times New Roman" w:cs="Times New Roman"/>
          <w:sz w:val="20"/>
          <w:szCs w:val="20"/>
          <w:b/>
          <w:bCs/>
          <w:spacing w:val="5"/>
        </w:rPr>
        <w:t>3.2.1</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市政桥梁既有桩基检测与监测工作程序</w:t>
      </w:r>
    </w:p>
    <w:p>
      <w:pPr>
        <w:spacing w:line="286" w:lineRule="auto"/>
        <w:rPr>
          <w:rFonts w:ascii="Arial"/>
          <w:sz w:val="21"/>
        </w:rPr>
      </w:pPr>
      <w:r/>
    </w:p>
    <w:p>
      <w:pPr>
        <w:ind w:left="3286"/>
        <w:spacing w:before="75" w:line="227" w:lineRule="auto"/>
        <w:outlineLvl w:val="1"/>
        <w:rPr>
          <w:rFonts w:ascii="SimSun" w:hAnsi="SimSun" w:eastAsia="SimSun" w:cs="SimSun"/>
          <w:sz w:val="23"/>
          <w:szCs w:val="23"/>
        </w:rPr>
      </w:pPr>
      <w:bookmarkStart w:name="_bookmark8" w:id="15"/>
      <w:bookmarkEnd w:id="15"/>
      <w:bookmarkStart w:name="_bookmark71" w:id="16"/>
      <w:bookmarkEnd w:id="16"/>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b/>
          <w:bCs/>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检测工作方案</w:t>
      </w:r>
    </w:p>
    <w:p>
      <w:pPr>
        <w:spacing w:line="264" w:lineRule="auto"/>
        <w:rPr>
          <w:rFonts w:ascii="Arial"/>
          <w:sz w:val="21"/>
        </w:rPr>
      </w:pPr>
      <w:r/>
    </w:p>
    <w:p>
      <w:pPr>
        <w:ind w:left="65"/>
        <w:spacing w:before="75"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b/>
          <w:bCs/>
          <w:spacing w:val="6"/>
        </w:rPr>
        <w:t>.3.1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检测监测方案应根据调查情况、检测监测目的和要求确定，并应包括下列</w:t>
      </w:r>
    </w:p>
    <w:p>
      <w:pPr>
        <w:ind w:left="100"/>
        <w:spacing w:before="186" w:line="227" w:lineRule="auto"/>
        <w:outlineLvl w:val="2"/>
        <w:rPr>
          <w:rFonts w:ascii="SimSun" w:hAnsi="SimSun" w:eastAsia="SimSun" w:cs="SimSun"/>
          <w:sz w:val="23"/>
          <w:szCs w:val="23"/>
        </w:rPr>
      </w:pPr>
      <w:r>
        <w:rPr>
          <w:rFonts w:ascii="SimSun" w:hAnsi="SimSun" w:eastAsia="SimSun" w:cs="SimSun"/>
          <w:sz w:val="23"/>
          <w:szCs w:val="23"/>
          <w:spacing w:val="-7"/>
        </w:rPr>
        <w:t>内</w:t>
      </w:r>
      <w:r>
        <w:rPr>
          <w:rFonts w:ascii="SimSun" w:hAnsi="SimSun" w:eastAsia="SimSun" w:cs="SimSun"/>
          <w:sz w:val="23"/>
          <w:szCs w:val="23"/>
          <w:spacing w:val="-6"/>
        </w:rPr>
        <w:t>容：</w:t>
      </w:r>
    </w:p>
    <w:p>
      <w:pPr>
        <w:ind w:left="55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桥梁概况及现状调查情况；</w:t>
      </w:r>
    </w:p>
    <w:p>
      <w:pPr>
        <w:ind w:left="547"/>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2</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检测监测目的及依据；</w:t>
      </w:r>
    </w:p>
    <w:p>
      <w:pPr>
        <w:ind w:left="545"/>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3</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检测监测内容、检测数量及抽样方案；</w:t>
      </w:r>
    </w:p>
    <w:p>
      <w:pPr>
        <w:ind w:left="54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4</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所需的仪器设备、人员及进度计划；</w:t>
      </w:r>
    </w:p>
    <w:p>
      <w:pPr>
        <w:ind w:left="549"/>
        <w:spacing w:before="185" w:line="229" w:lineRule="auto"/>
        <w:rPr>
          <w:rFonts w:ascii="SimSun" w:hAnsi="SimSun" w:eastAsia="SimSun" w:cs="SimSun"/>
          <w:sz w:val="23"/>
          <w:szCs w:val="23"/>
        </w:rPr>
      </w:pPr>
      <w:r>
        <w:rPr>
          <w:rFonts w:ascii="Times New Roman" w:hAnsi="Times New Roman" w:eastAsia="Times New Roman" w:cs="Times New Roman"/>
          <w:sz w:val="23"/>
          <w:szCs w:val="23"/>
          <w:b/>
          <w:bCs/>
          <w:spacing w:val="10"/>
        </w:rPr>
        <w:t>5</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试验点开挖、加固、处理措施；</w:t>
      </w:r>
    </w:p>
    <w:p>
      <w:pPr>
        <w:ind w:left="550"/>
        <w:spacing w:before="183"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6</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现场检测及恢复措施；</w:t>
      </w:r>
    </w:p>
    <w:p>
      <w:pPr>
        <w:ind w:left="549"/>
        <w:spacing w:before="185" w:line="228" w:lineRule="auto"/>
        <w:rPr>
          <w:rFonts w:ascii="SimSun" w:hAnsi="SimSun" w:eastAsia="SimSun" w:cs="SimSun"/>
          <w:sz w:val="23"/>
          <w:szCs w:val="23"/>
        </w:rPr>
      </w:pPr>
      <w:r>
        <w:rPr>
          <w:rFonts w:ascii="Times New Roman" w:hAnsi="Times New Roman" w:eastAsia="Times New Roman" w:cs="Times New Roman"/>
          <w:sz w:val="23"/>
          <w:szCs w:val="23"/>
          <w:b/>
          <w:bCs/>
          <w:spacing w:val="7"/>
        </w:rPr>
        <w:t>7</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安全措施和环境保护措施</w:t>
      </w:r>
      <w:r>
        <w:rPr>
          <w:rFonts w:ascii="SimSun" w:hAnsi="SimSun" w:eastAsia="SimSun" w:cs="SimSun"/>
          <w:sz w:val="23"/>
          <w:szCs w:val="23"/>
          <w:spacing w:val="4"/>
        </w:rPr>
        <w:t>；</w:t>
      </w:r>
    </w:p>
    <w:p>
      <w:pPr>
        <w:ind w:left="550"/>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8</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需委托方配合的条件及要求。</w:t>
      </w:r>
    </w:p>
    <w:p>
      <w:pPr>
        <w:sectPr>
          <w:footerReference w:type="default" r:id="rId18"/>
          <w:pgSz w:w="11906" w:h="16839"/>
          <w:pgMar w:top="1431" w:right="1739" w:bottom="1156" w:left="1738" w:header="0" w:footer="996" w:gutter="0"/>
        </w:sectPr>
        <w:rPr/>
      </w:pPr>
    </w:p>
    <w:p>
      <w:pPr>
        <w:ind w:left="17"/>
        <w:spacing w:before="122"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b/>
          <w:bCs/>
          <w:spacing w:val="6"/>
        </w:rPr>
        <w:t>.3.2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检测点位置应综合考虑桥梁结构类型、荷载分布、桩基础类型、场地地质</w:t>
      </w:r>
    </w:p>
    <w:p>
      <w:pPr>
        <w:ind w:left="25"/>
        <w:spacing w:before="186" w:line="227" w:lineRule="auto"/>
        <w:rPr>
          <w:rFonts w:ascii="SimSun" w:hAnsi="SimSun" w:eastAsia="SimSun" w:cs="SimSun"/>
          <w:sz w:val="23"/>
          <w:szCs w:val="23"/>
        </w:rPr>
      </w:pPr>
      <w:r>
        <w:rPr>
          <w:rFonts w:ascii="SimSun" w:hAnsi="SimSun" w:eastAsia="SimSun" w:cs="SimSun"/>
          <w:sz w:val="23"/>
          <w:szCs w:val="23"/>
          <w:spacing w:val="9"/>
        </w:rPr>
        <w:t>条件等因素确定。下列位置应设置检测点</w:t>
      </w:r>
      <w:r>
        <w:rPr>
          <w:rFonts w:ascii="SimSun" w:hAnsi="SimSun" w:eastAsia="SimSun" w:cs="SimSun"/>
          <w:sz w:val="23"/>
          <w:szCs w:val="23"/>
          <w:spacing w:val="6"/>
        </w:rPr>
        <w:t>：</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结构损坏部位</w:t>
      </w:r>
      <w:r>
        <w:rPr>
          <w:rFonts w:ascii="SimSun" w:hAnsi="SimSun" w:eastAsia="SimSun" w:cs="SimSun"/>
          <w:sz w:val="23"/>
          <w:szCs w:val="23"/>
          <w:spacing w:val="4"/>
        </w:rPr>
        <w:t>；</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2</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荷载突变部位；</w:t>
      </w:r>
    </w:p>
    <w:p>
      <w:pPr>
        <w:ind w:left="49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加固改造影响部位；</w:t>
      </w:r>
    </w:p>
    <w:p>
      <w:pPr>
        <w:ind w:left="500"/>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场地地质条件复杂部位</w:t>
      </w:r>
      <w:r>
        <w:rPr>
          <w:rFonts w:ascii="SimSun" w:hAnsi="SimSun" w:eastAsia="SimSun" w:cs="SimSun"/>
          <w:sz w:val="23"/>
          <w:szCs w:val="23"/>
          <w:spacing w:val="3"/>
        </w:rPr>
        <w:t>；</w:t>
      </w:r>
    </w:p>
    <w:p>
      <w:pPr>
        <w:ind w:left="502"/>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环境影响异常部位。</w:t>
      </w:r>
    </w:p>
    <w:p>
      <w:pPr>
        <w:ind w:left="17"/>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3</w:t>
      </w:r>
      <w:r>
        <w:rPr>
          <w:rFonts w:ascii="Times New Roman" w:hAnsi="Times New Roman" w:eastAsia="Times New Roman" w:cs="Times New Roman"/>
          <w:sz w:val="23"/>
          <w:szCs w:val="23"/>
          <w:b/>
          <w:bCs/>
          <w:spacing w:val="12"/>
        </w:rPr>
        <w:t>.3.3</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加固桥梁桩基检测应在满足龄期要求及地基施工后周围土体达到休止稳</w:t>
      </w:r>
    </w:p>
    <w:p>
      <w:pPr>
        <w:ind w:left="29"/>
        <w:spacing w:before="184" w:line="228" w:lineRule="auto"/>
        <w:rPr>
          <w:rFonts w:ascii="SimSun" w:hAnsi="SimSun" w:eastAsia="SimSun" w:cs="SimSun"/>
          <w:sz w:val="23"/>
          <w:szCs w:val="23"/>
        </w:rPr>
      </w:pPr>
      <w:r>
        <w:rPr>
          <w:rFonts w:ascii="SimSun" w:hAnsi="SimSun" w:eastAsia="SimSun" w:cs="SimSun"/>
          <w:sz w:val="23"/>
          <w:szCs w:val="23"/>
          <w:spacing w:val="5"/>
        </w:rPr>
        <w:t>定后进行</w:t>
      </w:r>
      <w:r>
        <w:rPr>
          <w:rFonts w:ascii="SimSun" w:hAnsi="SimSun" w:eastAsia="SimSun" w:cs="SimSun"/>
          <w:sz w:val="23"/>
          <w:szCs w:val="23"/>
          <w:spacing w:val="4"/>
        </w:rPr>
        <w:t>。</w:t>
      </w:r>
    </w:p>
    <w:p>
      <w:pPr>
        <w:ind w:left="17"/>
        <w:spacing w:before="18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b/>
          <w:bCs/>
          <w:spacing w:val="6"/>
        </w:rPr>
        <w:t>.3.4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检测用计量器具必须在计量检定或校准周期的有效期内。仪器设备性能应</w:t>
      </w:r>
    </w:p>
    <w:p>
      <w:pPr>
        <w:ind w:left="25"/>
        <w:spacing w:before="185" w:line="227" w:lineRule="auto"/>
        <w:rPr>
          <w:rFonts w:ascii="SimSun" w:hAnsi="SimSun" w:eastAsia="SimSun" w:cs="SimSun"/>
          <w:sz w:val="23"/>
          <w:szCs w:val="23"/>
        </w:rPr>
      </w:pPr>
      <w:r>
        <w:rPr>
          <w:rFonts w:ascii="SimSun" w:hAnsi="SimSun" w:eastAsia="SimSun" w:cs="SimSun"/>
          <w:sz w:val="23"/>
          <w:szCs w:val="23"/>
          <w:spacing w:val="14"/>
        </w:rPr>
        <w:t>符</w:t>
      </w:r>
      <w:r>
        <w:rPr>
          <w:rFonts w:ascii="SimSun" w:hAnsi="SimSun" w:eastAsia="SimSun" w:cs="SimSun"/>
          <w:sz w:val="23"/>
          <w:szCs w:val="23"/>
          <w:spacing w:val="8"/>
        </w:rPr>
        <w:t>合相应检测方法的技术要求。</w:t>
      </w:r>
    </w:p>
    <w:p>
      <w:pPr>
        <w:ind w:left="17"/>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b/>
          <w:bCs/>
          <w:spacing w:val="6"/>
        </w:rPr>
        <w:t>.3.5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现场检测工作结束后，应及时对因检测所形成的场地局部缺损部位进行修</w:t>
      </w:r>
    </w:p>
    <w:p>
      <w:pPr>
        <w:ind w:left="29"/>
        <w:spacing w:before="184" w:line="228" w:lineRule="auto"/>
        <w:outlineLvl w:val="2"/>
        <w:rPr>
          <w:rFonts w:ascii="SimSun" w:hAnsi="SimSun" w:eastAsia="SimSun" w:cs="SimSun"/>
          <w:sz w:val="23"/>
          <w:szCs w:val="23"/>
        </w:rPr>
      </w:pPr>
      <w:r>
        <w:rPr>
          <w:rFonts w:ascii="SimSun" w:hAnsi="SimSun" w:eastAsia="SimSun" w:cs="SimSun"/>
          <w:sz w:val="23"/>
          <w:szCs w:val="23"/>
          <w:spacing w:val="-3"/>
        </w:rPr>
        <w:t>复。</w:t>
      </w:r>
    </w:p>
    <w:p>
      <w:pPr>
        <w:ind w:left="17"/>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3"/>
        </w:rPr>
        <w:t>3</w:t>
      </w:r>
      <w:r>
        <w:rPr>
          <w:rFonts w:ascii="Times New Roman" w:hAnsi="Times New Roman" w:eastAsia="Times New Roman" w:cs="Times New Roman"/>
          <w:sz w:val="23"/>
          <w:szCs w:val="23"/>
          <w:b/>
          <w:bCs/>
          <w:spacing w:val="9"/>
        </w:rPr>
        <w:t>.3.6</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当市政桥梁进行安全性鉴定时，有条件时应进行变形监测，当变形加快、</w:t>
      </w:r>
    </w:p>
    <w:p>
      <w:pPr>
        <w:ind w:left="24" w:right="13" w:firstLine="1"/>
        <w:spacing w:before="184" w:line="376" w:lineRule="auto"/>
        <w:rPr>
          <w:rFonts w:ascii="SimSun" w:hAnsi="SimSun" w:eastAsia="SimSun" w:cs="SimSun"/>
          <w:sz w:val="23"/>
          <w:szCs w:val="23"/>
        </w:rPr>
      </w:pPr>
      <w:r>
        <w:rPr>
          <w:rFonts w:ascii="SimSun" w:hAnsi="SimSun" w:eastAsia="SimSun" w:cs="SimSun"/>
          <w:sz w:val="23"/>
          <w:szCs w:val="23"/>
          <w:spacing w:val="7"/>
        </w:rPr>
        <w:t>或因周边环境发生明显变化可能或者已经引起变形的市政桥梁，应进行变形加</w:t>
      </w:r>
      <w:r>
        <w:rPr>
          <w:rFonts w:ascii="SimSun" w:hAnsi="SimSun" w:eastAsia="SimSun" w:cs="SimSun"/>
          <w:sz w:val="23"/>
          <w:szCs w:val="23"/>
          <w:spacing w:val="6"/>
        </w:rPr>
        <w:t>密</w:t>
      </w:r>
      <w:r>
        <w:rPr>
          <w:rFonts w:ascii="SimSun" w:hAnsi="SimSun" w:eastAsia="SimSun" w:cs="SimSun"/>
          <w:sz w:val="23"/>
          <w:szCs w:val="23"/>
        </w:rPr>
        <w:t xml:space="preserve"> </w:t>
      </w:r>
      <w:r>
        <w:rPr>
          <w:rFonts w:ascii="SimSun" w:hAnsi="SimSun" w:eastAsia="SimSun" w:cs="SimSun"/>
          <w:sz w:val="23"/>
          <w:szCs w:val="23"/>
          <w:spacing w:val="13"/>
        </w:rPr>
        <w:t>监</w:t>
      </w:r>
      <w:r>
        <w:rPr>
          <w:rFonts w:ascii="SimSun" w:hAnsi="SimSun" w:eastAsia="SimSun" w:cs="SimSun"/>
          <w:sz w:val="23"/>
          <w:szCs w:val="23"/>
          <w:spacing w:val="8"/>
        </w:rPr>
        <w:t>测和周边环境检测与监测。</w:t>
      </w:r>
    </w:p>
    <w:p>
      <w:pPr>
        <w:ind w:left="17"/>
        <w:spacing w:line="228"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3</w:t>
      </w:r>
      <w:r>
        <w:rPr>
          <w:rFonts w:ascii="Times New Roman" w:hAnsi="Times New Roman" w:eastAsia="Times New Roman" w:cs="Times New Roman"/>
          <w:sz w:val="23"/>
          <w:szCs w:val="23"/>
          <w:b/>
          <w:bCs/>
          <w:spacing w:val="8"/>
        </w:rPr>
        <w:t>.3.7</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当监测过程中发生下列情况之一时，应加密监测或调整监测方案：</w:t>
      </w:r>
    </w:p>
    <w:p>
      <w:pPr>
        <w:ind w:left="509"/>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桥梁变形量或变形速率出现异常变化或超出预警值</w:t>
      </w:r>
      <w:r>
        <w:rPr>
          <w:rFonts w:ascii="SimSun" w:hAnsi="SimSun" w:eastAsia="SimSun" w:cs="SimSun"/>
          <w:sz w:val="23"/>
          <w:szCs w:val="23"/>
          <w:spacing w:val="3"/>
        </w:rPr>
        <w:t>；</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8"/>
        </w:rPr>
        <w:t>2</w:t>
      </w:r>
      <w:r>
        <w:rPr>
          <w:rFonts w:ascii="Times New Roman" w:hAnsi="Times New Roman" w:eastAsia="Times New Roman" w:cs="Times New Roman"/>
          <w:sz w:val="23"/>
          <w:szCs w:val="23"/>
          <w:spacing w:val="18"/>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桥梁周边或施工开挖面出现塌陷、滑坡、滑移、侧向变形较大且不收敛</w:t>
      </w:r>
    </w:p>
    <w:p>
      <w:pPr>
        <w:ind w:left="34"/>
        <w:spacing w:before="184" w:line="230" w:lineRule="auto"/>
        <w:rPr>
          <w:rFonts w:ascii="SimSun" w:hAnsi="SimSun" w:eastAsia="SimSun" w:cs="SimSun"/>
          <w:sz w:val="23"/>
          <w:szCs w:val="23"/>
        </w:rPr>
      </w:pPr>
      <w:r>
        <w:rPr>
          <w:rFonts w:ascii="SimSun" w:hAnsi="SimSun" w:eastAsia="SimSun" w:cs="SimSun"/>
          <w:sz w:val="23"/>
          <w:szCs w:val="23"/>
          <w:spacing w:val="-6"/>
        </w:rPr>
        <w:t>时</w:t>
      </w:r>
      <w:r>
        <w:rPr>
          <w:rFonts w:ascii="SimSun" w:hAnsi="SimSun" w:eastAsia="SimSun" w:cs="SimSun"/>
          <w:sz w:val="23"/>
          <w:szCs w:val="23"/>
          <w:spacing w:val="-5"/>
        </w:rPr>
        <w:t>；</w:t>
      </w:r>
    </w:p>
    <w:p>
      <w:pPr>
        <w:ind w:left="497"/>
        <w:spacing w:before="183"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5"/>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桥梁出现裂缝、倾斜、扭曲及地表出现裂缝、较大沉降及塌陷等异常。</w:t>
      </w:r>
    </w:p>
    <w:p>
      <w:pPr>
        <w:spacing w:line="264" w:lineRule="auto"/>
        <w:rPr>
          <w:rFonts w:ascii="Arial"/>
          <w:sz w:val="21"/>
        </w:rPr>
      </w:pPr>
      <w:r/>
    </w:p>
    <w:p>
      <w:pPr>
        <w:ind w:left="3478"/>
        <w:spacing w:before="75" w:line="226" w:lineRule="auto"/>
        <w:outlineLvl w:val="1"/>
        <w:rPr>
          <w:rFonts w:ascii="SimSun" w:hAnsi="SimSun" w:eastAsia="SimSun" w:cs="SimSun"/>
          <w:sz w:val="23"/>
          <w:szCs w:val="23"/>
        </w:rPr>
      </w:pPr>
      <w:bookmarkStart w:name="_bookmark9" w:id="17"/>
      <w:bookmarkEnd w:id="17"/>
      <w:bookmarkStart w:name="_bookmark72" w:id="18"/>
      <w:bookmarkEnd w:id="18"/>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b/>
          <w:bCs/>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检测报告</w:t>
      </w:r>
    </w:p>
    <w:p>
      <w:pPr>
        <w:spacing w:line="266" w:lineRule="auto"/>
        <w:rPr>
          <w:rFonts w:ascii="Arial"/>
          <w:sz w:val="21"/>
        </w:rPr>
      </w:pPr>
      <w:r/>
    </w:p>
    <w:p>
      <w:pPr>
        <w:ind w:left="17"/>
        <w:spacing w:before="75"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3.4</w:t>
      </w:r>
      <w:r>
        <w:rPr>
          <w:rFonts w:ascii="Times New Roman" w:hAnsi="Times New Roman" w:eastAsia="Times New Roman" w:cs="Times New Roman"/>
          <w:sz w:val="23"/>
          <w:szCs w:val="23"/>
          <w:b/>
          <w:bCs/>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检测监测报告应包括下列内容：</w:t>
      </w:r>
    </w:p>
    <w:p>
      <w:pPr>
        <w:ind w:left="509"/>
        <w:spacing w:before="186" w:line="226" w:lineRule="auto"/>
        <w:rPr>
          <w:rFonts w:ascii="SimSun" w:hAnsi="SimSun" w:eastAsia="SimSun" w:cs="SimSun"/>
          <w:sz w:val="23"/>
          <w:szCs w:val="23"/>
        </w:rPr>
      </w:pPr>
      <w:r>
        <w:rPr>
          <w:rFonts w:ascii="Times New Roman" w:hAnsi="Times New Roman" w:eastAsia="Times New Roman" w:cs="Times New Roman"/>
          <w:sz w:val="23"/>
          <w:szCs w:val="23"/>
          <w:b/>
          <w:bCs/>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报告编号，委托单位</w:t>
      </w:r>
      <w:r>
        <w:rPr>
          <w:rFonts w:ascii="SimSun" w:hAnsi="SimSun" w:eastAsia="SimSun" w:cs="SimSun"/>
          <w:sz w:val="23"/>
          <w:szCs w:val="23"/>
          <w:spacing w:val="5"/>
        </w:rPr>
        <w:t>；</w:t>
      </w:r>
    </w:p>
    <w:p>
      <w:pPr>
        <w:ind w:left="23" w:right="13" w:firstLine="476"/>
        <w:spacing w:before="185" w:line="376" w:lineRule="auto"/>
        <w:rPr>
          <w:rFonts w:ascii="SimSun" w:hAnsi="SimSun" w:eastAsia="SimSun" w:cs="SimSun"/>
          <w:sz w:val="23"/>
          <w:szCs w:val="23"/>
        </w:rPr>
      </w:pPr>
      <w:r>
        <w:rPr>
          <w:rFonts w:ascii="Times New Roman" w:hAnsi="Times New Roman" w:eastAsia="Times New Roman" w:cs="Times New Roman"/>
          <w:sz w:val="23"/>
          <w:szCs w:val="23"/>
          <w:b/>
          <w:bCs/>
          <w:spacing w:val="18"/>
        </w:rPr>
        <w:t>2</w:t>
      </w:r>
      <w:r>
        <w:rPr>
          <w:rFonts w:ascii="Times New Roman" w:hAnsi="Times New Roman" w:eastAsia="Times New Roman" w:cs="Times New Roman"/>
          <w:sz w:val="23"/>
          <w:szCs w:val="23"/>
          <w:spacing w:val="18"/>
        </w:rPr>
        <w:t xml:space="preserve"> </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工程名称、地点，建设、勘察、设计、监理和施工单位，桩基础类型、</w:t>
      </w:r>
      <w:r>
        <w:rPr>
          <w:rFonts w:ascii="SimSun" w:hAnsi="SimSun" w:eastAsia="SimSun" w:cs="SimSun"/>
          <w:sz w:val="23"/>
          <w:szCs w:val="23"/>
        </w:rPr>
        <w:t xml:space="preserve"> </w:t>
      </w:r>
      <w:r>
        <w:rPr>
          <w:rFonts w:ascii="SimSun" w:hAnsi="SimSun" w:eastAsia="SimSun" w:cs="SimSun"/>
          <w:sz w:val="23"/>
          <w:szCs w:val="23"/>
          <w:spacing w:val="9"/>
        </w:rPr>
        <w:t>桥</w:t>
      </w:r>
      <w:r>
        <w:rPr>
          <w:rFonts w:ascii="SimSun" w:hAnsi="SimSun" w:eastAsia="SimSun" w:cs="SimSun"/>
          <w:sz w:val="23"/>
          <w:szCs w:val="23"/>
          <w:spacing w:val="7"/>
        </w:rPr>
        <w:t>梁结构类型，设计要求，检测目的、检测依据、检测内容、检测数量、检测日</w:t>
      </w:r>
      <w:r>
        <w:rPr>
          <w:rFonts w:ascii="SimSun" w:hAnsi="SimSun" w:eastAsia="SimSun" w:cs="SimSun"/>
          <w:sz w:val="23"/>
          <w:szCs w:val="23"/>
        </w:rPr>
        <w:t xml:space="preserve"> </w:t>
      </w:r>
      <w:r>
        <w:rPr>
          <w:rFonts w:ascii="SimSun" w:hAnsi="SimSun" w:eastAsia="SimSun" w:cs="SimSun"/>
          <w:sz w:val="23"/>
          <w:szCs w:val="23"/>
        </w:rPr>
        <w:t>期；</w:t>
      </w:r>
    </w:p>
    <w:p>
      <w:pPr>
        <w:ind w:left="497"/>
        <w:spacing w:before="1" w:line="227" w:lineRule="auto"/>
        <w:rPr>
          <w:rFonts w:ascii="SimSun" w:hAnsi="SimSun" w:eastAsia="SimSun" w:cs="SimSun"/>
          <w:sz w:val="23"/>
          <w:szCs w:val="23"/>
        </w:rPr>
      </w:pPr>
      <w:r>
        <w:rPr>
          <w:rFonts w:ascii="Times New Roman" w:hAnsi="Times New Roman" w:eastAsia="Times New Roman" w:cs="Times New Roman"/>
          <w:sz w:val="23"/>
          <w:szCs w:val="23"/>
          <w:b/>
          <w:bCs/>
          <w:spacing w:val="13"/>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桥梁上部结构和基础使用现状描述，存在的问题；</w:t>
      </w:r>
    </w:p>
    <w:p>
      <w:pPr>
        <w:ind w:left="500"/>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4</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场地主要岩土层结构及其物理力学指标；</w:t>
      </w:r>
    </w:p>
    <w:p>
      <w:pPr>
        <w:sectPr>
          <w:footerReference w:type="default" r:id="rId20"/>
          <w:pgSz w:w="11906" w:h="16839"/>
          <w:pgMar w:top="1431" w:right="1785" w:bottom="1156" w:left="1785" w:header="0" w:footer="996" w:gutter="0"/>
        </w:sectPr>
        <w:rPr/>
      </w:pPr>
    </w:p>
    <w:p>
      <w:pPr>
        <w:ind w:left="502"/>
        <w:spacing w:before="123"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5</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检测点的编号、位置和相关施工记录；</w:t>
      </w:r>
    </w:p>
    <w:p>
      <w:pPr>
        <w:ind w:left="502"/>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6</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检测点的标高、场地标高及地基设计标高；</w:t>
      </w:r>
    </w:p>
    <w:p>
      <w:pPr>
        <w:ind w:left="502"/>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7</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检测方法、检测仪器设备及检测过程叙述；</w:t>
      </w:r>
    </w:p>
    <w:p>
      <w:pPr>
        <w:ind w:left="502"/>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8</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检测数据、实测与计算分析曲线、表格和汇总结果；</w:t>
      </w:r>
    </w:p>
    <w:p>
      <w:pPr>
        <w:ind w:left="501"/>
        <w:spacing w:before="184" w:line="226" w:lineRule="auto"/>
        <w:rPr>
          <w:rFonts w:ascii="SimSun" w:hAnsi="SimSun" w:eastAsia="SimSun" w:cs="SimSun"/>
          <w:sz w:val="23"/>
          <w:szCs w:val="23"/>
        </w:rPr>
      </w:pPr>
      <w:r>
        <w:rPr>
          <w:rFonts w:ascii="Times New Roman" w:hAnsi="Times New Roman" w:eastAsia="Times New Roman" w:cs="Times New Roman"/>
          <w:sz w:val="23"/>
          <w:szCs w:val="23"/>
          <w:b/>
          <w:bCs/>
          <w:spacing w:val="12"/>
        </w:rPr>
        <w:t>9</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相关图件或试验报告；</w:t>
      </w:r>
    </w:p>
    <w:p>
      <w:pPr>
        <w:ind w:left="509"/>
        <w:spacing w:before="186" w:line="227" w:lineRule="auto"/>
        <w:outlineLvl w:val="0"/>
        <w:rPr>
          <w:rFonts w:ascii="SimSun" w:hAnsi="SimSun" w:eastAsia="SimSun" w:cs="SimSun"/>
          <w:sz w:val="23"/>
          <w:szCs w:val="23"/>
        </w:rPr>
      </w:pPr>
      <w:r>
        <w:rPr>
          <w:rFonts w:ascii="Times New Roman" w:hAnsi="Times New Roman" w:eastAsia="Times New Roman" w:cs="Times New Roman"/>
          <w:sz w:val="23"/>
          <w:szCs w:val="23"/>
          <w:b/>
          <w:bCs/>
          <w:spacing w:val="4"/>
        </w:rPr>
        <w:t>10</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检测结论。</w:t>
      </w:r>
    </w:p>
    <w:p>
      <w:pPr>
        <w:sectPr>
          <w:footerReference w:type="default" r:id="rId21"/>
          <w:pgSz w:w="11906" w:h="16839"/>
          <w:pgMar w:top="1431" w:right="1785" w:bottom="1156" w:left="1785" w:header="0" w:footer="996" w:gutter="0"/>
        </w:sectPr>
        <w:rPr/>
      </w:pPr>
    </w:p>
    <w:p>
      <w:pPr>
        <w:spacing w:line="299" w:lineRule="auto"/>
        <w:rPr>
          <w:rFonts w:ascii="Arial"/>
          <w:sz w:val="21"/>
        </w:rPr>
      </w:pPr>
      <w:r/>
    </w:p>
    <w:p>
      <w:pPr>
        <w:ind w:left="3050"/>
        <w:spacing w:before="101" w:line="225" w:lineRule="auto"/>
        <w:rPr>
          <w:rFonts w:ascii="SimSun" w:hAnsi="SimSun" w:eastAsia="SimSun" w:cs="SimSun"/>
          <w:sz w:val="31"/>
          <w:szCs w:val="31"/>
        </w:rPr>
      </w:pPr>
      <w:bookmarkStart w:name="_bookmark10" w:id="19"/>
      <w:bookmarkEnd w:id="19"/>
      <w:bookmarkStart w:name="_bookmark73" w:id="20"/>
      <w:bookmarkEnd w:id="20"/>
      <w:r>
        <w:rPr>
          <w:rFonts w:ascii="Times New Roman" w:hAnsi="Times New Roman" w:eastAsia="Times New Roman" w:cs="Times New Roman"/>
          <w:sz w:val="31"/>
          <w:szCs w:val="31"/>
          <w:b/>
          <w:bCs/>
          <w:spacing w:val="9"/>
        </w:rPr>
        <w:t>4</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旁孔透射波法</w:t>
      </w:r>
    </w:p>
    <w:p>
      <w:pPr>
        <w:spacing w:line="286" w:lineRule="auto"/>
        <w:rPr>
          <w:rFonts w:ascii="Arial"/>
          <w:sz w:val="21"/>
        </w:rPr>
      </w:pPr>
      <w:r/>
    </w:p>
    <w:p>
      <w:pPr>
        <w:ind w:left="3480"/>
        <w:spacing w:before="74" w:line="228" w:lineRule="auto"/>
        <w:outlineLvl w:val="1"/>
        <w:rPr>
          <w:rFonts w:ascii="SimSun" w:hAnsi="SimSun" w:eastAsia="SimSun" w:cs="SimSun"/>
          <w:sz w:val="23"/>
          <w:szCs w:val="23"/>
        </w:rPr>
      </w:pPr>
      <w:bookmarkStart w:name="_bookmark11" w:id="21"/>
      <w:bookmarkEnd w:id="21"/>
      <w:bookmarkStart w:name="_bookmark74" w:id="22"/>
      <w:bookmarkEnd w:id="22"/>
      <w:r>
        <w:rPr>
          <w:rFonts w:ascii="Times New Roman" w:hAnsi="Times New Roman" w:eastAsia="Times New Roman" w:cs="Times New Roman"/>
          <w:sz w:val="23"/>
          <w:szCs w:val="23"/>
          <w:b/>
          <w:bCs/>
          <w:spacing w:val="6"/>
        </w:rPr>
        <w:t>4.1</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一般规</w:t>
      </w:r>
      <w:r>
        <w:rPr>
          <w:rFonts w:ascii="SimSun" w:hAnsi="SimSun" w:eastAsia="SimSun" w:cs="SimSun"/>
          <w:sz w:val="23"/>
          <w:szCs w:val="23"/>
          <w14:textOutline w14:w="4358" w14:cap="sq" w14:cmpd="sng">
            <w14:solidFill>
              <w14:srgbClr w14:val="000000"/>
            </w14:solidFill>
            <w14:prstDash w14:val="solid"/>
            <w14:bevel/>
          </w14:textOutline>
          <w:spacing w:val="5"/>
        </w:rPr>
        <w:t>定</w:t>
      </w:r>
    </w:p>
    <w:p>
      <w:pPr>
        <w:spacing w:line="263" w:lineRule="auto"/>
        <w:rPr>
          <w:rFonts w:ascii="Arial"/>
          <w:sz w:val="21"/>
        </w:rPr>
      </w:pPr>
      <w:r/>
    </w:p>
    <w:p>
      <w:pPr>
        <w:ind w:left="20"/>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4</w:t>
      </w:r>
      <w:r>
        <w:rPr>
          <w:rFonts w:ascii="Times New Roman" w:hAnsi="Times New Roman" w:eastAsia="Times New Roman" w:cs="Times New Roman"/>
          <w:sz w:val="23"/>
          <w:szCs w:val="23"/>
          <w:b/>
          <w:bCs/>
          <w:spacing w:val="6"/>
        </w:rPr>
        <w:t>.1.1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旁孔透射波法适用于承台和桩身埋置于岩土体中，桩头隐蔽、桩体无法开</w:t>
      </w:r>
    </w:p>
    <w:p>
      <w:pPr>
        <w:ind w:left="22"/>
        <w:spacing w:before="185" w:line="230" w:lineRule="auto"/>
        <w:rPr>
          <w:rFonts w:ascii="SimSun" w:hAnsi="SimSun" w:eastAsia="SimSun" w:cs="SimSun"/>
          <w:sz w:val="23"/>
          <w:szCs w:val="23"/>
        </w:rPr>
      </w:pPr>
      <w:r>
        <w:rPr>
          <w:rFonts w:ascii="SimSun" w:hAnsi="SimSun" w:eastAsia="SimSun" w:cs="SimSun"/>
          <w:sz w:val="23"/>
          <w:szCs w:val="23"/>
          <w:spacing w:val="13"/>
        </w:rPr>
        <w:t>挖</w:t>
      </w:r>
      <w:r>
        <w:rPr>
          <w:rFonts w:ascii="SimSun" w:hAnsi="SimSun" w:eastAsia="SimSun" w:cs="SimSun"/>
          <w:sz w:val="23"/>
          <w:szCs w:val="23"/>
          <w:spacing w:val="9"/>
        </w:rPr>
        <w:t>、桩周附近可钻孔的桥梁桩基长度和完整性检测。</w:t>
      </w:r>
    </w:p>
    <w:p>
      <w:pPr>
        <w:ind w:firstLine="2884"/>
        <w:spacing w:before="108" w:line="3350" w:lineRule="exact"/>
        <w:textAlignment w:val="center"/>
        <w:rPr/>
      </w:pPr>
      <w:r>
        <w:drawing>
          <wp:inline distT="0" distB="0" distL="0" distR="0">
            <wp:extent cx="1629155" cy="2127504"/>
            <wp:effectExtent l="0" t="0" r="0" b="0"/>
            <wp:docPr id="5" name="IM 5"/>
            <wp:cNvGraphicFramePr/>
            <a:graphic>
              <a:graphicData uri="http://schemas.openxmlformats.org/drawingml/2006/picture">
                <pic:pic>
                  <pic:nvPicPr>
                    <pic:cNvPr id="5" name="IM 5"/>
                    <pic:cNvPicPr/>
                  </pic:nvPicPr>
                  <pic:blipFill>
                    <a:blip r:embed="rId23"/>
                    <a:stretch>
                      <a:fillRect/>
                    </a:stretch>
                  </pic:blipFill>
                  <pic:spPr>
                    <a:xfrm rot="0">
                      <a:off x="0" y="0"/>
                      <a:ext cx="1629155" cy="2127504"/>
                    </a:xfrm>
                    <a:prstGeom prst="rect">
                      <a:avLst/>
                    </a:prstGeom>
                  </pic:spPr>
                </pic:pic>
              </a:graphicData>
            </a:graphic>
          </wp:inline>
        </w:drawing>
      </w:r>
    </w:p>
    <w:p>
      <w:pPr>
        <w:ind w:left="2162"/>
        <w:spacing w:before="176" w:line="228" w:lineRule="auto"/>
        <w:rPr>
          <w:rFonts w:ascii="SimSun" w:hAnsi="SimSun" w:eastAsia="SimSun" w:cs="SimSun"/>
          <w:sz w:val="19"/>
          <w:szCs w:val="19"/>
        </w:rPr>
      </w:pPr>
      <w:r>
        <w:rPr>
          <w:rFonts w:ascii="SimSun" w:hAnsi="SimSun" w:eastAsia="SimSun" w:cs="SimSun"/>
          <w:sz w:val="19"/>
          <w:szCs w:val="19"/>
          <w14:textOutline w14:w="3614" w14:cap="sq" w14:cmpd="sng">
            <w14:solidFill>
              <w14:srgbClr w14:val="000000"/>
            </w14:solidFill>
            <w14:prstDash w14:val="solid"/>
            <w14:bevel/>
          </w14:textOutline>
          <w:spacing w:val="8"/>
        </w:rPr>
        <w:t>图</w:t>
      </w:r>
      <w:r>
        <w:rPr>
          <w:rFonts w:ascii="SimSun" w:hAnsi="SimSun" w:eastAsia="SimSun" w:cs="SimSun"/>
          <w:sz w:val="19"/>
          <w:szCs w:val="19"/>
          <w:spacing w:val="5"/>
        </w:rPr>
        <w:t xml:space="preserve"> </w:t>
      </w:r>
      <w:r>
        <w:rPr>
          <w:rFonts w:ascii="Times New Roman" w:hAnsi="Times New Roman" w:eastAsia="Times New Roman" w:cs="Times New Roman"/>
          <w:sz w:val="19"/>
          <w:szCs w:val="19"/>
          <w:b/>
          <w:bCs/>
          <w:spacing w:val="5"/>
        </w:rPr>
        <w:t>4.1.1</w:t>
      </w:r>
      <w:r>
        <w:rPr>
          <w:rFonts w:ascii="Times New Roman" w:hAnsi="Times New Roman" w:eastAsia="Times New Roman" w:cs="Times New Roman"/>
          <w:sz w:val="19"/>
          <w:szCs w:val="19"/>
          <w:spacing w:val="5"/>
        </w:rPr>
        <w:t xml:space="preserve">    </w:t>
      </w:r>
      <w:r>
        <w:rPr>
          <w:rFonts w:ascii="SimSun" w:hAnsi="SimSun" w:eastAsia="SimSun" w:cs="SimSun"/>
          <w:sz w:val="19"/>
          <w:szCs w:val="19"/>
          <w14:textOutline w14:w="3614" w14:cap="sq" w14:cmpd="sng">
            <w14:solidFill>
              <w14:srgbClr w14:val="000000"/>
            </w14:solidFill>
            <w14:prstDash w14:val="solid"/>
            <w14:bevel/>
          </w14:textOutline>
          <w:spacing w:val="5"/>
        </w:rPr>
        <w:t>旁孔透射波法检测桩身完整性示意图</w:t>
      </w:r>
    </w:p>
    <w:p>
      <w:pPr>
        <w:ind w:left="407"/>
        <w:spacing w:before="166" w:line="230" w:lineRule="auto"/>
        <w:rPr>
          <w:rFonts w:ascii="SimSun" w:hAnsi="SimSun" w:eastAsia="SimSun" w:cs="SimSun"/>
          <w:sz w:val="17"/>
          <w:szCs w:val="17"/>
        </w:rPr>
      </w:pPr>
      <w:r>
        <w:rPr>
          <w:rFonts w:ascii="Times New Roman" w:hAnsi="Times New Roman" w:eastAsia="Times New Roman" w:cs="Times New Roman"/>
          <w:sz w:val="17"/>
          <w:szCs w:val="17"/>
          <w:spacing w:val="16"/>
        </w:rPr>
        <w:t>1—</w:t>
      </w:r>
      <w:r>
        <w:rPr>
          <w:rFonts w:ascii="SimSun" w:hAnsi="SimSun" w:eastAsia="SimSun" w:cs="SimSun"/>
          <w:sz w:val="17"/>
          <w:szCs w:val="17"/>
          <w:spacing w:val="16"/>
        </w:rPr>
        <w:t>桥</w:t>
      </w:r>
      <w:r>
        <w:rPr>
          <w:rFonts w:ascii="SimSun" w:hAnsi="SimSun" w:eastAsia="SimSun" w:cs="SimSun"/>
          <w:sz w:val="17"/>
          <w:szCs w:val="17"/>
          <w:spacing w:val="14"/>
        </w:rPr>
        <w:t>墩</w:t>
      </w:r>
      <w:r>
        <w:rPr>
          <w:rFonts w:ascii="SimSun" w:hAnsi="SimSun" w:eastAsia="SimSun" w:cs="SimSun"/>
          <w:sz w:val="17"/>
          <w:szCs w:val="17"/>
          <w:spacing w:val="8"/>
        </w:rPr>
        <w:t>；</w:t>
      </w:r>
      <w:r>
        <w:rPr>
          <w:rFonts w:ascii="Times New Roman" w:hAnsi="Times New Roman" w:eastAsia="Times New Roman" w:cs="Times New Roman"/>
          <w:sz w:val="17"/>
          <w:szCs w:val="17"/>
          <w:spacing w:val="8"/>
        </w:rPr>
        <w:t>2—</w:t>
      </w:r>
      <w:r>
        <w:rPr>
          <w:rFonts w:ascii="SimSun" w:hAnsi="SimSun" w:eastAsia="SimSun" w:cs="SimSun"/>
          <w:sz w:val="17"/>
          <w:szCs w:val="17"/>
          <w:spacing w:val="8"/>
        </w:rPr>
        <w:t>基桩；</w:t>
      </w:r>
      <w:r>
        <w:rPr>
          <w:rFonts w:ascii="Times New Roman" w:hAnsi="Times New Roman" w:eastAsia="Times New Roman" w:cs="Times New Roman"/>
          <w:sz w:val="17"/>
          <w:szCs w:val="17"/>
          <w:spacing w:val="8"/>
        </w:rPr>
        <w:t>3—</w:t>
      </w:r>
      <w:r>
        <w:rPr>
          <w:rFonts w:ascii="SimSun" w:hAnsi="SimSun" w:eastAsia="SimSun" w:cs="SimSun"/>
          <w:sz w:val="17"/>
          <w:szCs w:val="17"/>
          <w:spacing w:val="8"/>
        </w:rPr>
        <w:t>信号分析仪；</w:t>
      </w:r>
      <w:r>
        <w:rPr>
          <w:rFonts w:ascii="Times New Roman" w:hAnsi="Times New Roman" w:eastAsia="Times New Roman" w:cs="Times New Roman"/>
          <w:sz w:val="17"/>
          <w:szCs w:val="17"/>
          <w:spacing w:val="8"/>
        </w:rPr>
        <w:t>4—</w:t>
      </w:r>
      <w:r>
        <w:rPr>
          <w:rFonts w:ascii="SimSun" w:hAnsi="SimSun" w:eastAsia="SimSun" w:cs="SimSun"/>
          <w:sz w:val="17"/>
          <w:szCs w:val="17"/>
          <w:spacing w:val="8"/>
        </w:rPr>
        <w:t>激振锤；</w:t>
      </w:r>
      <w:r>
        <w:rPr>
          <w:rFonts w:ascii="Times New Roman" w:hAnsi="Times New Roman" w:eastAsia="Times New Roman" w:cs="Times New Roman"/>
          <w:sz w:val="17"/>
          <w:szCs w:val="17"/>
          <w:spacing w:val="8"/>
        </w:rPr>
        <w:t>5—</w:t>
      </w:r>
      <w:r>
        <w:rPr>
          <w:rFonts w:ascii="SimSun" w:hAnsi="SimSun" w:eastAsia="SimSun" w:cs="SimSun"/>
          <w:sz w:val="17"/>
          <w:szCs w:val="17"/>
          <w:spacing w:val="8"/>
        </w:rPr>
        <w:t>试坑壁；</w:t>
      </w:r>
      <w:r>
        <w:rPr>
          <w:rFonts w:ascii="Times New Roman" w:hAnsi="Times New Roman" w:eastAsia="Times New Roman" w:cs="Times New Roman"/>
          <w:sz w:val="17"/>
          <w:szCs w:val="17"/>
          <w:spacing w:val="8"/>
        </w:rPr>
        <w:t>6—</w:t>
      </w:r>
      <w:r>
        <w:rPr>
          <w:rFonts w:ascii="SimSun" w:hAnsi="SimSun" w:eastAsia="SimSun" w:cs="SimSun"/>
          <w:sz w:val="17"/>
          <w:szCs w:val="17"/>
          <w:spacing w:val="8"/>
        </w:rPr>
        <w:t>测管；</w:t>
      </w:r>
      <w:r>
        <w:rPr>
          <w:rFonts w:ascii="Times New Roman" w:hAnsi="Times New Roman" w:eastAsia="Times New Roman" w:cs="Times New Roman"/>
          <w:sz w:val="17"/>
          <w:szCs w:val="17"/>
          <w:spacing w:val="8"/>
        </w:rPr>
        <w:t>7—</w:t>
      </w:r>
      <w:r>
        <w:rPr>
          <w:rFonts w:ascii="SimSun" w:hAnsi="SimSun" w:eastAsia="SimSun" w:cs="SimSun"/>
          <w:sz w:val="17"/>
          <w:szCs w:val="17"/>
          <w:spacing w:val="8"/>
        </w:rPr>
        <w:t>检波器；</w:t>
      </w:r>
      <w:r>
        <w:rPr>
          <w:rFonts w:ascii="Times New Roman" w:hAnsi="Times New Roman" w:eastAsia="Times New Roman" w:cs="Times New Roman"/>
          <w:sz w:val="17"/>
          <w:szCs w:val="17"/>
          <w:spacing w:val="8"/>
        </w:rPr>
        <w:t>8—</w:t>
      </w:r>
      <w:r>
        <w:rPr>
          <w:rFonts w:ascii="SimSun" w:hAnsi="SimSun" w:eastAsia="SimSun" w:cs="SimSun"/>
          <w:sz w:val="17"/>
          <w:szCs w:val="17"/>
          <w:spacing w:val="8"/>
        </w:rPr>
        <w:t>透射波</w:t>
      </w:r>
    </w:p>
    <w:p>
      <w:pPr>
        <w:ind w:left="20"/>
        <w:spacing w:before="147"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4.</w:t>
      </w:r>
      <w:r>
        <w:rPr>
          <w:rFonts w:ascii="Times New Roman" w:hAnsi="Times New Roman" w:eastAsia="Times New Roman" w:cs="Times New Roman"/>
          <w:sz w:val="23"/>
          <w:szCs w:val="23"/>
          <w:b/>
          <w:bCs/>
          <w:spacing w:val="7"/>
        </w:rPr>
        <w:t>1.2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使用旁孔透射波法的工作条件应符合下列规定：</w:t>
      </w:r>
    </w:p>
    <w:p>
      <w:pPr>
        <w:ind w:left="509"/>
        <w:spacing w:before="139"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在桥梁桩基旁土层中设置有钻孔</w:t>
      </w:r>
      <w:r>
        <w:rPr>
          <w:rFonts w:ascii="SimSun" w:hAnsi="SimSun" w:eastAsia="SimSun" w:cs="SimSun"/>
          <w:sz w:val="23"/>
          <w:szCs w:val="23"/>
          <w:spacing w:val="6"/>
        </w:rPr>
        <w:t>；</w:t>
      </w:r>
    </w:p>
    <w:p>
      <w:pPr>
        <w:ind w:left="23" w:right="13" w:firstLine="476"/>
        <w:spacing w:before="211" w:line="311" w:lineRule="auto"/>
        <w:rPr>
          <w:rFonts w:ascii="SimSun" w:hAnsi="SimSun" w:eastAsia="SimSun" w:cs="SimSun"/>
          <w:sz w:val="23"/>
          <w:szCs w:val="23"/>
        </w:rPr>
      </w:pP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4"/>
        </w:rPr>
        <w:t>钻孔应安装塑料套管，钻孔深度应超出待测桩基预估桩底以下</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5</w:t>
      </w:r>
      <w:r>
        <w:rPr>
          <w:rFonts w:ascii="Times New Roman" w:hAnsi="Times New Roman" w:eastAsia="Times New Roman" w:cs="Times New Roman"/>
          <w:sz w:val="23"/>
          <w:szCs w:val="23"/>
        </w:rPr>
        <w:t>m</w:t>
      </w:r>
      <w:r>
        <w:rPr>
          <w:rFonts w:ascii="SimSun" w:hAnsi="SimSun" w:eastAsia="SimSun" w:cs="SimSun"/>
          <w:sz w:val="23"/>
          <w:szCs w:val="23"/>
          <w:spacing w:val="4"/>
        </w:rPr>
        <w:t>，待测</w:t>
      </w:r>
      <w:r>
        <w:rPr>
          <w:rFonts w:ascii="SimSun" w:hAnsi="SimSun" w:eastAsia="SimSun" w:cs="SimSun"/>
          <w:sz w:val="23"/>
          <w:szCs w:val="23"/>
        </w:rPr>
        <w:t xml:space="preserve"> </w:t>
      </w:r>
      <w:r>
        <w:rPr>
          <w:rFonts w:ascii="SimSun" w:hAnsi="SimSun" w:eastAsia="SimSun" w:cs="SimSun"/>
          <w:sz w:val="23"/>
          <w:szCs w:val="23"/>
          <w:spacing w:val="5"/>
        </w:rPr>
        <w:t>桩基与钻孔之间距离不宜大于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rPr>
        <w:t>m</w:t>
      </w:r>
      <w:r>
        <w:rPr>
          <w:rFonts w:ascii="SimSun" w:hAnsi="SimSun" w:eastAsia="SimSun" w:cs="SimSun"/>
          <w:sz w:val="23"/>
          <w:szCs w:val="23"/>
          <w:spacing w:val="3"/>
        </w:rPr>
        <w:t>。</w:t>
      </w:r>
    </w:p>
    <w:p>
      <w:pPr>
        <w:ind w:left="3240"/>
        <w:spacing w:before="177" w:line="227" w:lineRule="auto"/>
        <w:outlineLvl w:val="1"/>
        <w:rPr>
          <w:rFonts w:ascii="SimSun" w:hAnsi="SimSun" w:eastAsia="SimSun" w:cs="SimSun"/>
          <w:sz w:val="23"/>
          <w:szCs w:val="23"/>
        </w:rPr>
      </w:pPr>
      <w:bookmarkStart w:name="_bookmark12" w:id="23"/>
      <w:bookmarkEnd w:id="23"/>
      <w:bookmarkStart w:name="_bookmark75" w:id="24"/>
      <w:bookmarkEnd w:id="24"/>
      <w:r>
        <w:rPr>
          <w:rFonts w:ascii="Times New Roman" w:hAnsi="Times New Roman" w:eastAsia="Times New Roman" w:cs="Times New Roman"/>
          <w:sz w:val="23"/>
          <w:szCs w:val="23"/>
          <w:b/>
          <w:bCs/>
          <w:spacing w:val="7"/>
        </w:rPr>
        <w:t>4.2</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仪器设备要</w:t>
      </w:r>
      <w:r>
        <w:rPr>
          <w:rFonts w:ascii="SimSun" w:hAnsi="SimSun" w:eastAsia="SimSun" w:cs="SimSun"/>
          <w:sz w:val="23"/>
          <w:szCs w:val="23"/>
          <w14:textOutline w14:w="4358" w14:cap="sq" w14:cmpd="sng">
            <w14:solidFill>
              <w14:srgbClr w14:val="000000"/>
            </w14:solidFill>
            <w14:prstDash w14:val="solid"/>
            <w14:bevel/>
          </w14:textOutline>
          <w:spacing w:val="6"/>
        </w:rPr>
        <w:t>求</w:t>
      </w:r>
    </w:p>
    <w:p>
      <w:pPr>
        <w:spacing w:line="264" w:lineRule="auto"/>
        <w:rPr>
          <w:rFonts w:ascii="Arial"/>
          <w:sz w:val="21"/>
        </w:rPr>
      </w:pPr>
      <w:r/>
    </w:p>
    <w:p>
      <w:pPr>
        <w:ind w:left="20"/>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4.</w:t>
      </w: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b/>
          <w:bCs/>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检测仪器设备应符合下列规定：</w:t>
      </w:r>
    </w:p>
    <w:p>
      <w:pPr>
        <w:ind w:left="28" w:right="16" w:firstLine="481"/>
        <w:spacing w:before="93" w:line="317" w:lineRule="auto"/>
        <w:rPr>
          <w:rFonts w:ascii="SimSun" w:hAnsi="SimSun" w:eastAsia="SimSun" w:cs="SimSun"/>
          <w:sz w:val="23"/>
          <w:szCs w:val="23"/>
        </w:rPr>
      </w:pP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检波器宜采用灵敏度不低于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3000μ</w:t>
      </w:r>
      <w:r>
        <w:rPr>
          <w:rFonts w:ascii="Times New Roman" w:hAnsi="Times New Roman" w:eastAsia="Times New Roman" w:cs="Times New Roman"/>
          <w:sz w:val="23"/>
          <w:szCs w:val="23"/>
        </w:rPr>
        <w:t>V</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Pa</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的多道等距水听器，工作道数</w:t>
      </w:r>
      <w:r>
        <w:rPr>
          <w:rFonts w:ascii="SimSun" w:hAnsi="SimSun" w:eastAsia="SimSun" w:cs="SimSun"/>
          <w:sz w:val="23"/>
          <w:szCs w:val="23"/>
          <w:spacing w:val="1"/>
        </w:rPr>
        <w:t>不</w:t>
      </w:r>
      <w:r>
        <w:rPr>
          <w:rFonts w:ascii="SimSun" w:hAnsi="SimSun" w:eastAsia="SimSun" w:cs="SimSun"/>
          <w:sz w:val="23"/>
          <w:szCs w:val="23"/>
        </w:rPr>
        <w:t xml:space="preserve"> </w:t>
      </w:r>
      <w:r>
        <w:rPr>
          <w:rFonts w:ascii="SimSun" w:hAnsi="SimSun" w:eastAsia="SimSun" w:cs="SimSun"/>
          <w:sz w:val="23"/>
          <w:szCs w:val="23"/>
          <w:spacing w:val="2"/>
        </w:rPr>
        <w:t>宜小于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1"/>
        </w:rPr>
        <w:t>道，道间距不应大于</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0.5</w:t>
      </w:r>
      <w:r>
        <w:rPr>
          <w:rFonts w:ascii="Times New Roman" w:hAnsi="Times New Roman" w:eastAsia="Times New Roman" w:cs="Times New Roman"/>
          <w:sz w:val="23"/>
          <w:szCs w:val="23"/>
        </w:rPr>
        <w:t>m</w:t>
      </w:r>
      <w:r>
        <w:rPr>
          <w:rFonts w:ascii="SimSun" w:hAnsi="SimSun" w:eastAsia="SimSun" w:cs="SimSun"/>
          <w:sz w:val="23"/>
          <w:szCs w:val="23"/>
          <w:spacing w:val="1"/>
        </w:rPr>
        <w:t>；</w:t>
      </w:r>
    </w:p>
    <w:p>
      <w:pPr>
        <w:ind w:left="35" w:right="13" w:firstLine="464"/>
        <w:spacing w:before="79" w:line="318" w:lineRule="auto"/>
        <w:rPr>
          <w:rFonts w:ascii="SimSun" w:hAnsi="SimSun" w:eastAsia="SimSun" w:cs="SimSun"/>
          <w:sz w:val="23"/>
          <w:szCs w:val="23"/>
        </w:rPr>
      </w:pP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3"/>
        </w:rPr>
        <w:t>仪器的</w:t>
      </w:r>
      <w:r>
        <w:rPr>
          <w:rFonts w:ascii="SimSun" w:hAnsi="SimSun" w:eastAsia="SimSun" w:cs="SimSun"/>
          <w:sz w:val="23"/>
          <w:szCs w:val="23"/>
          <w:spacing w:val="3"/>
        </w:rPr>
        <w:t xml:space="preserve"> </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转换器不应小于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16</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位。采样间隔不应大于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25μ</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，通频带应</w:t>
      </w:r>
      <w:r>
        <w:rPr>
          <w:rFonts w:ascii="SimSun" w:hAnsi="SimSun" w:eastAsia="SimSun" w:cs="SimSun"/>
          <w:sz w:val="23"/>
          <w:szCs w:val="23"/>
        </w:rPr>
        <w:t xml:space="preserve"> </w:t>
      </w:r>
      <w:r>
        <w:rPr>
          <w:rFonts w:ascii="SimSun" w:hAnsi="SimSun" w:eastAsia="SimSun" w:cs="SimSun"/>
          <w:sz w:val="23"/>
          <w:szCs w:val="23"/>
          <w:spacing w:val="1"/>
        </w:rPr>
        <w:t>宽于</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100</w:t>
      </w:r>
      <w:r>
        <w:rPr>
          <w:rFonts w:ascii="Times New Roman" w:hAnsi="Times New Roman" w:eastAsia="Times New Roman" w:cs="Times New Roman"/>
          <w:sz w:val="23"/>
          <w:szCs w:val="23"/>
        </w:rPr>
        <w:t>Hz</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4000Hz</w:t>
      </w:r>
      <w:r>
        <w:rPr>
          <w:rFonts w:ascii="SimSun" w:hAnsi="SimSun" w:eastAsia="SimSun" w:cs="SimSun"/>
          <w:sz w:val="23"/>
          <w:szCs w:val="23"/>
        </w:rPr>
        <w:t>；</w:t>
      </w:r>
    </w:p>
    <w:p>
      <w:pPr>
        <w:ind w:left="497"/>
        <w:spacing w:before="121"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宜使用小锤激振，并宜激发出高频振动</w:t>
      </w:r>
      <w:r>
        <w:rPr>
          <w:rFonts w:ascii="SimSun" w:hAnsi="SimSun" w:eastAsia="SimSun" w:cs="SimSun"/>
          <w:sz w:val="23"/>
          <w:szCs w:val="23"/>
          <w:spacing w:val="5"/>
        </w:rPr>
        <w:t>。</w:t>
      </w:r>
    </w:p>
    <w:p>
      <w:pPr>
        <w:ind w:left="3480"/>
        <w:spacing w:before="295" w:line="227" w:lineRule="auto"/>
        <w:outlineLvl w:val="1"/>
        <w:rPr>
          <w:rFonts w:ascii="SimSun" w:hAnsi="SimSun" w:eastAsia="SimSun" w:cs="SimSun"/>
          <w:sz w:val="23"/>
          <w:szCs w:val="23"/>
        </w:rPr>
      </w:pPr>
      <w:bookmarkStart w:name="_bookmark13" w:id="25"/>
      <w:bookmarkEnd w:id="25"/>
      <w:bookmarkStart w:name="_bookmark76" w:id="26"/>
      <w:bookmarkEnd w:id="26"/>
      <w:r>
        <w:rPr>
          <w:rFonts w:ascii="Times New Roman" w:hAnsi="Times New Roman" w:eastAsia="Times New Roman" w:cs="Times New Roman"/>
          <w:sz w:val="23"/>
          <w:szCs w:val="23"/>
          <w:b/>
          <w:bCs/>
          <w:spacing w:val="6"/>
        </w:rPr>
        <w:t>4.3</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现场检</w:t>
      </w:r>
      <w:r>
        <w:rPr>
          <w:rFonts w:ascii="SimSun" w:hAnsi="SimSun" w:eastAsia="SimSun" w:cs="SimSun"/>
          <w:sz w:val="23"/>
          <w:szCs w:val="23"/>
          <w14:textOutline w14:w="4358" w14:cap="sq" w14:cmpd="sng">
            <w14:solidFill>
              <w14:srgbClr w14:val="000000"/>
            </w14:solidFill>
            <w14:prstDash w14:val="solid"/>
            <w14:bevel/>
          </w14:textOutline>
          <w:spacing w:val="5"/>
        </w:rPr>
        <w:t>测</w:t>
      </w:r>
    </w:p>
    <w:p>
      <w:pPr>
        <w:spacing w:line="263" w:lineRule="auto"/>
        <w:rPr>
          <w:rFonts w:ascii="Arial"/>
          <w:sz w:val="21"/>
        </w:rPr>
      </w:pPr>
      <w:r/>
    </w:p>
    <w:p>
      <w:pPr>
        <w:ind w:left="20"/>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4</w:t>
      </w:r>
      <w:r>
        <w:rPr>
          <w:rFonts w:ascii="Times New Roman" w:hAnsi="Times New Roman" w:eastAsia="Times New Roman" w:cs="Times New Roman"/>
          <w:sz w:val="23"/>
          <w:szCs w:val="23"/>
          <w:b/>
          <w:bCs/>
          <w:spacing w:val="11"/>
        </w:rPr>
        <w:t>.</w:t>
      </w:r>
      <w:r>
        <w:rPr>
          <w:rFonts w:ascii="Times New Roman" w:hAnsi="Times New Roman" w:eastAsia="Times New Roman" w:cs="Times New Roman"/>
          <w:sz w:val="23"/>
          <w:szCs w:val="23"/>
          <w:b/>
          <w:bCs/>
          <w:spacing w:val="7"/>
        </w:rPr>
        <w:t>3.1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测试孔布置与孔内套管安装应符合下列规定：</w:t>
      </w:r>
    </w:p>
    <w:p>
      <w:pPr>
        <w:ind w:left="26" w:right="13" w:firstLine="483"/>
        <w:spacing w:before="141" w:line="310" w:lineRule="auto"/>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测试孔宜设置在待测桩基础外侧边缘不大于</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处的土中，测试孔中</w:t>
      </w:r>
      <w:r>
        <w:rPr>
          <w:rFonts w:ascii="SimSun" w:hAnsi="SimSun" w:eastAsia="SimSun" w:cs="SimSun"/>
          <w:sz w:val="23"/>
          <w:szCs w:val="23"/>
          <w:spacing w:val="5"/>
        </w:rPr>
        <w:t>心</w:t>
      </w:r>
      <w:r>
        <w:rPr>
          <w:rFonts w:ascii="SimSun" w:hAnsi="SimSun" w:eastAsia="SimSun" w:cs="SimSun"/>
          <w:sz w:val="23"/>
          <w:szCs w:val="23"/>
        </w:rPr>
        <w:t xml:space="preserve"> </w:t>
      </w:r>
      <w:r>
        <w:rPr>
          <w:rFonts w:ascii="SimSun" w:hAnsi="SimSun" w:eastAsia="SimSun" w:cs="SimSun"/>
          <w:sz w:val="23"/>
          <w:szCs w:val="23"/>
          <w:spacing w:val="14"/>
        </w:rPr>
        <w:t>线</w:t>
      </w:r>
      <w:r>
        <w:rPr>
          <w:rFonts w:ascii="SimSun" w:hAnsi="SimSun" w:eastAsia="SimSun" w:cs="SimSun"/>
          <w:sz w:val="23"/>
          <w:szCs w:val="23"/>
          <w:spacing w:val="7"/>
        </w:rPr>
        <w:t>应平行于桩身轴线；</w:t>
      </w:r>
    </w:p>
    <w:p>
      <w:pPr>
        <w:sectPr>
          <w:footerReference w:type="default" r:id="rId22"/>
          <w:pgSz w:w="11906" w:h="16839"/>
          <w:pgMar w:top="1431" w:right="1785" w:bottom="1156" w:left="1785" w:header="0" w:footer="996" w:gutter="0"/>
        </w:sectPr>
        <w:rPr/>
      </w:pPr>
    </w:p>
    <w:p>
      <w:pPr>
        <w:ind w:left="23" w:right="63" w:firstLine="476"/>
        <w:spacing w:before="76" w:line="313" w:lineRule="auto"/>
        <w:rPr>
          <w:rFonts w:ascii="SimSun" w:hAnsi="SimSun" w:eastAsia="SimSun" w:cs="SimSun"/>
          <w:sz w:val="23"/>
          <w:szCs w:val="23"/>
        </w:rPr>
      </w:pPr>
      <w:r>
        <w:rPr>
          <w:rFonts w:ascii="Times New Roman" w:hAnsi="Times New Roman" w:eastAsia="Times New Roman" w:cs="Times New Roman"/>
          <w:sz w:val="23"/>
          <w:szCs w:val="23"/>
          <w:b/>
          <w:bCs/>
          <w:spacing w:val="18"/>
        </w:rPr>
        <w:t>2</w:t>
      </w:r>
      <w:r>
        <w:rPr>
          <w:rFonts w:ascii="Times New Roman" w:hAnsi="Times New Roman" w:eastAsia="Times New Roman" w:cs="Times New Roman"/>
          <w:sz w:val="23"/>
          <w:szCs w:val="23"/>
          <w:spacing w:val="18"/>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测试孔宜采用液压操纵的钻机，并采用配置扶正稳定器的钻具，成孔内</w:t>
      </w:r>
      <w:r>
        <w:rPr>
          <w:rFonts w:ascii="SimSun" w:hAnsi="SimSun" w:eastAsia="SimSun" w:cs="SimSun"/>
          <w:sz w:val="23"/>
          <w:szCs w:val="23"/>
        </w:rPr>
        <w:t xml:space="preserve"> </w:t>
      </w:r>
      <w:r>
        <w:rPr>
          <w:rFonts w:ascii="SimSun" w:hAnsi="SimSun" w:eastAsia="SimSun" w:cs="SimSun"/>
          <w:sz w:val="23"/>
          <w:szCs w:val="23"/>
          <w:spacing w:val="2"/>
        </w:rPr>
        <w:t>径不</w:t>
      </w:r>
      <w:r>
        <w:rPr>
          <w:rFonts w:ascii="SimSun" w:hAnsi="SimSun" w:eastAsia="SimSun" w:cs="SimSun"/>
          <w:sz w:val="23"/>
          <w:szCs w:val="23"/>
          <w:spacing w:val="1"/>
        </w:rPr>
        <w:t>宜小于</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75</w:t>
      </w:r>
      <w:r>
        <w:rPr>
          <w:rFonts w:ascii="Times New Roman" w:hAnsi="Times New Roman" w:eastAsia="Times New Roman" w:cs="Times New Roman"/>
          <w:sz w:val="23"/>
          <w:szCs w:val="23"/>
        </w:rPr>
        <w:t>mm</w:t>
      </w:r>
      <w:r>
        <w:rPr>
          <w:rFonts w:ascii="SimSun" w:hAnsi="SimSun" w:eastAsia="SimSun" w:cs="SimSun"/>
          <w:sz w:val="23"/>
          <w:szCs w:val="23"/>
          <w:spacing w:val="1"/>
        </w:rPr>
        <w:t>；</w:t>
      </w:r>
    </w:p>
    <w:p>
      <w:pPr>
        <w:ind w:left="497"/>
        <w:spacing w:before="44" w:line="323"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
        </w:rPr>
        <w:t>3</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3"/>
          <w:position w:val="1"/>
        </w:rPr>
        <w:t>测试孔深度应达到预估桩底标高以下</w:t>
      </w:r>
      <w:r>
        <w:rPr>
          <w:rFonts w:ascii="SimSun" w:hAnsi="SimSun" w:eastAsia="SimSun" w:cs="SimSun"/>
          <w:sz w:val="23"/>
          <w:szCs w:val="23"/>
          <w:spacing w:val="3"/>
          <w:position w:val="1"/>
        </w:rPr>
        <w:t xml:space="preserve"> </w:t>
      </w:r>
      <w:r>
        <w:rPr>
          <w:rFonts w:ascii="Times New Roman" w:hAnsi="Times New Roman" w:eastAsia="Times New Roman" w:cs="Times New Roman"/>
          <w:sz w:val="23"/>
          <w:szCs w:val="23"/>
          <w:spacing w:val="3"/>
          <w:position w:val="1"/>
        </w:rPr>
        <w:t>5</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，垂直度偏差不应大于</w:t>
      </w:r>
      <w:r>
        <w:rPr>
          <w:rFonts w:ascii="SimSun" w:hAnsi="SimSun" w:eastAsia="SimSun" w:cs="SimSun"/>
          <w:sz w:val="23"/>
          <w:szCs w:val="23"/>
          <w:spacing w:val="3"/>
          <w:position w:val="1"/>
        </w:rPr>
        <w:t xml:space="preserve"> </w:t>
      </w:r>
      <w:r>
        <w:rPr>
          <w:rFonts w:ascii="Times New Roman" w:hAnsi="Times New Roman" w:eastAsia="Times New Roman" w:cs="Times New Roman"/>
          <w:sz w:val="23"/>
          <w:szCs w:val="23"/>
          <w:spacing w:val="3"/>
          <w:position w:val="1"/>
        </w:rPr>
        <w:t>0.5%</w:t>
      </w:r>
      <w:r>
        <w:rPr>
          <w:rFonts w:ascii="SimSun" w:hAnsi="SimSun" w:eastAsia="SimSun" w:cs="SimSun"/>
          <w:sz w:val="23"/>
          <w:szCs w:val="23"/>
          <w:spacing w:val="3"/>
          <w:position w:val="1"/>
        </w:rPr>
        <w:t>；</w:t>
      </w:r>
    </w:p>
    <w:p>
      <w:pPr>
        <w:ind w:left="500"/>
        <w:spacing w:before="217"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4</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套管内径应大于井中检波器外径；</w:t>
      </w:r>
    </w:p>
    <w:p>
      <w:pPr>
        <w:ind w:left="59" w:right="63" w:firstLine="442"/>
        <w:spacing w:before="209" w:line="314" w:lineRule="auto"/>
        <w:rPr>
          <w:rFonts w:ascii="SimSun" w:hAnsi="SimSun" w:eastAsia="SimSun" w:cs="SimSun"/>
          <w:sz w:val="23"/>
          <w:szCs w:val="23"/>
        </w:rPr>
      </w:pPr>
      <w:r>
        <w:rPr>
          <w:rFonts w:ascii="Times New Roman" w:hAnsi="Times New Roman" w:eastAsia="Times New Roman" w:cs="Times New Roman"/>
          <w:sz w:val="23"/>
          <w:szCs w:val="23"/>
          <w:b/>
          <w:bCs/>
          <w:spacing w:val="18"/>
        </w:rPr>
        <w:t>5</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套管应下端封闭、上端加盖，管内无异物，套管连接处应光顺过渡，管</w:t>
      </w:r>
      <w:r>
        <w:rPr>
          <w:rFonts w:ascii="SimSun" w:hAnsi="SimSun" w:eastAsia="SimSun" w:cs="SimSun"/>
          <w:sz w:val="23"/>
          <w:szCs w:val="23"/>
        </w:rPr>
        <w:t xml:space="preserve"> </w:t>
      </w:r>
      <w:r>
        <w:rPr>
          <w:rFonts w:ascii="SimSun" w:hAnsi="SimSun" w:eastAsia="SimSun" w:cs="SimSun"/>
          <w:sz w:val="23"/>
          <w:szCs w:val="23"/>
          <w:spacing w:val="4"/>
        </w:rPr>
        <w:t>口高</w:t>
      </w:r>
      <w:r>
        <w:rPr>
          <w:rFonts w:ascii="SimSun" w:hAnsi="SimSun" w:eastAsia="SimSun" w:cs="SimSun"/>
          <w:sz w:val="23"/>
          <w:szCs w:val="23"/>
          <w:spacing w:val="3"/>
        </w:rPr>
        <w:t>出</w:t>
      </w:r>
      <w:r>
        <w:rPr>
          <w:rFonts w:ascii="SimSun" w:hAnsi="SimSun" w:eastAsia="SimSun" w:cs="SimSun"/>
          <w:sz w:val="23"/>
          <w:szCs w:val="23"/>
          <w:spacing w:val="2"/>
        </w:rPr>
        <w:t>地面或水面不应小于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0.5</w:t>
      </w:r>
      <w:r>
        <w:rPr>
          <w:rFonts w:ascii="Times New Roman" w:hAnsi="Times New Roman" w:eastAsia="Times New Roman" w:cs="Times New Roman"/>
          <w:sz w:val="23"/>
          <w:szCs w:val="23"/>
        </w:rPr>
        <w:t>m</w:t>
      </w:r>
      <w:r>
        <w:rPr>
          <w:rFonts w:ascii="SimSun" w:hAnsi="SimSun" w:eastAsia="SimSun" w:cs="SimSun"/>
          <w:sz w:val="23"/>
          <w:szCs w:val="23"/>
          <w:spacing w:val="2"/>
        </w:rPr>
        <w:t>。</w:t>
      </w:r>
    </w:p>
    <w:p>
      <w:pPr>
        <w:ind w:left="20"/>
        <w:spacing w:before="133"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4.</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现场测试工作应符合下列规定：</w:t>
      </w:r>
    </w:p>
    <w:p>
      <w:pPr>
        <w:ind w:left="42" w:right="125" w:firstLine="467"/>
        <w:spacing w:before="139" w:line="311"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测试前应检查套管内的通畅情况，清除障碍，且应在套管内注满清水；</w:t>
      </w:r>
      <w:r>
        <w:rPr>
          <w:rFonts w:ascii="SimSun" w:hAnsi="SimSun" w:eastAsia="SimSun" w:cs="SimSun"/>
          <w:sz w:val="23"/>
          <w:szCs w:val="23"/>
        </w:rPr>
        <w:t xml:space="preserve"> </w:t>
      </w:r>
      <w:r>
        <w:rPr>
          <w:rFonts w:ascii="SimSun" w:hAnsi="SimSun" w:eastAsia="SimSun" w:cs="SimSun"/>
          <w:sz w:val="23"/>
          <w:szCs w:val="23"/>
          <w:spacing w:val="9"/>
        </w:rPr>
        <w:t>因套管管径小于钻孔孔径而出现套管外空间时，宜在套管内外注满清水</w:t>
      </w:r>
      <w:r>
        <w:rPr>
          <w:rFonts w:ascii="SimSun" w:hAnsi="SimSun" w:eastAsia="SimSun" w:cs="SimSun"/>
          <w:sz w:val="23"/>
          <w:szCs w:val="23"/>
          <w:spacing w:val="2"/>
        </w:rPr>
        <w:t>；</w:t>
      </w:r>
    </w:p>
    <w:p>
      <w:pPr>
        <w:ind w:left="22" w:firstLine="477"/>
        <w:spacing w:before="96" w:line="306" w:lineRule="auto"/>
        <w:rPr>
          <w:rFonts w:ascii="SimSun" w:hAnsi="SimSun" w:eastAsia="SimSun" w:cs="SimSun"/>
          <w:sz w:val="23"/>
          <w:szCs w:val="23"/>
        </w:rPr>
      </w:pPr>
      <w:r>
        <w:rPr>
          <w:rFonts w:ascii="Times New Roman" w:hAnsi="Times New Roman" w:eastAsia="Times New Roman" w:cs="Times New Roman"/>
          <w:sz w:val="23"/>
          <w:szCs w:val="23"/>
          <w:b/>
          <w:bCs/>
          <w:spacing w:val="18"/>
        </w:rPr>
        <w:t>2</w:t>
      </w:r>
      <w:r>
        <w:rPr>
          <w:rFonts w:ascii="Times New Roman" w:hAnsi="Times New Roman" w:eastAsia="Times New Roman" w:cs="Times New Roman"/>
          <w:sz w:val="23"/>
          <w:szCs w:val="23"/>
          <w:spacing w:val="18"/>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激振点宜布置在与待测基础相连的承台表面；承台浅埋时，宜使用钢钎</w:t>
      </w:r>
      <w:r>
        <w:rPr>
          <w:rFonts w:ascii="SimSun" w:hAnsi="SimSun" w:eastAsia="SimSun" w:cs="SimSun"/>
          <w:sz w:val="23"/>
          <w:szCs w:val="23"/>
        </w:rPr>
        <w:t xml:space="preserve"> </w:t>
      </w:r>
      <w:r>
        <w:rPr>
          <w:rFonts w:ascii="SimSun" w:hAnsi="SimSun" w:eastAsia="SimSun" w:cs="SimSun"/>
          <w:sz w:val="23"/>
          <w:szCs w:val="23"/>
          <w:spacing w:val="2"/>
        </w:rPr>
        <w:t>打入地下并接触承台顶面，钢钎直径不宜小于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40</w:t>
      </w:r>
      <w:r>
        <w:rPr>
          <w:rFonts w:ascii="Times New Roman" w:hAnsi="Times New Roman" w:eastAsia="Times New Roman" w:cs="Times New Roman"/>
          <w:sz w:val="23"/>
          <w:szCs w:val="23"/>
        </w:rPr>
        <w:t>mm</w:t>
      </w:r>
      <w:r>
        <w:rPr>
          <w:rFonts w:ascii="SimSun" w:hAnsi="SimSun" w:eastAsia="SimSun" w:cs="SimSun"/>
          <w:sz w:val="23"/>
          <w:szCs w:val="23"/>
          <w:spacing w:val="2"/>
        </w:rPr>
        <w:t>；无承台或承台埋藏较</w:t>
      </w:r>
      <w:r>
        <w:rPr>
          <w:rFonts w:ascii="SimSun" w:hAnsi="SimSun" w:eastAsia="SimSun" w:cs="SimSun"/>
          <w:sz w:val="23"/>
          <w:szCs w:val="23"/>
        </w:rPr>
        <w:t>深时，</w:t>
      </w:r>
      <w:r>
        <w:rPr>
          <w:rFonts w:ascii="SimSun" w:hAnsi="SimSun" w:eastAsia="SimSun" w:cs="SimSun"/>
          <w:sz w:val="23"/>
          <w:szCs w:val="23"/>
        </w:rPr>
        <w:t xml:space="preserve"> </w:t>
      </w:r>
      <w:r>
        <w:rPr>
          <w:rFonts w:ascii="SimSun" w:hAnsi="SimSun" w:eastAsia="SimSun" w:cs="SimSun"/>
          <w:sz w:val="23"/>
          <w:szCs w:val="23"/>
          <w:spacing w:val="9"/>
        </w:rPr>
        <w:t>激</w:t>
      </w:r>
      <w:r>
        <w:rPr>
          <w:rFonts w:ascii="SimSun" w:hAnsi="SimSun" w:eastAsia="SimSun" w:cs="SimSun"/>
          <w:sz w:val="23"/>
          <w:szCs w:val="23"/>
          <w:spacing w:val="7"/>
        </w:rPr>
        <w:t>振点可在与待测基础相连的柱体底部布置，测试前应清除激振点附近的砂浆批</w:t>
      </w:r>
      <w:r>
        <w:rPr>
          <w:rFonts w:ascii="SimSun" w:hAnsi="SimSun" w:eastAsia="SimSun" w:cs="SimSun"/>
          <w:sz w:val="23"/>
          <w:szCs w:val="23"/>
        </w:rPr>
        <w:t xml:space="preserve"> </w:t>
      </w:r>
      <w:r>
        <w:rPr>
          <w:rFonts w:ascii="SimSun" w:hAnsi="SimSun" w:eastAsia="SimSun" w:cs="SimSun"/>
          <w:sz w:val="23"/>
          <w:szCs w:val="23"/>
          <w:spacing w:val="1"/>
        </w:rPr>
        <w:t>荡</w:t>
      </w:r>
      <w:r>
        <w:rPr>
          <w:rFonts w:ascii="SimSun" w:hAnsi="SimSun" w:eastAsia="SimSun" w:cs="SimSun"/>
          <w:sz w:val="23"/>
          <w:szCs w:val="23"/>
        </w:rPr>
        <w:t>；</w:t>
      </w:r>
    </w:p>
    <w:p>
      <w:pPr>
        <w:ind w:left="24" w:right="61" w:firstLine="473"/>
        <w:spacing w:before="87" w:line="315" w:lineRule="auto"/>
        <w:rPr>
          <w:rFonts w:ascii="SimSun" w:hAnsi="SimSun" w:eastAsia="SimSun" w:cs="SimSun"/>
          <w:sz w:val="23"/>
          <w:szCs w:val="23"/>
        </w:rPr>
      </w:pPr>
      <w:r>
        <w:rPr>
          <w:rFonts w:ascii="Times New Roman" w:hAnsi="Times New Roman" w:eastAsia="Times New Roman" w:cs="Times New Roman"/>
          <w:sz w:val="23"/>
          <w:szCs w:val="23"/>
          <w:b/>
          <w:bCs/>
          <w:spacing w:val="18"/>
        </w:rPr>
        <w:t>3</w:t>
      </w:r>
      <w:r>
        <w:rPr>
          <w:rFonts w:ascii="Times New Roman" w:hAnsi="Times New Roman" w:eastAsia="Times New Roman" w:cs="Times New Roman"/>
          <w:sz w:val="23"/>
          <w:szCs w:val="23"/>
          <w:spacing w:val="18"/>
        </w:rPr>
        <w:t xml:space="preserve"> </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孔中检波器接收排列底端应沉放至管底，向上逐点移动，至接收排列顶</w:t>
      </w:r>
      <w:r>
        <w:rPr>
          <w:rFonts w:ascii="SimSun" w:hAnsi="SimSun" w:eastAsia="SimSun" w:cs="SimSun"/>
          <w:sz w:val="23"/>
          <w:szCs w:val="23"/>
        </w:rPr>
        <w:t xml:space="preserve"> </w:t>
      </w:r>
      <w:r>
        <w:rPr>
          <w:rFonts w:ascii="SimSun" w:hAnsi="SimSun" w:eastAsia="SimSun" w:cs="SimSun"/>
          <w:sz w:val="23"/>
          <w:szCs w:val="23"/>
          <w:spacing w:val="8"/>
        </w:rPr>
        <w:t>端</w:t>
      </w:r>
      <w:r>
        <w:rPr>
          <w:rFonts w:ascii="SimSun" w:hAnsi="SimSun" w:eastAsia="SimSun" w:cs="SimSun"/>
          <w:sz w:val="23"/>
          <w:szCs w:val="23"/>
          <w:spacing w:val="7"/>
        </w:rPr>
        <w:t>到达孔口结束；每次移动前激发、接收一次；排列移动间隔宜为检波器间距的</w:t>
      </w:r>
      <w:r>
        <w:rPr>
          <w:rFonts w:ascii="SimSun" w:hAnsi="SimSun" w:eastAsia="SimSun" w:cs="SimSun"/>
          <w:sz w:val="23"/>
          <w:szCs w:val="23"/>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rPr>
        <w:t>2</w:t>
      </w:r>
      <w:r>
        <w:rPr>
          <w:rFonts w:ascii="SimSun" w:hAnsi="SimSun" w:eastAsia="SimSun" w:cs="SimSun"/>
          <w:sz w:val="23"/>
          <w:szCs w:val="23"/>
        </w:rPr>
        <w:t>；</w:t>
      </w:r>
    </w:p>
    <w:p>
      <w:pPr>
        <w:ind w:left="500"/>
        <w:spacing w:before="68"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4</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应根据现场情况，设定滤波通带；</w:t>
      </w:r>
    </w:p>
    <w:p>
      <w:pPr>
        <w:ind w:left="502"/>
        <w:spacing w:before="213" w:line="228" w:lineRule="auto"/>
        <w:rPr>
          <w:rFonts w:ascii="SimSun" w:hAnsi="SimSun" w:eastAsia="SimSun" w:cs="SimSun"/>
          <w:sz w:val="23"/>
          <w:szCs w:val="23"/>
        </w:rPr>
      </w:pPr>
      <w:r>
        <w:rPr>
          <w:rFonts w:ascii="Times New Roman" w:hAnsi="Times New Roman" w:eastAsia="Times New Roman" w:cs="Times New Roman"/>
          <w:sz w:val="23"/>
          <w:szCs w:val="23"/>
          <w:b/>
          <w:bCs/>
          <w:spacing w:val="8"/>
        </w:rPr>
        <w:t>5</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应准确记录激振点与测试钻孔之间空间关系</w:t>
      </w:r>
      <w:r>
        <w:rPr>
          <w:rFonts w:ascii="SimSun" w:hAnsi="SimSun" w:eastAsia="SimSun" w:cs="SimSun"/>
          <w:sz w:val="23"/>
          <w:szCs w:val="23"/>
          <w:spacing w:val="4"/>
        </w:rPr>
        <w:t>。</w:t>
      </w:r>
    </w:p>
    <w:p>
      <w:pPr>
        <w:ind w:left="3118"/>
        <w:spacing w:before="292" w:line="228" w:lineRule="auto"/>
        <w:outlineLvl w:val="1"/>
        <w:rPr>
          <w:rFonts w:ascii="SimSun" w:hAnsi="SimSun" w:eastAsia="SimSun" w:cs="SimSun"/>
          <w:sz w:val="23"/>
          <w:szCs w:val="23"/>
        </w:rPr>
      </w:pPr>
      <w:bookmarkStart w:name="_bookmark14" w:id="27"/>
      <w:bookmarkEnd w:id="27"/>
      <w:bookmarkStart w:name="_bookmark77" w:id="28"/>
      <w:bookmarkEnd w:id="28"/>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结果分析与评定</w:t>
      </w:r>
    </w:p>
    <w:p>
      <w:pPr>
        <w:ind w:left="20"/>
        <w:spacing w:before="261"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4.4.1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资料处理与解释应符合下列规定</w:t>
      </w:r>
      <w:r>
        <w:rPr>
          <w:rFonts w:ascii="SimSun" w:hAnsi="SimSun" w:eastAsia="SimSun" w:cs="SimSun"/>
          <w:sz w:val="23"/>
          <w:szCs w:val="23"/>
          <w:spacing w:val="2"/>
        </w:rPr>
        <w:t>：</w:t>
      </w:r>
    </w:p>
    <w:p>
      <w:pPr>
        <w:ind w:left="509"/>
        <w:spacing w:before="60" w:line="228"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应综合利用波速、波幅、频率和钻孔资料；</w:t>
      </w:r>
    </w:p>
    <w:p>
      <w:pPr>
        <w:ind w:left="24" w:right="2" w:firstLine="475"/>
        <w:spacing w:before="213" w:line="311" w:lineRule="auto"/>
        <w:rPr>
          <w:rFonts w:ascii="SimSun" w:hAnsi="SimSun" w:eastAsia="SimSun" w:cs="SimSun"/>
          <w:sz w:val="23"/>
          <w:szCs w:val="23"/>
        </w:rPr>
      </w:pP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资</w:t>
      </w:r>
      <w:r>
        <w:rPr>
          <w:rFonts w:ascii="SimSun" w:hAnsi="SimSun" w:eastAsia="SimSun" w:cs="SimSun"/>
          <w:sz w:val="23"/>
          <w:szCs w:val="23"/>
          <w:spacing w:val="6"/>
        </w:rPr>
        <w:t>料</w:t>
      </w:r>
      <w:r>
        <w:rPr>
          <w:rFonts w:ascii="SimSun" w:hAnsi="SimSun" w:eastAsia="SimSun" w:cs="SimSun"/>
          <w:sz w:val="23"/>
          <w:szCs w:val="23"/>
          <w:spacing w:val="4"/>
        </w:rPr>
        <w:t>处理应在记录编辑后拾取初至时间，绘制时深曲线，识别曲线拐点；</w:t>
      </w:r>
      <w:r>
        <w:rPr>
          <w:rFonts w:ascii="SimSun" w:hAnsi="SimSun" w:eastAsia="SimSun" w:cs="SimSun"/>
          <w:sz w:val="23"/>
          <w:szCs w:val="23"/>
        </w:rPr>
        <w:t xml:space="preserve"> </w:t>
      </w:r>
      <w:r>
        <w:rPr>
          <w:rFonts w:ascii="SimSun" w:hAnsi="SimSun" w:eastAsia="SimSun" w:cs="SimSun"/>
          <w:sz w:val="23"/>
          <w:szCs w:val="23"/>
          <w:spacing w:val="8"/>
        </w:rPr>
        <w:t>孔</w:t>
      </w:r>
      <w:r>
        <w:rPr>
          <w:rFonts w:ascii="SimSun" w:hAnsi="SimSun" w:eastAsia="SimSun" w:cs="SimSun"/>
          <w:sz w:val="23"/>
          <w:szCs w:val="23"/>
          <w:spacing w:val="5"/>
        </w:rPr>
        <w:t>深</w:t>
      </w:r>
      <w:r>
        <w:rPr>
          <w:rFonts w:ascii="SimSun" w:hAnsi="SimSun" w:eastAsia="SimSun" w:cs="SimSun"/>
          <w:sz w:val="23"/>
          <w:szCs w:val="23"/>
          <w:spacing w:val="4"/>
        </w:rPr>
        <w:t>大于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30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时应进行孔斜校正；</w:t>
      </w:r>
    </w:p>
    <w:p>
      <w:pPr>
        <w:ind w:left="497"/>
        <w:spacing w:before="94"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资料解释时，应按任务要求进行入土深度计算、桩身完整性判定等。</w:t>
      </w:r>
    </w:p>
    <w:p>
      <w:pPr>
        <w:ind w:left="20"/>
        <w:spacing w:before="180"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4.</w:t>
      </w:r>
      <w:r>
        <w:rPr>
          <w:rFonts w:ascii="Times New Roman" w:hAnsi="Times New Roman" w:eastAsia="Times New Roman" w:cs="Times New Roman"/>
          <w:sz w:val="23"/>
          <w:szCs w:val="23"/>
          <w:b/>
          <w:bCs/>
          <w:spacing w:val="4"/>
        </w:rPr>
        <w:t>4.2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桩基础入土深度</w:t>
      </w:r>
      <w:r>
        <w:rPr>
          <w:rFonts w:ascii="SimSun" w:hAnsi="SimSun" w:eastAsia="SimSun" w:cs="SimSun"/>
          <w:sz w:val="23"/>
          <w:szCs w:val="23"/>
          <w:spacing w:val="4"/>
        </w:rPr>
        <w:t xml:space="preserve"> </w:t>
      </w:r>
      <w:r>
        <w:rPr>
          <w:rFonts w:ascii="Times New Roman" w:hAnsi="Times New Roman" w:eastAsia="Times New Roman" w:cs="Times New Roman"/>
          <w:sz w:val="23"/>
          <w:szCs w:val="23"/>
          <w:i/>
          <w:iCs/>
        </w:rPr>
        <w:t>H</w:t>
      </w:r>
      <w:r>
        <w:rPr>
          <w:rFonts w:ascii="Times New Roman" w:hAnsi="Times New Roman" w:eastAsia="Times New Roman" w:cs="Times New Roman"/>
          <w:sz w:val="15"/>
          <w:szCs w:val="15"/>
          <w:position w:val="-1"/>
        </w:rPr>
        <w:t>p</w:t>
      </w:r>
      <w:r>
        <w:rPr>
          <w:rFonts w:ascii="Times New Roman" w:hAnsi="Times New Roman" w:eastAsia="Times New Roman" w:cs="Times New Roman"/>
          <w:sz w:val="15"/>
          <w:szCs w:val="15"/>
          <w:spacing w:val="4"/>
          <w:position w:val="-1"/>
        </w:rPr>
        <w:t xml:space="preserve"> </w:t>
      </w:r>
      <w:r>
        <w:rPr>
          <w:rFonts w:ascii="SimSun" w:hAnsi="SimSun" w:eastAsia="SimSun" w:cs="SimSun"/>
          <w:sz w:val="23"/>
          <w:szCs w:val="23"/>
          <w:spacing w:val="4"/>
        </w:rPr>
        <w:t>可按下式计算：</w:t>
      </w:r>
    </w:p>
    <w:p>
      <w:pPr>
        <w:ind w:left="3592"/>
        <w:spacing w:before="47"/>
        <w:rPr>
          <w:rFonts w:ascii="Times New Roman" w:hAnsi="Times New Roman" w:eastAsia="Times New Roman" w:cs="Times New Roman"/>
          <w:sz w:val="15"/>
          <w:szCs w:val="15"/>
        </w:rPr>
      </w:pPr>
      <w:r>
        <w:rPr>
          <w:rFonts w:ascii="Times New Roman" w:hAnsi="Times New Roman" w:eastAsia="Times New Roman" w:cs="Times New Roman"/>
          <w:sz w:val="15"/>
          <w:szCs w:val="15"/>
          <w:position w:val="-22"/>
        </w:rPr>
        <w:drawing>
          <wp:inline distT="0" distB="0" distL="0" distR="0">
            <wp:extent cx="32768" cy="316274"/>
            <wp:effectExtent l="0" t="0" r="0" b="0"/>
            <wp:docPr id="6" name="IM 6"/>
            <wp:cNvGraphicFramePr/>
            <a:graphic>
              <a:graphicData uri="http://schemas.openxmlformats.org/drawingml/2006/picture">
                <pic:pic>
                  <pic:nvPicPr>
                    <pic:cNvPr id="6" name="IM 6"/>
                    <pic:cNvPicPr/>
                  </pic:nvPicPr>
                  <pic:blipFill>
                    <a:blip r:embed="rId25"/>
                    <a:stretch>
                      <a:fillRect/>
                    </a:stretch>
                  </pic:blipFill>
                  <pic:spPr>
                    <a:xfrm rot="0">
                      <a:off x="0" y="0"/>
                      <a:ext cx="32768" cy="316274"/>
                    </a:xfrm>
                    <a:prstGeom prst="rect">
                      <a:avLst/>
                    </a:prstGeom>
                  </pic:spPr>
                </pic:pic>
              </a:graphicData>
            </a:graphic>
          </wp:inline>
        </w:drawing>
      </w:r>
      <w:r>
        <w:rPr>
          <w:rFonts w:ascii="Times New Roman" w:hAnsi="Times New Roman" w:eastAsia="Times New Roman" w:cs="Times New Roman"/>
          <w:sz w:val="15"/>
          <w:szCs w:val="15"/>
          <w:spacing w:val="7"/>
          <w:position w:val="2"/>
        </w:rPr>
        <w:t xml:space="preserve">            </w:t>
      </w:r>
      <w:r>
        <w:rPr>
          <w:rFonts w:ascii="Times New Roman" w:hAnsi="Times New Roman" w:eastAsia="Times New Roman" w:cs="Times New Roman"/>
          <w:sz w:val="15"/>
          <w:szCs w:val="15"/>
          <w:i/>
          <w:iCs/>
          <w:position w:val="2"/>
        </w:rPr>
        <w:t>H</w:t>
      </w:r>
      <w:r>
        <w:rPr>
          <w:rFonts w:ascii="Times New Roman" w:hAnsi="Times New Roman" w:eastAsia="Times New Roman" w:cs="Times New Roman"/>
          <w:sz w:val="12"/>
          <w:szCs w:val="12"/>
          <w:position w:val="-1"/>
        </w:rPr>
        <w:t>g</w:t>
      </w:r>
      <w:r>
        <w:rPr>
          <w:rFonts w:ascii="Times New Roman" w:hAnsi="Times New Roman" w:eastAsia="Times New Roman" w:cs="Times New Roman"/>
          <w:sz w:val="12"/>
          <w:szCs w:val="12"/>
          <w:spacing w:val="7"/>
          <w:position w:val="-1"/>
        </w:rPr>
        <w:t xml:space="preserve">     </w:t>
      </w:r>
      <w:r>
        <w:rPr>
          <w:rFonts w:ascii="Times New Roman" w:hAnsi="Times New Roman" w:eastAsia="Times New Roman" w:cs="Times New Roman"/>
          <w:sz w:val="15"/>
          <w:szCs w:val="15"/>
          <w:spacing w:val="7"/>
          <w:position w:val="2"/>
        </w:rPr>
        <w:t>(</w:t>
      </w:r>
      <w:r>
        <w:rPr>
          <w:rFonts w:ascii="Times New Roman" w:hAnsi="Times New Roman" w:eastAsia="Times New Roman" w:cs="Times New Roman"/>
          <w:sz w:val="15"/>
          <w:szCs w:val="15"/>
          <w:i/>
          <w:iCs/>
        </w:rPr>
        <w:t>L</w:t>
      </w:r>
      <w:r>
        <w:rPr>
          <w:rFonts w:ascii="Times New Roman" w:hAnsi="Times New Roman" w:eastAsia="Times New Roman" w:cs="Times New Roman"/>
          <w:sz w:val="12"/>
          <w:szCs w:val="12"/>
        </w:rPr>
        <w:t>h</w:t>
      </w:r>
      <w:r>
        <w:rPr>
          <w:rFonts w:ascii="Times New Roman" w:hAnsi="Times New Roman" w:eastAsia="Times New Roman" w:cs="Times New Roman"/>
          <w:sz w:val="12"/>
          <w:szCs w:val="12"/>
          <w:spacing w:val="7"/>
        </w:rPr>
        <w:t xml:space="preserve">  </w:t>
      </w:r>
      <w:r>
        <w:rPr>
          <w:sz w:val="12"/>
          <w:szCs w:val="12"/>
        </w:rPr>
        <w:drawing>
          <wp:inline distT="0" distB="0" distL="0" distR="0">
            <wp:extent cx="55785" cy="124235"/>
            <wp:effectExtent l="0" t="0" r="0" b="0"/>
            <wp:docPr id="7" name="IM 7"/>
            <wp:cNvGraphicFramePr/>
            <a:graphic>
              <a:graphicData uri="http://schemas.openxmlformats.org/drawingml/2006/picture">
                <pic:pic>
                  <pic:nvPicPr>
                    <pic:cNvPr id="7" name="IM 7"/>
                    <pic:cNvPicPr/>
                  </pic:nvPicPr>
                  <pic:blipFill>
                    <a:blip r:embed="rId26"/>
                    <a:stretch>
                      <a:fillRect/>
                    </a:stretch>
                  </pic:blipFill>
                  <pic:spPr>
                    <a:xfrm rot="0">
                      <a:off x="0" y="0"/>
                      <a:ext cx="55785" cy="124235"/>
                    </a:xfrm>
                    <a:prstGeom prst="rect">
                      <a:avLst/>
                    </a:prstGeom>
                  </pic:spPr>
                </pic:pic>
              </a:graphicData>
            </a:graphic>
          </wp:inline>
        </w:drawing>
      </w:r>
      <w:r>
        <w:rPr>
          <w:rFonts w:ascii="Times New Roman" w:hAnsi="Times New Roman" w:eastAsia="Times New Roman" w:cs="Times New Roman"/>
          <w:sz w:val="12"/>
          <w:szCs w:val="12"/>
          <w:spacing w:val="7"/>
        </w:rPr>
        <w:t xml:space="preserve"> </w:t>
      </w:r>
      <w:r>
        <w:rPr>
          <w:rFonts w:ascii="Times New Roman" w:hAnsi="Times New Roman" w:eastAsia="Times New Roman" w:cs="Times New Roman"/>
          <w:sz w:val="15"/>
          <w:szCs w:val="15"/>
          <w:spacing w:val="7"/>
          <w:position w:val="2"/>
        </w:rPr>
        <w:t>1</w:t>
      </w:r>
      <w:r>
        <w:rPr>
          <w:rFonts w:ascii="Times New Roman" w:hAnsi="Times New Roman" w:eastAsia="Times New Roman" w:cs="Times New Roman"/>
          <w:sz w:val="15"/>
          <w:szCs w:val="15"/>
          <w:i/>
          <w:iCs/>
          <w:position w:val="2"/>
        </w:rPr>
        <w:t>m</w:t>
      </w:r>
      <w:r>
        <w:rPr>
          <w:rFonts w:ascii="Times New Roman" w:hAnsi="Times New Roman" w:eastAsia="Times New Roman" w:cs="Times New Roman"/>
          <w:sz w:val="15"/>
          <w:szCs w:val="15"/>
          <w:spacing w:val="6"/>
          <w:position w:val="2"/>
        </w:rPr>
        <w:t>)</w:t>
      </w:r>
    </w:p>
    <w:p>
      <w:pPr>
        <w:ind w:right="81"/>
        <w:spacing w:before="1" w:line="229" w:lineRule="auto"/>
        <w:jc w:val="right"/>
        <w:rPr>
          <w:rFonts w:ascii="SimSun" w:hAnsi="SimSun" w:eastAsia="SimSun" w:cs="SimSun"/>
          <w:sz w:val="18"/>
          <w:szCs w:val="18"/>
        </w:rPr>
      </w:pPr>
      <w:r>
        <w:pict>
          <v:shape id="_x0000_s2" style="position:absolute;margin-left:178.607pt;margin-top:21.3554pt;mso-position-vertical-relative:text;mso-position-horizontal-relative:text;width:4.15pt;height:12.95pt;z-index:251693056;" filled="false" stroked="false" type="#_x0000_t202">
            <v:fill on="false"/>
            <v:stroke on="false"/>
            <v:path/>
            <v:imagedata o:title=""/>
            <o:lock v:ext="edit" aspectratio="false"/>
            <v:textbox inset="0mm,0mm,0mm,0mm">
              <w:txbxContent>
                <w:p>
                  <w:pPr>
                    <w:ind w:left="20"/>
                    <w:spacing w:before="20" w:line="218" w:lineRule="exact"/>
                    <w:rPr/>
                  </w:pPr>
                  <w:r>
                    <w:rPr>
                      <w:position w:val="-4"/>
                    </w:rPr>
                    <w:drawing>
                      <wp:inline distT="0" distB="0" distL="0" distR="0">
                        <wp:extent cx="27099" cy="138783"/>
                        <wp:effectExtent l="0" t="0" r="0" b="0"/>
                        <wp:docPr id="8" name="IM 8"/>
                        <wp:cNvGraphicFramePr/>
                        <a:graphic>
                          <a:graphicData uri="http://schemas.openxmlformats.org/drawingml/2006/picture">
                            <pic:pic>
                              <pic:nvPicPr>
                                <pic:cNvPr id="8" name="IM 8"/>
                                <pic:cNvPicPr/>
                              </pic:nvPicPr>
                              <pic:blipFill>
                                <a:blip r:embed="rId27"/>
                                <a:stretch>
                                  <a:fillRect/>
                                </a:stretch>
                              </pic:blipFill>
                              <pic:spPr>
                                <a:xfrm rot="0">
                                  <a:off x="0" y="0"/>
                                  <a:ext cx="27099" cy="138783"/>
                                </a:xfrm>
                                <a:prstGeom prst="rect">
                                  <a:avLst/>
                                </a:prstGeom>
                              </pic:spPr>
                            </pic:pic>
                          </a:graphicData>
                        </a:graphic>
                      </wp:inline>
                    </w:drawing>
                  </w:r>
                </w:p>
              </w:txbxContent>
            </v:textbox>
          </v:shape>
        </w:pict>
      </w:r>
      <w:r>
        <w:rPr>
          <w:rFonts w:ascii="Times New Roman" w:hAnsi="Times New Roman" w:eastAsia="Times New Roman" w:cs="Times New Roman"/>
          <w:sz w:val="16"/>
          <w:szCs w:val="16"/>
          <w:i/>
          <w:iCs/>
          <w:position w:val="7"/>
        </w:rPr>
        <w:t>H</w:t>
      </w:r>
      <w:r>
        <w:rPr>
          <w:rFonts w:ascii="Times New Roman" w:hAnsi="Times New Roman" w:eastAsia="Times New Roman" w:cs="Times New Roman"/>
          <w:sz w:val="12"/>
          <w:szCs w:val="12"/>
          <w:i/>
          <w:iCs/>
          <w:position w:val="7"/>
        </w:rPr>
        <w:t>P</w:t>
      </w:r>
      <w:r>
        <w:rPr>
          <w:rFonts w:ascii="Times New Roman" w:hAnsi="Times New Roman" w:eastAsia="Times New Roman" w:cs="Times New Roman"/>
          <w:sz w:val="12"/>
          <w:szCs w:val="12"/>
          <w:spacing w:val="6"/>
          <w:position w:val="7"/>
        </w:rPr>
        <w:t xml:space="preserve">  </w:t>
      </w:r>
      <w:r>
        <w:rPr>
          <w:rFonts w:ascii="Symbol" w:hAnsi="Symbol" w:eastAsia="Symbol" w:cs="Symbol"/>
          <w:sz w:val="16"/>
          <w:szCs w:val="16"/>
          <w:spacing w:val="4"/>
          <w:position w:val="8"/>
        </w:rPr>
        <w:t>=</w:t>
      </w:r>
      <w:r>
        <w:rPr>
          <w:rFonts w:ascii="Microsoft YaHei" w:hAnsi="Microsoft YaHei" w:eastAsia="Microsoft YaHei" w:cs="Microsoft YaHei"/>
          <w:sz w:val="16"/>
          <w:szCs w:val="16"/>
          <w:spacing w:val="3"/>
          <w:position w:val="5"/>
        </w:rPr>
        <w:t>〈</w:t>
      </w:r>
      <w:r>
        <w:rPr>
          <w:rFonts w:ascii="Symbol" w:hAnsi="Symbol" w:eastAsia="Symbol" w:cs="Symbol"/>
          <w:sz w:val="16"/>
          <w:szCs w:val="16"/>
          <w:spacing w:val="3"/>
          <w:position w:val="-9"/>
        </w:rPr>
        <w:t>|</w:t>
      </w:r>
      <w:r>
        <w:rPr>
          <w:rFonts w:ascii="Times New Roman" w:hAnsi="Times New Roman" w:eastAsia="Times New Roman" w:cs="Times New Roman"/>
          <w:sz w:val="16"/>
          <w:szCs w:val="16"/>
          <w:i/>
          <w:iCs/>
          <w:position w:val="-1"/>
        </w:rPr>
        <w:t>H</w:t>
      </w:r>
      <w:r>
        <w:rPr>
          <w:rFonts w:ascii="Times New Roman" w:hAnsi="Times New Roman" w:eastAsia="Times New Roman" w:cs="Times New Roman"/>
          <w:sz w:val="12"/>
          <w:szCs w:val="12"/>
          <w:position w:val="-5"/>
        </w:rPr>
        <w:t>g</w:t>
      </w:r>
      <w:r>
        <w:rPr>
          <w:rFonts w:ascii="Times New Roman" w:hAnsi="Times New Roman" w:eastAsia="Times New Roman" w:cs="Times New Roman"/>
          <w:sz w:val="12"/>
          <w:szCs w:val="12"/>
          <w:spacing w:val="3"/>
          <w:position w:val="-5"/>
        </w:rPr>
        <w:t xml:space="preserve"> </w:t>
      </w:r>
      <w:r>
        <w:rPr>
          <w:rFonts w:ascii="Symbol" w:hAnsi="Symbol" w:eastAsia="Symbol" w:cs="Symbol"/>
          <w:sz w:val="16"/>
          <w:szCs w:val="16"/>
          <w:spacing w:val="3"/>
          <w:position w:val="-1"/>
        </w:rPr>
        <w:t>-</w:t>
      </w:r>
      <w:r>
        <w:rPr>
          <w:rFonts w:ascii="Symbol" w:hAnsi="Symbol" w:eastAsia="Symbol" w:cs="Symbol"/>
          <w:sz w:val="16"/>
          <w:szCs w:val="16"/>
          <w:spacing w:val="3"/>
          <w:position w:val="-1"/>
        </w:rPr>
        <w:t xml:space="preserve"> </w:t>
      </w:r>
      <w:r>
        <w:rPr>
          <w:sz w:val="16"/>
          <w:szCs w:val="16"/>
          <w:position w:val="-27"/>
        </w:rPr>
        <w:drawing>
          <wp:inline distT="0" distB="0" distL="0" distR="0">
            <wp:extent cx="491921" cy="294543"/>
            <wp:effectExtent l="0" t="0" r="0" b="0"/>
            <wp:docPr id="9" name="IM 9"/>
            <wp:cNvGraphicFramePr/>
            <a:graphic>
              <a:graphicData uri="http://schemas.openxmlformats.org/drawingml/2006/picture">
                <pic:pic>
                  <pic:nvPicPr>
                    <pic:cNvPr id="9" name="IM 9"/>
                    <pic:cNvPicPr/>
                  </pic:nvPicPr>
                  <pic:blipFill>
                    <a:blip r:embed="rId28"/>
                    <a:stretch>
                      <a:fillRect/>
                    </a:stretch>
                  </pic:blipFill>
                  <pic:spPr>
                    <a:xfrm rot="0">
                      <a:off x="0" y="0"/>
                      <a:ext cx="491921" cy="294543"/>
                    </a:xfrm>
                    <a:prstGeom prst="rect">
                      <a:avLst/>
                    </a:prstGeom>
                  </pic:spPr>
                </pic:pic>
              </a:graphicData>
            </a:graphic>
          </wp:inline>
        </w:drawing>
      </w:r>
      <w:r>
        <w:rPr>
          <w:rFonts w:ascii="Symbol" w:hAnsi="Symbol" w:eastAsia="Symbol" w:cs="Symbol"/>
          <w:sz w:val="16"/>
          <w:szCs w:val="16"/>
          <w:spacing w:val="3"/>
          <w:position w:val="-1"/>
        </w:rPr>
        <w:t xml:space="preserve">    </w:t>
      </w:r>
      <w:r>
        <w:rPr>
          <w:rFonts w:ascii="Times New Roman" w:hAnsi="Times New Roman" w:eastAsia="Times New Roman" w:cs="Times New Roman"/>
          <w:sz w:val="16"/>
          <w:szCs w:val="16"/>
          <w:spacing w:val="3"/>
          <w:position w:val="-1"/>
        </w:rPr>
        <w:t>(</w:t>
      </w:r>
      <w:r>
        <w:rPr>
          <w:rFonts w:ascii="Times New Roman" w:hAnsi="Times New Roman" w:eastAsia="Times New Roman" w:cs="Times New Roman"/>
          <w:sz w:val="16"/>
          <w:szCs w:val="16"/>
          <w:i/>
          <w:iCs/>
          <w:position w:val="-3"/>
        </w:rPr>
        <w:t>L</w:t>
      </w:r>
      <w:r>
        <w:rPr>
          <w:rFonts w:ascii="Times New Roman" w:hAnsi="Times New Roman" w:eastAsia="Times New Roman" w:cs="Times New Roman"/>
          <w:sz w:val="12"/>
          <w:szCs w:val="12"/>
          <w:position w:val="-3"/>
        </w:rPr>
        <w:t>h</w:t>
      </w:r>
      <w:r>
        <w:rPr>
          <w:rFonts w:ascii="SimSun" w:hAnsi="SimSun" w:eastAsia="SimSun" w:cs="SimSun"/>
          <w:sz w:val="16"/>
          <w:szCs w:val="16"/>
          <w:spacing w:val="3"/>
          <w:position w:val="-3"/>
        </w:rPr>
        <w:t>＞</w:t>
      </w:r>
      <w:r>
        <w:rPr>
          <w:rFonts w:ascii="Times New Roman" w:hAnsi="Times New Roman" w:eastAsia="Times New Roman" w:cs="Times New Roman"/>
          <w:sz w:val="16"/>
          <w:szCs w:val="16"/>
          <w:spacing w:val="3"/>
          <w:position w:val="-3"/>
        </w:rPr>
        <w:t>1</w:t>
      </w:r>
      <w:r>
        <w:rPr>
          <w:rFonts w:ascii="Times New Roman" w:hAnsi="Times New Roman" w:eastAsia="Times New Roman" w:cs="Times New Roman"/>
          <w:sz w:val="16"/>
          <w:szCs w:val="16"/>
          <w:i/>
          <w:iCs/>
          <w:position w:val="-3"/>
        </w:rPr>
        <w:t>m</w:t>
      </w:r>
      <w:r>
        <w:rPr>
          <w:rFonts w:ascii="Times New Roman" w:hAnsi="Times New Roman" w:eastAsia="Times New Roman" w:cs="Times New Roman"/>
          <w:sz w:val="16"/>
          <w:szCs w:val="16"/>
          <w:spacing w:val="3"/>
          <w:position w:val="-1"/>
        </w:rPr>
        <w:t>)</w:t>
      </w:r>
      <w:r>
        <w:rPr>
          <w:rFonts w:ascii="Times New Roman" w:hAnsi="Times New Roman" w:eastAsia="Times New Roman" w:cs="Times New Roman"/>
          <w:sz w:val="16"/>
          <w:szCs w:val="16"/>
          <w:spacing w:val="3"/>
          <w:position w:val="-1"/>
        </w:rPr>
        <w:t xml:space="preserve">                                                </w:t>
      </w:r>
      <w:r>
        <w:rPr>
          <w:rFonts w:ascii="SimSun" w:hAnsi="SimSun" w:eastAsia="SimSun" w:cs="SimSun"/>
          <w:sz w:val="18"/>
          <w:szCs w:val="18"/>
          <w:spacing w:val="3"/>
          <w:position w:val="8"/>
        </w:rPr>
        <w:t>(</w:t>
      </w:r>
      <w:r>
        <w:rPr>
          <w:rFonts w:ascii="Times New Roman" w:hAnsi="Times New Roman" w:eastAsia="Times New Roman" w:cs="Times New Roman"/>
          <w:sz w:val="18"/>
          <w:szCs w:val="18"/>
          <w:spacing w:val="3"/>
          <w:position w:val="8"/>
        </w:rPr>
        <w:t>4.4.2</w:t>
      </w:r>
      <w:r>
        <w:rPr>
          <w:rFonts w:ascii="SimSun" w:hAnsi="SimSun" w:eastAsia="SimSun" w:cs="SimSun"/>
          <w:sz w:val="18"/>
          <w:szCs w:val="18"/>
          <w:spacing w:val="3"/>
          <w:position w:val="8"/>
        </w:rPr>
        <w:t>)</w:t>
      </w:r>
    </w:p>
    <w:p>
      <w:pPr>
        <w:spacing w:line="331" w:lineRule="auto"/>
        <w:rPr>
          <w:rFonts w:ascii="Arial"/>
          <w:sz w:val="21"/>
        </w:rPr>
      </w:pPr>
      <w:r/>
    </w:p>
    <w:p>
      <w:pPr>
        <w:ind w:left="28"/>
        <w:spacing w:before="75" w:line="341" w:lineRule="exact"/>
        <w:rPr>
          <w:rFonts w:ascii="SimSun" w:hAnsi="SimSun" w:eastAsia="SimSun" w:cs="SimSun"/>
          <w:sz w:val="23"/>
          <w:szCs w:val="23"/>
        </w:rPr>
      </w:pPr>
      <w:r>
        <w:rPr>
          <w:rFonts w:ascii="SimSun" w:hAnsi="SimSun" w:eastAsia="SimSun" w:cs="SimSun"/>
          <w:sz w:val="23"/>
          <w:szCs w:val="23"/>
          <w:spacing w:val="10"/>
          <w:position w:val="5"/>
        </w:rPr>
        <w:t>式</w:t>
      </w:r>
      <w:r>
        <w:rPr>
          <w:rFonts w:ascii="SimSun" w:hAnsi="SimSun" w:eastAsia="SimSun" w:cs="SimSun"/>
          <w:sz w:val="23"/>
          <w:szCs w:val="23"/>
          <w:spacing w:val="7"/>
          <w:position w:val="5"/>
        </w:rPr>
        <w:t>中：</w:t>
      </w:r>
      <w:r>
        <w:rPr>
          <w:rFonts w:ascii="SimSun" w:hAnsi="SimSun" w:eastAsia="SimSun" w:cs="SimSun"/>
          <w:sz w:val="23"/>
          <w:szCs w:val="23"/>
          <w:spacing w:val="7"/>
          <w:position w:val="5"/>
        </w:rPr>
        <w:t xml:space="preserve"> </w:t>
      </w:r>
      <w:r>
        <w:rPr>
          <w:rFonts w:ascii="Times New Roman" w:hAnsi="Times New Roman" w:eastAsia="Times New Roman" w:cs="Times New Roman"/>
          <w:sz w:val="23"/>
          <w:szCs w:val="23"/>
          <w:i/>
          <w:iCs/>
          <w:position w:val="5"/>
        </w:rPr>
        <w:t>H</w:t>
      </w:r>
      <w:r>
        <w:rPr>
          <w:rFonts w:ascii="Times New Roman" w:hAnsi="Times New Roman" w:eastAsia="Times New Roman" w:cs="Times New Roman"/>
          <w:sz w:val="13"/>
          <w:szCs w:val="13"/>
          <w:i/>
          <w:iCs/>
        </w:rPr>
        <w:t>g</w:t>
      </w:r>
      <w:r>
        <w:rPr>
          <w:rFonts w:ascii="Times New Roman" w:hAnsi="Times New Roman" w:eastAsia="Times New Roman" w:cs="Times New Roman"/>
          <w:sz w:val="13"/>
          <w:szCs w:val="13"/>
          <w:spacing w:val="7"/>
        </w:rPr>
        <w:t xml:space="preserve"> </w:t>
      </w:r>
      <w:r>
        <w:rPr>
          <w:rFonts w:ascii="SimSun" w:hAnsi="SimSun" w:eastAsia="SimSun" w:cs="SimSun"/>
          <w:sz w:val="23"/>
          <w:szCs w:val="23"/>
          <w:spacing w:val="7"/>
          <w:position w:val="5"/>
        </w:rPr>
        <w:t>——初至时深度曲线拐点对应的深度</w:t>
      </w:r>
      <w:r>
        <w:rPr>
          <w:rFonts w:ascii="Times New Roman" w:hAnsi="Times New Roman" w:eastAsia="Times New Roman" w:cs="Times New Roman"/>
          <w:sz w:val="23"/>
          <w:szCs w:val="23"/>
          <w:spacing w:val="7"/>
          <w:position w:val="5"/>
        </w:rPr>
        <w:t>(</w:t>
      </w:r>
      <w:r>
        <w:rPr>
          <w:rFonts w:ascii="Times New Roman" w:hAnsi="Times New Roman" w:eastAsia="Times New Roman" w:cs="Times New Roman"/>
          <w:sz w:val="23"/>
          <w:szCs w:val="23"/>
          <w:position w:val="5"/>
        </w:rPr>
        <w:t>m</w:t>
      </w:r>
      <w:r>
        <w:rPr>
          <w:rFonts w:ascii="Times New Roman" w:hAnsi="Times New Roman" w:eastAsia="Times New Roman" w:cs="Times New Roman"/>
          <w:sz w:val="23"/>
          <w:szCs w:val="23"/>
          <w:spacing w:val="7"/>
          <w:position w:val="5"/>
        </w:rPr>
        <w:t>)</w:t>
      </w:r>
      <w:r>
        <w:rPr>
          <w:rFonts w:ascii="SimSun" w:hAnsi="SimSun" w:eastAsia="SimSun" w:cs="SimSun"/>
          <w:sz w:val="23"/>
          <w:szCs w:val="23"/>
          <w:spacing w:val="7"/>
          <w:position w:val="5"/>
        </w:rPr>
        <w:t>；</w:t>
      </w:r>
    </w:p>
    <w:p>
      <w:pPr>
        <w:ind w:left="770"/>
        <w:spacing w:before="305" w:line="352" w:lineRule="exact"/>
        <w:rPr>
          <w:rFonts w:ascii="SimSun" w:hAnsi="SimSun" w:eastAsia="SimSun" w:cs="SimSun"/>
          <w:sz w:val="23"/>
          <w:szCs w:val="23"/>
        </w:rPr>
      </w:pPr>
      <w:r>
        <w:rPr>
          <w:rFonts w:ascii="Times New Roman" w:hAnsi="Times New Roman" w:eastAsia="Times New Roman" w:cs="Times New Roman"/>
          <w:sz w:val="23"/>
          <w:szCs w:val="23"/>
          <w:i/>
          <w:iCs/>
          <w:position w:val="4"/>
        </w:rPr>
        <w:t>L</w:t>
      </w:r>
      <w:r>
        <w:rPr>
          <w:rFonts w:ascii="Times New Roman" w:hAnsi="Times New Roman" w:eastAsia="Times New Roman" w:cs="Times New Roman"/>
          <w:sz w:val="13"/>
          <w:szCs w:val="13"/>
          <w:position w:val="-1"/>
        </w:rPr>
        <w:t>h</w:t>
      </w:r>
      <w:r>
        <w:rPr>
          <w:rFonts w:ascii="Times New Roman" w:hAnsi="Times New Roman" w:eastAsia="Times New Roman" w:cs="Times New Roman"/>
          <w:sz w:val="13"/>
          <w:szCs w:val="13"/>
          <w:spacing w:val="16"/>
          <w:position w:val="-1"/>
        </w:rPr>
        <w:t xml:space="preserve"> </w:t>
      </w:r>
      <w:r>
        <w:rPr>
          <w:rFonts w:ascii="Times New Roman" w:hAnsi="Times New Roman" w:eastAsia="Times New Roman" w:cs="Times New Roman"/>
          <w:sz w:val="13"/>
          <w:szCs w:val="13"/>
          <w:spacing w:val="13"/>
          <w:position w:val="-1"/>
        </w:rPr>
        <w:t xml:space="preserve"> </w:t>
      </w:r>
      <w:r>
        <w:rPr>
          <w:rFonts w:ascii="SimSun" w:hAnsi="SimSun" w:eastAsia="SimSun" w:cs="SimSun"/>
          <w:sz w:val="23"/>
          <w:szCs w:val="23"/>
          <w:spacing w:val="8"/>
          <w:position w:val="4"/>
        </w:rPr>
        <w:t>——测试孔与被测基础之间的水平距离</w:t>
      </w:r>
      <w:r>
        <w:rPr>
          <w:rFonts w:ascii="Times New Roman" w:hAnsi="Times New Roman" w:eastAsia="Times New Roman" w:cs="Times New Roman"/>
          <w:sz w:val="23"/>
          <w:szCs w:val="23"/>
          <w:spacing w:val="8"/>
          <w:position w:val="4"/>
        </w:rPr>
        <w:t>(</w:t>
      </w:r>
      <w:r>
        <w:rPr>
          <w:rFonts w:ascii="Times New Roman" w:hAnsi="Times New Roman" w:eastAsia="Times New Roman" w:cs="Times New Roman"/>
          <w:sz w:val="23"/>
          <w:szCs w:val="23"/>
          <w:position w:val="4"/>
        </w:rPr>
        <w:t>m</w:t>
      </w:r>
      <w:r>
        <w:rPr>
          <w:rFonts w:ascii="Times New Roman" w:hAnsi="Times New Roman" w:eastAsia="Times New Roman" w:cs="Times New Roman"/>
          <w:sz w:val="23"/>
          <w:szCs w:val="23"/>
          <w:spacing w:val="8"/>
          <w:position w:val="4"/>
        </w:rPr>
        <w:t>)</w:t>
      </w:r>
      <w:r>
        <w:rPr>
          <w:rFonts w:ascii="SimSun" w:hAnsi="SimSun" w:eastAsia="SimSun" w:cs="SimSun"/>
          <w:sz w:val="23"/>
          <w:szCs w:val="23"/>
          <w:spacing w:val="8"/>
          <w:position w:val="4"/>
        </w:rPr>
        <w:t>；</w:t>
      </w:r>
    </w:p>
    <w:p>
      <w:pPr>
        <w:sectPr>
          <w:footerReference w:type="default" r:id="rId24"/>
          <w:pgSz w:w="11906" w:h="16839"/>
          <w:pgMar w:top="1431" w:right="1738" w:bottom="1156" w:left="1785" w:header="0" w:footer="996" w:gutter="0"/>
        </w:sectPr>
        <w:rPr/>
      </w:pPr>
    </w:p>
    <w:p>
      <w:pPr>
        <w:ind w:left="876"/>
        <w:spacing w:before="132" w:line="323" w:lineRule="exact"/>
        <w:rPr>
          <w:rFonts w:ascii="SimSun" w:hAnsi="SimSun" w:eastAsia="SimSun" w:cs="SimSun"/>
          <w:sz w:val="23"/>
          <w:szCs w:val="23"/>
        </w:rPr>
      </w:pPr>
      <w:r>
        <w:rPr>
          <w:rFonts w:ascii="Times New Roman" w:hAnsi="Times New Roman" w:eastAsia="Times New Roman" w:cs="Times New Roman"/>
          <w:sz w:val="23"/>
          <w:szCs w:val="23"/>
          <w:i/>
          <w:iCs/>
          <w:position w:val="3"/>
        </w:rPr>
        <w:t>V</w:t>
      </w:r>
      <w:r>
        <w:rPr>
          <w:rFonts w:ascii="Times New Roman" w:hAnsi="Times New Roman" w:eastAsia="Times New Roman" w:cs="Times New Roman"/>
          <w:sz w:val="13"/>
          <w:szCs w:val="13"/>
          <w:i/>
          <w:iCs/>
          <w:position w:val="-2"/>
        </w:rPr>
        <w:t>m</w:t>
      </w:r>
      <w:r>
        <w:rPr>
          <w:rFonts w:ascii="Times New Roman" w:hAnsi="Times New Roman" w:eastAsia="Times New Roman" w:cs="Times New Roman"/>
          <w:sz w:val="13"/>
          <w:szCs w:val="13"/>
          <w:spacing w:val="14"/>
          <w:position w:val="-2"/>
        </w:rPr>
        <w:t xml:space="preserve"> </w:t>
      </w:r>
      <w:r>
        <w:rPr>
          <w:rFonts w:ascii="SimSun" w:hAnsi="SimSun" w:eastAsia="SimSun" w:cs="SimSun"/>
          <w:sz w:val="23"/>
          <w:szCs w:val="23"/>
          <w:spacing w:val="9"/>
          <w:position w:val="3"/>
        </w:rPr>
        <w:t>—</w:t>
      </w:r>
      <w:r>
        <w:rPr>
          <w:rFonts w:ascii="SimSun" w:hAnsi="SimSun" w:eastAsia="SimSun" w:cs="SimSun"/>
          <w:sz w:val="23"/>
          <w:szCs w:val="23"/>
          <w:spacing w:val="7"/>
          <w:position w:val="3"/>
        </w:rPr>
        <w:t>—基础介质的纵波波速</w:t>
      </w:r>
      <w:r>
        <w:rPr>
          <w:rFonts w:ascii="Times New Roman" w:hAnsi="Times New Roman" w:eastAsia="Times New Roman" w:cs="Times New Roman"/>
          <w:sz w:val="23"/>
          <w:szCs w:val="23"/>
          <w:spacing w:val="7"/>
          <w:position w:val="3"/>
        </w:rPr>
        <w:t>(</w:t>
      </w:r>
      <w:r>
        <w:rPr>
          <w:rFonts w:ascii="Times New Roman" w:hAnsi="Times New Roman" w:eastAsia="Times New Roman" w:cs="Times New Roman"/>
          <w:sz w:val="23"/>
          <w:szCs w:val="23"/>
          <w:position w:val="3"/>
        </w:rPr>
        <w:t>m</w:t>
      </w:r>
      <w:r>
        <w:rPr>
          <w:rFonts w:ascii="Times New Roman" w:hAnsi="Times New Roman" w:eastAsia="Times New Roman" w:cs="Times New Roman"/>
          <w:sz w:val="23"/>
          <w:szCs w:val="23"/>
          <w:spacing w:val="7"/>
          <w:position w:val="3"/>
        </w:rPr>
        <w:t>/</w:t>
      </w:r>
      <w:r>
        <w:rPr>
          <w:rFonts w:ascii="Times New Roman" w:hAnsi="Times New Roman" w:eastAsia="Times New Roman" w:cs="Times New Roman"/>
          <w:sz w:val="23"/>
          <w:szCs w:val="23"/>
          <w:position w:val="3"/>
        </w:rPr>
        <w:t>s</w:t>
      </w:r>
      <w:r>
        <w:rPr>
          <w:rFonts w:ascii="Times New Roman" w:hAnsi="Times New Roman" w:eastAsia="Times New Roman" w:cs="Times New Roman"/>
          <w:sz w:val="23"/>
          <w:szCs w:val="23"/>
          <w:spacing w:val="7"/>
          <w:position w:val="3"/>
        </w:rPr>
        <w:t>)</w:t>
      </w:r>
      <w:r>
        <w:rPr>
          <w:rFonts w:ascii="SimSun" w:hAnsi="SimSun" w:eastAsia="SimSun" w:cs="SimSun"/>
          <w:sz w:val="23"/>
          <w:szCs w:val="23"/>
          <w:spacing w:val="7"/>
          <w:position w:val="3"/>
        </w:rPr>
        <w:t>；</w:t>
      </w:r>
    </w:p>
    <w:p>
      <w:pPr>
        <w:ind w:left="876"/>
        <w:spacing w:before="301" w:line="322" w:lineRule="exact"/>
        <w:rPr>
          <w:rFonts w:ascii="SimSun" w:hAnsi="SimSun" w:eastAsia="SimSun" w:cs="SimSun"/>
          <w:sz w:val="23"/>
          <w:szCs w:val="23"/>
        </w:rPr>
      </w:pPr>
      <w:r>
        <w:rPr>
          <w:rFonts w:ascii="Times New Roman" w:hAnsi="Times New Roman" w:eastAsia="Times New Roman" w:cs="Times New Roman"/>
          <w:sz w:val="23"/>
          <w:szCs w:val="23"/>
          <w:i/>
          <w:iCs/>
          <w:position w:val="3"/>
        </w:rPr>
        <w:t>V</w:t>
      </w:r>
      <w:r>
        <w:rPr>
          <w:rFonts w:ascii="Times New Roman" w:hAnsi="Times New Roman" w:eastAsia="Times New Roman" w:cs="Times New Roman"/>
          <w:sz w:val="13"/>
          <w:szCs w:val="13"/>
          <w:i/>
          <w:iCs/>
          <w:position w:val="-2"/>
        </w:rPr>
        <w:t>c</w:t>
      </w:r>
      <w:r>
        <w:rPr>
          <w:rFonts w:ascii="Times New Roman" w:hAnsi="Times New Roman" w:eastAsia="Times New Roman" w:cs="Times New Roman"/>
          <w:sz w:val="13"/>
          <w:szCs w:val="13"/>
          <w:spacing w:val="7"/>
          <w:position w:val="-2"/>
        </w:rPr>
        <w:t xml:space="preserve"> </w:t>
      </w:r>
      <w:r>
        <w:rPr>
          <w:rFonts w:ascii="SimSun" w:hAnsi="SimSun" w:eastAsia="SimSun" w:cs="SimSun"/>
          <w:sz w:val="23"/>
          <w:szCs w:val="23"/>
          <w:spacing w:val="7"/>
          <w:position w:val="3"/>
        </w:rPr>
        <w:t>——桩周土的平均纵波波速</w:t>
      </w:r>
      <w:r>
        <w:rPr>
          <w:rFonts w:ascii="Times New Roman" w:hAnsi="Times New Roman" w:eastAsia="Times New Roman" w:cs="Times New Roman"/>
          <w:sz w:val="23"/>
          <w:szCs w:val="23"/>
          <w:spacing w:val="7"/>
          <w:position w:val="3"/>
        </w:rPr>
        <w:t>(</w:t>
      </w:r>
      <w:r>
        <w:rPr>
          <w:rFonts w:ascii="Times New Roman" w:hAnsi="Times New Roman" w:eastAsia="Times New Roman" w:cs="Times New Roman"/>
          <w:sz w:val="23"/>
          <w:szCs w:val="23"/>
          <w:position w:val="3"/>
        </w:rPr>
        <w:t>m</w:t>
      </w:r>
      <w:r>
        <w:rPr>
          <w:rFonts w:ascii="Times New Roman" w:hAnsi="Times New Roman" w:eastAsia="Times New Roman" w:cs="Times New Roman"/>
          <w:sz w:val="23"/>
          <w:szCs w:val="23"/>
          <w:spacing w:val="7"/>
          <w:position w:val="3"/>
        </w:rPr>
        <w:t>/</w:t>
      </w:r>
      <w:r>
        <w:rPr>
          <w:rFonts w:ascii="Times New Roman" w:hAnsi="Times New Roman" w:eastAsia="Times New Roman" w:cs="Times New Roman"/>
          <w:sz w:val="23"/>
          <w:szCs w:val="23"/>
          <w:position w:val="3"/>
        </w:rPr>
        <w:t>s</w:t>
      </w:r>
      <w:r>
        <w:rPr>
          <w:rFonts w:ascii="Times New Roman" w:hAnsi="Times New Roman" w:eastAsia="Times New Roman" w:cs="Times New Roman"/>
          <w:sz w:val="23"/>
          <w:szCs w:val="23"/>
          <w:spacing w:val="7"/>
          <w:position w:val="3"/>
        </w:rPr>
        <w:t>)</w:t>
      </w:r>
      <w:r>
        <w:rPr>
          <w:rFonts w:ascii="Times New Roman" w:hAnsi="Times New Roman" w:eastAsia="Times New Roman" w:cs="Times New Roman"/>
          <w:sz w:val="23"/>
          <w:szCs w:val="23"/>
          <w:spacing w:val="7"/>
          <w:position w:val="3"/>
        </w:rPr>
        <w:t xml:space="preserve"> </w:t>
      </w:r>
      <w:r>
        <w:rPr>
          <w:rFonts w:ascii="SimSun" w:hAnsi="SimSun" w:eastAsia="SimSun" w:cs="SimSun"/>
          <w:sz w:val="23"/>
          <w:szCs w:val="23"/>
          <w:spacing w:val="7"/>
          <w:position w:val="3"/>
        </w:rPr>
        <w:t>，宜实测求取。无法求取时，可根</w:t>
      </w:r>
      <w:r>
        <w:rPr>
          <w:rFonts w:ascii="SimSun" w:hAnsi="SimSun" w:eastAsia="SimSun" w:cs="SimSun"/>
          <w:sz w:val="23"/>
          <w:szCs w:val="23"/>
          <w:spacing w:val="4"/>
          <w:position w:val="3"/>
        </w:rPr>
        <w:t>据</w:t>
      </w:r>
    </w:p>
    <w:p>
      <w:pPr>
        <w:ind w:left="122"/>
        <w:spacing w:before="214" w:line="227" w:lineRule="auto"/>
        <w:rPr>
          <w:rFonts w:ascii="SimSun" w:hAnsi="SimSun" w:eastAsia="SimSun" w:cs="SimSun"/>
          <w:sz w:val="23"/>
          <w:szCs w:val="23"/>
        </w:rPr>
      </w:pPr>
      <w:r>
        <w:rPr>
          <w:rFonts w:ascii="SimSun" w:hAnsi="SimSun" w:eastAsia="SimSun" w:cs="SimSun"/>
          <w:sz w:val="23"/>
          <w:szCs w:val="23"/>
          <w:spacing w:val="6"/>
        </w:rPr>
        <w:t>所对应</w:t>
      </w:r>
      <w:r>
        <w:rPr>
          <w:rFonts w:ascii="SimSun" w:hAnsi="SimSun" w:eastAsia="SimSun" w:cs="SimSun"/>
          <w:sz w:val="23"/>
          <w:szCs w:val="23"/>
          <w:spacing w:val="5"/>
        </w:rPr>
        <w:t>周</w:t>
      </w:r>
      <w:r>
        <w:rPr>
          <w:rFonts w:ascii="SimSun" w:hAnsi="SimSun" w:eastAsia="SimSun" w:cs="SimSun"/>
          <w:sz w:val="23"/>
          <w:szCs w:val="23"/>
          <w:spacing w:val="3"/>
        </w:rPr>
        <w:t>土介质按表</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4.4.2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选取。</w:t>
      </w:r>
    </w:p>
    <w:p>
      <w:pPr>
        <w:ind w:left="3297"/>
        <w:spacing w:before="75"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表</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6"/>
        </w:rPr>
        <w:t>4.</w:t>
      </w:r>
      <w:r>
        <w:rPr>
          <w:rFonts w:ascii="Times New Roman" w:hAnsi="Times New Roman" w:eastAsia="Times New Roman" w:cs="Times New Roman"/>
          <w:sz w:val="20"/>
          <w:szCs w:val="20"/>
          <w:b/>
          <w:bCs/>
          <w:spacing w:val="4"/>
        </w:rPr>
        <w:t>4</w:t>
      </w:r>
      <w:r>
        <w:rPr>
          <w:rFonts w:ascii="Times New Roman" w:hAnsi="Times New Roman" w:eastAsia="Times New Roman" w:cs="Times New Roman"/>
          <w:sz w:val="20"/>
          <w:szCs w:val="20"/>
          <w:b/>
          <w:bCs/>
          <w:spacing w:val="3"/>
        </w:rPr>
        <w:t>.2</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有关介质纵波波速</w:t>
      </w:r>
    </w:p>
    <w:p>
      <w:pPr>
        <w:spacing w:line="165" w:lineRule="exact"/>
        <w:rPr/>
      </w:pPr>
      <w:r/>
    </w:p>
    <w:tbl>
      <w:tblPr>
        <w:tblStyle w:val="2"/>
        <w:tblW w:w="8075" w:type="dxa"/>
        <w:tblInd w:w="22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2"/>
        <w:gridCol w:w="1231"/>
        <w:gridCol w:w="1370"/>
        <w:gridCol w:w="1656"/>
        <w:gridCol w:w="1420"/>
        <w:gridCol w:w="1226"/>
      </w:tblGrid>
      <w:tr>
        <w:trPr>
          <w:trHeight w:val="631" w:hRule="atLeast"/>
        </w:trPr>
        <w:tc>
          <w:tcPr>
            <w:tcW w:w="1172" w:type="dxa"/>
            <w:vAlign w:val="top"/>
          </w:tcPr>
          <w:p>
            <w:pPr>
              <w:ind w:left="171"/>
              <w:spacing w:before="212" w:line="228" w:lineRule="auto"/>
              <w:outlineLvl w:val="2"/>
              <w:rPr>
                <w:rFonts w:ascii="SimSun" w:hAnsi="SimSun" w:eastAsia="SimSun" w:cs="SimSun"/>
                <w:sz w:val="20"/>
                <w:szCs w:val="20"/>
              </w:rPr>
            </w:pPr>
            <w:r>
              <w:rPr>
                <w:rFonts w:ascii="SimSun" w:hAnsi="SimSun" w:eastAsia="SimSun" w:cs="SimSun"/>
                <w:sz w:val="20"/>
                <w:szCs w:val="20"/>
                <w:spacing w:val="8"/>
              </w:rPr>
              <w:t>地</w:t>
            </w:r>
            <w:r>
              <w:rPr>
                <w:rFonts w:ascii="SimSun" w:hAnsi="SimSun" w:eastAsia="SimSun" w:cs="SimSun"/>
                <w:sz w:val="20"/>
                <w:szCs w:val="20"/>
                <w:spacing w:val="7"/>
              </w:rPr>
              <w:t>层名称</w:t>
            </w:r>
          </w:p>
        </w:tc>
        <w:tc>
          <w:tcPr>
            <w:tcW w:w="1231" w:type="dxa"/>
            <w:vAlign w:val="top"/>
          </w:tcPr>
          <w:p>
            <w:pPr>
              <w:ind w:left="516"/>
              <w:spacing w:before="212" w:line="228" w:lineRule="auto"/>
              <w:outlineLvl w:val="2"/>
              <w:rPr>
                <w:rFonts w:ascii="SimSun" w:hAnsi="SimSun" w:eastAsia="SimSun" w:cs="SimSun"/>
                <w:sz w:val="20"/>
                <w:szCs w:val="20"/>
              </w:rPr>
            </w:pPr>
            <w:r>
              <w:rPr>
                <w:rFonts w:ascii="SimSun" w:hAnsi="SimSun" w:eastAsia="SimSun" w:cs="SimSun"/>
                <w:sz w:val="20"/>
                <w:szCs w:val="20"/>
              </w:rPr>
              <w:t>水</w:t>
            </w:r>
          </w:p>
        </w:tc>
        <w:tc>
          <w:tcPr>
            <w:tcW w:w="1370" w:type="dxa"/>
            <w:vAlign w:val="top"/>
          </w:tcPr>
          <w:p>
            <w:pPr>
              <w:ind w:left="113"/>
              <w:spacing w:before="56" w:line="230" w:lineRule="auto"/>
              <w:outlineLvl w:val="2"/>
              <w:rPr>
                <w:rFonts w:ascii="SimSun" w:hAnsi="SimSun" w:eastAsia="SimSun" w:cs="SimSun"/>
                <w:sz w:val="20"/>
                <w:szCs w:val="20"/>
              </w:rPr>
            </w:pPr>
            <w:r>
              <w:rPr>
                <w:rFonts w:ascii="SimSun" w:hAnsi="SimSun" w:eastAsia="SimSun" w:cs="SimSun"/>
                <w:sz w:val="20"/>
                <w:szCs w:val="20"/>
                <w:spacing w:val="-11"/>
              </w:rPr>
              <w:t>淤</w:t>
            </w:r>
            <w:r>
              <w:rPr>
                <w:rFonts w:ascii="SimSun" w:hAnsi="SimSun" w:eastAsia="SimSun" w:cs="SimSun"/>
                <w:sz w:val="20"/>
                <w:szCs w:val="20"/>
                <w:spacing w:val="-9"/>
              </w:rPr>
              <w:t>泥、淤泥质</w:t>
            </w:r>
          </w:p>
          <w:p>
            <w:pPr>
              <w:ind w:left="482"/>
              <w:spacing w:before="63" w:line="229" w:lineRule="auto"/>
              <w:rPr>
                <w:rFonts w:ascii="SimSun" w:hAnsi="SimSun" w:eastAsia="SimSun" w:cs="SimSun"/>
                <w:sz w:val="20"/>
                <w:szCs w:val="20"/>
              </w:rPr>
            </w:pPr>
            <w:r>
              <w:rPr>
                <w:rFonts w:ascii="SimSun" w:hAnsi="SimSun" w:eastAsia="SimSun" w:cs="SimSun"/>
                <w:sz w:val="20"/>
                <w:szCs w:val="20"/>
                <w:spacing w:val="4"/>
              </w:rPr>
              <w:t>黏</w:t>
            </w:r>
            <w:r>
              <w:rPr>
                <w:rFonts w:ascii="SimSun" w:hAnsi="SimSun" w:eastAsia="SimSun" w:cs="SimSun"/>
                <w:sz w:val="20"/>
                <w:szCs w:val="20"/>
                <w:spacing w:val="3"/>
              </w:rPr>
              <w:t>土</w:t>
            </w:r>
          </w:p>
        </w:tc>
        <w:tc>
          <w:tcPr>
            <w:tcW w:w="1656" w:type="dxa"/>
            <w:vAlign w:val="top"/>
          </w:tcPr>
          <w:p>
            <w:pPr>
              <w:ind w:left="113"/>
              <w:spacing w:before="212" w:line="228" w:lineRule="auto"/>
              <w:outlineLvl w:val="2"/>
              <w:rPr>
                <w:rFonts w:ascii="SimSun" w:hAnsi="SimSun" w:eastAsia="SimSun" w:cs="SimSun"/>
                <w:sz w:val="20"/>
                <w:szCs w:val="20"/>
              </w:rPr>
            </w:pPr>
            <w:r>
              <w:rPr>
                <w:rFonts w:ascii="SimSun" w:hAnsi="SimSun" w:eastAsia="SimSun" w:cs="SimSun"/>
                <w:sz w:val="20"/>
                <w:szCs w:val="20"/>
                <w:spacing w:val="6"/>
              </w:rPr>
              <w:t>粉</w:t>
            </w:r>
            <w:r>
              <w:rPr>
                <w:rFonts w:ascii="SimSun" w:hAnsi="SimSun" w:eastAsia="SimSun" w:cs="SimSun"/>
                <w:sz w:val="20"/>
                <w:szCs w:val="20"/>
                <w:spacing w:val="4"/>
              </w:rPr>
              <w:t>质黏土、黏土</w:t>
            </w:r>
          </w:p>
        </w:tc>
        <w:tc>
          <w:tcPr>
            <w:tcW w:w="1420" w:type="dxa"/>
            <w:vAlign w:val="top"/>
          </w:tcPr>
          <w:p>
            <w:pPr>
              <w:ind w:left="113"/>
              <w:spacing w:before="212" w:line="228" w:lineRule="auto"/>
              <w:outlineLvl w:val="2"/>
              <w:rPr>
                <w:rFonts w:ascii="SimSun" w:hAnsi="SimSun" w:eastAsia="SimSun" w:cs="SimSun"/>
                <w:sz w:val="20"/>
                <w:szCs w:val="20"/>
              </w:rPr>
            </w:pPr>
            <w:r>
              <w:rPr>
                <w:rFonts w:ascii="SimSun" w:hAnsi="SimSun" w:eastAsia="SimSun" w:cs="SimSun"/>
                <w:sz w:val="20"/>
                <w:szCs w:val="20"/>
                <w:spacing w:val="-1"/>
              </w:rPr>
              <w:t>粉细砂、砾</w:t>
            </w:r>
            <w:r>
              <w:rPr>
                <w:rFonts w:ascii="SimSun" w:hAnsi="SimSun" w:eastAsia="SimSun" w:cs="SimSun"/>
                <w:sz w:val="20"/>
                <w:szCs w:val="20"/>
              </w:rPr>
              <w:t>砂</w:t>
            </w:r>
          </w:p>
        </w:tc>
        <w:tc>
          <w:tcPr>
            <w:tcW w:w="1226" w:type="dxa"/>
            <w:vAlign w:val="top"/>
          </w:tcPr>
          <w:p>
            <w:pPr>
              <w:ind w:left="409"/>
              <w:spacing w:before="212" w:line="230" w:lineRule="auto"/>
              <w:outlineLvl w:val="2"/>
              <w:rPr>
                <w:rFonts w:ascii="SimSun" w:hAnsi="SimSun" w:eastAsia="SimSun" w:cs="SimSun"/>
                <w:sz w:val="20"/>
                <w:szCs w:val="20"/>
              </w:rPr>
            </w:pPr>
            <w:r>
              <w:rPr>
                <w:rFonts w:ascii="SimSun" w:hAnsi="SimSun" w:eastAsia="SimSun" w:cs="SimSun"/>
                <w:sz w:val="20"/>
                <w:szCs w:val="20"/>
                <w:spacing w:val="5"/>
              </w:rPr>
              <w:t>砾石</w:t>
            </w:r>
          </w:p>
        </w:tc>
      </w:tr>
      <w:tr>
        <w:trPr>
          <w:trHeight w:val="631" w:hRule="atLeast"/>
        </w:trPr>
        <w:tc>
          <w:tcPr>
            <w:tcW w:w="1172" w:type="dxa"/>
            <w:vAlign w:val="top"/>
          </w:tcPr>
          <w:p>
            <w:pPr>
              <w:ind w:left="175"/>
              <w:spacing w:before="54" w:line="228" w:lineRule="auto"/>
              <w:outlineLvl w:val="2"/>
              <w:rPr>
                <w:rFonts w:ascii="SimSun" w:hAnsi="SimSun" w:eastAsia="SimSun" w:cs="SimSun"/>
                <w:sz w:val="20"/>
                <w:szCs w:val="20"/>
              </w:rPr>
            </w:pPr>
            <w:r>
              <w:rPr>
                <w:rFonts w:ascii="SimSun" w:hAnsi="SimSun" w:eastAsia="SimSun" w:cs="SimSun"/>
                <w:sz w:val="20"/>
                <w:szCs w:val="20"/>
                <w:spacing w:val="8"/>
              </w:rPr>
              <w:t>纵</w:t>
            </w:r>
            <w:r>
              <w:rPr>
                <w:rFonts w:ascii="SimSun" w:hAnsi="SimSun" w:eastAsia="SimSun" w:cs="SimSun"/>
                <w:sz w:val="20"/>
                <w:szCs w:val="20"/>
                <w:spacing w:val="6"/>
              </w:rPr>
              <w:t>波波速</w:t>
            </w:r>
          </w:p>
          <w:p>
            <w:pPr>
              <w:ind w:left="239"/>
              <w:spacing w:before="26" w:line="282" w:lineRule="exact"/>
              <w:rPr>
                <w:rFonts w:ascii="SimSun" w:hAnsi="SimSun" w:eastAsia="SimSun" w:cs="SimSun"/>
                <w:sz w:val="20"/>
                <w:szCs w:val="20"/>
              </w:rPr>
            </w:pPr>
            <w:r>
              <w:rPr>
                <w:rFonts w:ascii="SimSun" w:hAnsi="SimSun" w:eastAsia="SimSun" w:cs="SimSun"/>
                <w:sz w:val="20"/>
                <w:szCs w:val="20"/>
                <w:spacing w:val="23"/>
                <w:position w:val="1"/>
              </w:rPr>
              <w:t>(</w:t>
            </w:r>
            <w:r>
              <w:rPr>
                <w:rFonts w:ascii="Times New Roman" w:hAnsi="Times New Roman" w:eastAsia="Times New Roman" w:cs="Times New Roman"/>
                <w:sz w:val="20"/>
                <w:szCs w:val="20"/>
                <w:position w:val="1"/>
              </w:rPr>
              <w:t>m</w:t>
            </w:r>
            <w:r>
              <w:rPr>
                <w:rFonts w:ascii="Times New Roman" w:hAnsi="Times New Roman" w:eastAsia="Times New Roman" w:cs="Times New Roman"/>
                <w:sz w:val="20"/>
                <w:szCs w:val="20"/>
                <w:spacing w:val="21"/>
                <w:position w:val="1"/>
              </w:rPr>
              <w:t>/</w:t>
            </w:r>
            <w:r>
              <w:rPr>
                <w:rFonts w:ascii="Times New Roman" w:hAnsi="Times New Roman" w:eastAsia="Times New Roman" w:cs="Times New Roman"/>
                <w:sz w:val="20"/>
                <w:szCs w:val="20"/>
                <w:position w:val="1"/>
              </w:rPr>
              <w:t>s</w:t>
            </w:r>
            <w:r>
              <w:rPr>
                <w:rFonts w:ascii="Times New Roman" w:hAnsi="Times New Roman" w:eastAsia="Times New Roman" w:cs="Times New Roman"/>
                <w:sz w:val="20"/>
                <w:szCs w:val="20"/>
                <w:spacing w:val="21"/>
                <w:position w:val="1"/>
              </w:rPr>
              <w:t xml:space="preserve"> </w:t>
            </w:r>
            <w:r>
              <w:rPr>
                <w:rFonts w:ascii="SimSun" w:hAnsi="SimSun" w:eastAsia="SimSun" w:cs="SimSun"/>
                <w:sz w:val="20"/>
                <w:szCs w:val="20"/>
                <w:spacing w:val="21"/>
                <w:position w:val="1"/>
              </w:rPr>
              <w:t>)</w:t>
            </w:r>
          </w:p>
        </w:tc>
        <w:tc>
          <w:tcPr>
            <w:tcW w:w="1231" w:type="dxa"/>
            <w:vAlign w:val="top"/>
          </w:tcPr>
          <w:p>
            <w:pPr>
              <w:ind w:left="158"/>
              <w:spacing w:before="246" w:line="195" w:lineRule="auto"/>
              <w:outlineLvl w:val="2"/>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1450~</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150</w:t>
            </w:r>
            <w:r>
              <w:rPr>
                <w:rFonts w:ascii="Times New Roman" w:hAnsi="Times New Roman" w:eastAsia="Times New Roman" w:cs="Times New Roman"/>
                <w:sz w:val="20"/>
                <w:szCs w:val="20"/>
                <w:spacing w:val="-2"/>
              </w:rPr>
              <w:t>0</w:t>
            </w:r>
          </w:p>
        </w:tc>
        <w:tc>
          <w:tcPr>
            <w:tcW w:w="1370" w:type="dxa"/>
            <w:vAlign w:val="top"/>
          </w:tcPr>
          <w:p>
            <w:pPr>
              <w:ind w:left="228"/>
              <w:spacing w:before="246" w:line="195" w:lineRule="auto"/>
              <w:outlineLvl w:val="2"/>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1300~</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150</w:t>
            </w:r>
            <w:r>
              <w:rPr>
                <w:rFonts w:ascii="Times New Roman" w:hAnsi="Times New Roman" w:eastAsia="Times New Roman" w:cs="Times New Roman"/>
                <w:sz w:val="20"/>
                <w:szCs w:val="20"/>
                <w:spacing w:val="-2"/>
              </w:rPr>
              <w:t>0</w:t>
            </w:r>
          </w:p>
        </w:tc>
        <w:tc>
          <w:tcPr>
            <w:tcW w:w="1656" w:type="dxa"/>
            <w:vAlign w:val="top"/>
          </w:tcPr>
          <w:p>
            <w:pPr>
              <w:ind w:left="372"/>
              <w:spacing w:before="246" w:line="195" w:lineRule="auto"/>
              <w:outlineLvl w:val="2"/>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1500~</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180</w:t>
            </w:r>
            <w:r>
              <w:rPr>
                <w:rFonts w:ascii="Times New Roman" w:hAnsi="Times New Roman" w:eastAsia="Times New Roman" w:cs="Times New Roman"/>
                <w:sz w:val="20"/>
                <w:szCs w:val="20"/>
                <w:spacing w:val="-2"/>
              </w:rPr>
              <w:t>0</w:t>
            </w:r>
          </w:p>
        </w:tc>
        <w:tc>
          <w:tcPr>
            <w:tcW w:w="1420" w:type="dxa"/>
            <w:vAlign w:val="top"/>
          </w:tcPr>
          <w:p>
            <w:pPr>
              <w:ind w:left="255"/>
              <w:spacing w:before="246" w:line="195" w:lineRule="auto"/>
              <w:outlineLvl w:val="2"/>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1700~</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190</w:t>
            </w:r>
            <w:r>
              <w:rPr>
                <w:rFonts w:ascii="Times New Roman" w:hAnsi="Times New Roman" w:eastAsia="Times New Roman" w:cs="Times New Roman"/>
                <w:sz w:val="20"/>
                <w:szCs w:val="20"/>
                <w:spacing w:val="-2"/>
              </w:rPr>
              <w:t>0</w:t>
            </w:r>
          </w:p>
        </w:tc>
        <w:tc>
          <w:tcPr>
            <w:tcW w:w="1226" w:type="dxa"/>
            <w:vAlign w:val="top"/>
          </w:tcPr>
          <w:p>
            <w:pPr>
              <w:ind w:left="157"/>
              <w:spacing w:before="246" w:line="195" w:lineRule="auto"/>
              <w:outlineLvl w:val="2"/>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3"/>
              </w:rPr>
              <w:t>8</w:t>
            </w:r>
            <w:r>
              <w:rPr>
                <w:rFonts w:ascii="Times New Roman" w:hAnsi="Times New Roman" w:eastAsia="Times New Roman" w:cs="Times New Roman"/>
                <w:sz w:val="20"/>
                <w:szCs w:val="20"/>
                <w:spacing w:val="2"/>
              </w:rPr>
              <w:t>00~2200</w:t>
            </w:r>
          </w:p>
        </w:tc>
      </w:tr>
    </w:tbl>
    <w:p>
      <w:pPr>
        <w:ind w:left="118"/>
        <w:spacing w:before="11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4</w:t>
      </w:r>
      <w:r>
        <w:rPr>
          <w:rFonts w:ascii="Times New Roman" w:hAnsi="Times New Roman" w:eastAsia="Times New Roman" w:cs="Times New Roman"/>
          <w:sz w:val="23"/>
          <w:szCs w:val="23"/>
          <w:b/>
          <w:bCs/>
          <w:spacing w:val="6"/>
        </w:rPr>
        <w:t>.4.3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桩身完整性类别应根据检测获得波列图的波形特征、波幅特征，结合地质</w:t>
      </w:r>
    </w:p>
    <w:p>
      <w:pPr>
        <w:ind w:left="124"/>
        <w:spacing w:before="185" w:line="227" w:lineRule="auto"/>
        <w:rPr>
          <w:rFonts w:ascii="SimSun" w:hAnsi="SimSun" w:eastAsia="SimSun" w:cs="SimSun"/>
          <w:sz w:val="23"/>
          <w:szCs w:val="23"/>
        </w:rPr>
      </w:pPr>
      <w:r>
        <w:rPr>
          <w:rFonts w:ascii="SimSun" w:hAnsi="SimSun" w:eastAsia="SimSun" w:cs="SimSun"/>
          <w:sz w:val="23"/>
          <w:szCs w:val="23"/>
          <w:spacing w:val="6"/>
        </w:rPr>
        <w:t>条件、桩型、成桩工艺等资料，按表</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4.4.3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进行综合判定</w:t>
      </w:r>
      <w:r>
        <w:rPr>
          <w:rFonts w:ascii="SimSun" w:hAnsi="SimSun" w:eastAsia="SimSun" w:cs="SimSun"/>
          <w:sz w:val="23"/>
          <w:szCs w:val="23"/>
          <w:spacing w:val="2"/>
        </w:rPr>
        <w:t>。</w:t>
      </w:r>
    </w:p>
    <w:p>
      <w:pPr>
        <w:ind w:left="3192"/>
        <w:spacing w:before="15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表</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4.4.3</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桩身完整性判定特征</w:t>
      </w:r>
    </w:p>
    <w:p>
      <w:pPr>
        <w:spacing w:line="166"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9"/>
        <w:gridCol w:w="5003"/>
        <w:gridCol w:w="2844"/>
      </w:tblGrid>
      <w:tr>
        <w:trPr>
          <w:trHeight w:val="321" w:hRule="atLeast"/>
        </w:trPr>
        <w:tc>
          <w:tcPr>
            <w:tcW w:w="679" w:type="dxa"/>
            <w:vAlign w:val="top"/>
          </w:tcPr>
          <w:p>
            <w:pPr>
              <w:ind w:left="135"/>
              <w:spacing w:before="54" w:line="228" w:lineRule="auto"/>
              <w:rPr>
                <w:rFonts w:ascii="SimSun" w:hAnsi="SimSun" w:eastAsia="SimSun" w:cs="SimSun"/>
                <w:sz w:val="20"/>
                <w:szCs w:val="20"/>
              </w:rPr>
            </w:pPr>
            <w:r>
              <w:rPr>
                <w:rFonts w:ascii="SimSun" w:hAnsi="SimSun" w:eastAsia="SimSun" w:cs="SimSun"/>
                <w:sz w:val="20"/>
                <w:szCs w:val="20"/>
                <w:spacing w:val="5"/>
              </w:rPr>
              <w:t>类</w:t>
            </w:r>
            <w:r>
              <w:rPr>
                <w:rFonts w:ascii="SimSun" w:hAnsi="SimSun" w:eastAsia="SimSun" w:cs="SimSun"/>
                <w:sz w:val="20"/>
                <w:szCs w:val="20"/>
                <w:spacing w:val="4"/>
              </w:rPr>
              <w:t>别</w:t>
            </w:r>
          </w:p>
        </w:tc>
        <w:tc>
          <w:tcPr>
            <w:tcW w:w="5003" w:type="dxa"/>
            <w:vAlign w:val="top"/>
          </w:tcPr>
          <w:p>
            <w:pPr>
              <w:ind w:left="1887"/>
              <w:spacing w:before="54" w:line="228" w:lineRule="auto"/>
              <w:rPr>
                <w:rFonts w:ascii="SimSun" w:hAnsi="SimSun" w:eastAsia="SimSun" w:cs="SimSun"/>
                <w:sz w:val="20"/>
                <w:szCs w:val="20"/>
              </w:rPr>
            </w:pPr>
            <w:r>
              <w:rPr>
                <w:rFonts w:ascii="SimSun" w:hAnsi="SimSun" w:eastAsia="SimSun" w:cs="SimSun"/>
                <w:sz w:val="20"/>
                <w:szCs w:val="20"/>
                <w:spacing w:val="9"/>
              </w:rPr>
              <w:t>时</w:t>
            </w:r>
            <w:r>
              <w:rPr>
                <w:rFonts w:ascii="SimSun" w:hAnsi="SimSun" w:eastAsia="SimSun" w:cs="SimSun"/>
                <w:sz w:val="20"/>
                <w:szCs w:val="20"/>
                <w:spacing w:val="6"/>
              </w:rPr>
              <w:t>域波形特征</w:t>
            </w:r>
          </w:p>
        </w:tc>
        <w:tc>
          <w:tcPr>
            <w:tcW w:w="2844" w:type="dxa"/>
            <w:vAlign w:val="top"/>
          </w:tcPr>
          <w:p>
            <w:pPr>
              <w:ind w:left="806"/>
              <w:spacing w:before="55" w:line="226" w:lineRule="auto"/>
              <w:rPr>
                <w:rFonts w:ascii="SimSun" w:hAnsi="SimSun" w:eastAsia="SimSun" w:cs="SimSun"/>
                <w:sz w:val="20"/>
                <w:szCs w:val="20"/>
              </w:rPr>
            </w:pPr>
            <w:r>
              <w:rPr>
                <w:rFonts w:ascii="SimSun" w:hAnsi="SimSun" w:eastAsia="SimSun" w:cs="SimSun"/>
                <w:sz w:val="20"/>
                <w:szCs w:val="20"/>
                <w:spacing w:val="9"/>
              </w:rPr>
              <w:t>时</w:t>
            </w:r>
            <w:r>
              <w:rPr>
                <w:rFonts w:ascii="SimSun" w:hAnsi="SimSun" w:eastAsia="SimSun" w:cs="SimSun"/>
                <w:sz w:val="20"/>
                <w:szCs w:val="20"/>
                <w:spacing w:val="6"/>
              </w:rPr>
              <w:t>域波幅特征</w:t>
            </w:r>
          </w:p>
        </w:tc>
      </w:tr>
      <w:tr>
        <w:trPr>
          <w:trHeight w:val="628" w:hRule="atLeast"/>
        </w:trPr>
        <w:tc>
          <w:tcPr>
            <w:tcW w:w="679" w:type="dxa"/>
            <w:vAlign w:val="top"/>
          </w:tcPr>
          <w:p>
            <w:pPr>
              <w:ind w:left="307"/>
              <w:spacing w:before="24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Ⅰ</w:t>
            </w:r>
          </w:p>
        </w:tc>
        <w:tc>
          <w:tcPr>
            <w:tcW w:w="5003" w:type="dxa"/>
            <w:vAlign w:val="top"/>
          </w:tcPr>
          <w:p>
            <w:pPr>
              <w:ind w:left="113"/>
              <w:spacing w:before="206" w:line="228" w:lineRule="auto"/>
              <w:rPr>
                <w:rFonts w:ascii="SimSun" w:hAnsi="SimSun" w:eastAsia="SimSun" w:cs="SimSun"/>
                <w:sz w:val="20"/>
                <w:szCs w:val="20"/>
              </w:rPr>
            </w:pPr>
            <w:r>
              <w:rPr>
                <w:rFonts w:ascii="SimSun" w:hAnsi="SimSun" w:eastAsia="SimSun" w:cs="SimSun"/>
                <w:sz w:val="20"/>
                <w:szCs w:val="20"/>
                <w:spacing w:val="14"/>
              </w:rPr>
              <w:t>各</w:t>
            </w:r>
            <w:r>
              <w:rPr>
                <w:rFonts w:ascii="SimSun" w:hAnsi="SimSun" w:eastAsia="SimSun" w:cs="SimSun"/>
                <w:sz w:val="20"/>
                <w:szCs w:val="20"/>
                <w:spacing w:val="9"/>
              </w:rPr>
              <w:t>测点首波斜率规则，桩底波列拐点明显</w:t>
            </w:r>
          </w:p>
        </w:tc>
        <w:tc>
          <w:tcPr>
            <w:tcW w:w="2844" w:type="dxa"/>
            <w:vAlign w:val="top"/>
          </w:tcPr>
          <w:p>
            <w:pPr>
              <w:ind w:left="114" w:right="109" w:firstLine="2"/>
              <w:spacing w:before="50" w:line="258" w:lineRule="auto"/>
              <w:rPr>
                <w:rFonts w:ascii="SimSun" w:hAnsi="SimSun" w:eastAsia="SimSun" w:cs="SimSun"/>
                <w:sz w:val="20"/>
                <w:szCs w:val="20"/>
              </w:rPr>
            </w:pPr>
            <w:r>
              <w:rPr>
                <w:rFonts w:ascii="SimSun" w:hAnsi="SimSun" w:eastAsia="SimSun" w:cs="SimSun"/>
                <w:sz w:val="20"/>
                <w:szCs w:val="20"/>
                <w:spacing w:val="1"/>
              </w:rPr>
              <w:t>各测点首波幅值对称规则。</w:t>
            </w:r>
            <w:r>
              <w:rPr>
                <w:rFonts w:ascii="SimSun" w:hAnsi="SimSun" w:eastAsia="SimSun" w:cs="SimSun"/>
                <w:sz w:val="20"/>
                <w:szCs w:val="20"/>
              </w:rPr>
              <w:t>幅</w:t>
            </w:r>
            <w:r>
              <w:rPr>
                <w:rFonts w:ascii="SimSun" w:hAnsi="SimSun" w:eastAsia="SimSun" w:cs="SimSun"/>
                <w:sz w:val="20"/>
                <w:szCs w:val="20"/>
              </w:rPr>
              <w:t xml:space="preserve"> </w:t>
            </w:r>
            <w:r>
              <w:rPr>
                <w:rFonts w:ascii="SimSun" w:hAnsi="SimSun" w:eastAsia="SimSun" w:cs="SimSun"/>
                <w:sz w:val="20"/>
                <w:szCs w:val="20"/>
                <w:spacing w:val="8"/>
              </w:rPr>
              <w:t>值</w:t>
            </w:r>
            <w:r>
              <w:rPr>
                <w:rFonts w:ascii="SimSun" w:hAnsi="SimSun" w:eastAsia="SimSun" w:cs="SimSun"/>
                <w:sz w:val="20"/>
                <w:szCs w:val="20"/>
                <w:spacing w:val="7"/>
              </w:rPr>
              <w:t>无突变</w:t>
            </w:r>
          </w:p>
        </w:tc>
      </w:tr>
      <w:tr>
        <w:trPr>
          <w:trHeight w:val="1251" w:hRule="atLeast"/>
        </w:trPr>
        <w:tc>
          <w:tcPr>
            <w:tcW w:w="679" w:type="dxa"/>
            <w:vAlign w:val="top"/>
          </w:tcPr>
          <w:p>
            <w:pPr>
              <w:spacing w:line="248" w:lineRule="auto"/>
              <w:rPr>
                <w:rFonts w:ascii="Arial"/>
                <w:sz w:val="21"/>
              </w:rPr>
            </w:pPr>
            <w:r/>
          </w:p>
          <w:p>
            <w:pPr>
              <w:spacing w:line="249" w:lineRule="auto"/>
              <w:rPr>
                <w:rFonts w:ascii="Arial"/>
                <w:sz w:val="21"/>
              </w:rPr>
            </w:pPr>
            <w:r/>
          </w:p>
          <w:p>
            <w:pPr>
              <w:ind w:left="273"/>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c>
          <w:tcPr>
            <w:tcW w:w="5003" w:type="dxa"/>
            <w:vAlign w:val="top"/>
          </w:tcPr>
          <w:p>
            <w:pPr>
              <w:spacing w:line="295" w:lineRule="auto"/>
              <w:rPr>
                <w:rFonts w:ascii="Arial"/>
                <w:sz w:val="21"/>
              </w:rPr>
            </w:pPr>
            <w:r/>
          </w:p>
          <w:p>
            <w:pPr>
              <w:ind w:left="112" w:right="106" w:firstLine="1"/>
              <w:spacing w:before="65" w:line="301" w:lineRule="auto"/>
              <w:rPr>
                <w:rFonts w:ascii="SimSun" w:hAnsi="SimSun" w:eastAsia="SimSun" w:cs="SimSun"/>
                <w:sz w:val="20"/>
                <w:szCs w:val="20"/>
              </w:rPr>
            </w:pPr>
            <w:r>
              <w:rPr>
                <w:rFonts w:ascii="SimSun" w:hAnsi="SimSun" w:eastAsia="SimSun" w:cs="SimSun"/>
                <w:sz w:val="20"/>
                <w:szCs w:val="20"/>
                <w:spacing w:val="14"/>
              </w:rPr>
              <w:t>各测</w:t>
            </w:r>
            <w:r>
              <w:rPr>
                <w:rFonts w:ascii="SimSun" w:hAnsi="SimSun" w:eastAsia="SimSun" w:cs="SimSun"/>
                <w:sz w:val="20"/>
                <w:szCs w:val="20"/>
                <w:spacing w:val="9"/>
              </w:rPr>
              <w:t>点</w:t>
            </w:r>
            <w:r>
              <w:rPr>
                <w:rFonts w:ascii="SimSun" w:hAnsi="SimSun" w:eastAsia="SimSun" w:cs="SimSun"/>
                <w:sz w:val="20"/>
                <w:szCs w:val="20"/>
                <w:spacing w:val="7"/>
              </w:rPr>
              <w:t>首波波列图斜率基本规则，出现个别测点首波</w:t>
            </w:r>
            <w:r>
              <w:rPr>
                <w:rFonts w:ascii="SimSun" w:hAnsi="SimSun" w:eastAsia="SimSun" w:cs="SimSun"/>
                <w:sz w:val="20"/>
                <w:szCs w:val="20"/>
              </w:rPr>
              <w:t xml:space="preserve"> </w:t>
            </w:r>
            <w:r>
              <w:rPr>
                <w:rFonts w:ascii="SimSun" w:hAnsi="SimSun" w:eastAsia="SimSun" w:cs="SimSun"/>
                <w:sz w:val="20"/>
                <w:szCs w:val="20"/>
                <w:spacing w:val="11"/>
              </w:rPr>
              <w:t>轻</w:t>
            </w:r>
            <w:r>
              <w:rPr>
                <w:rFonts w:ascii="SimSun" w:hAnsi="SimSun" w:eastAsia="SimSun" w:cs="SimSun"/>
                <w:sz w:val="20"/>
                <w:szCs w:val="20"/>
                <w:spacing w:val="9"/>
              </w:rPr>
              <w:t>微延时。桩底波列拐点明显</w:t>
            </w:r>
          </w:p>
        </w:tc>
        <w:tc>
          <w:tcPr>
            <w:tcW w:w="2844" w:type="dxa"/>
            <w:vAlign w:val="top"/>
          </w:tcPr>
          <w:p>
            <w:pPr>
              <w:ind w:left="113" w:right="109" w:firstLine="3"/>
              <w:spacing w:before="50" w:line="273" w:lineRule="auto"/>
              <w:rPr>
                <w:rFonts w:ascii="SimSun" w:hAnsi="SimSun" w:eastAsia="SimSun" w:cs="SimSun"/>
                <w:sz w:val="20"/>
                <w:szCs w:val="20"/>
              </w:rPr>
            </w:pPr>
            <w:r>
              <w:rPr>
                <w:rFonts w:ascii="SimSun" w:hAnsi="SimSun" w:eastAsia="SimSun" w:cs="SimSun"/>
                <w:sz w:val="20"/>
                <w:szCs w:val="20"/>
                <w:spacing w:val="25"/>
              </w:rPr>
              <w:t>各</w:t>
            </w:r>
            <w:r>
              <w:rPr>
                <w:rFonts w:ascii="SimSun" w:hAnsi="SimSun" w:eastAsia="SimSun" w:cs="SimSun"/>
                <w:sz w:val="20"/>
                <w:szCs w:val="20"/>
                <w:spacing w:val="17"/>
              </w:rPr>
              <w:t>测点波列图首波幅值基本</w:t>
            </w:r>
            <w:r>
              <w:rPr>
                <w:rFonts w:ascii="SimSun" w:hAnsi="SimSun" w:eastAsia="SimSun" w:cs="SimSun"/>
                <w:sz w:val="20"/>
                <w:szCs w:val="20"/>
              </w:rPr>
              <w:t xml:space="preserve"> </w:t>
            </w:r>
            <w:r>
              <w:rPr>
                <w:rFonts w:ascii="SimSun" w:hAnsi="SimSun" w:eastAsia="SimSun" w:cs="SimSun"/>
                <w:sz w:val="20"/>
                <w:szCs w:val="20"/>
                <w:spacing w:val="18"/>
              </w:rPr>
              <w:t>对称规则，幅值局部轻度变</w:t>
            </w:r>
            <w:r>
              <w:rPr>
                <w:rFonts w:ascii="SimSun" w:hAnsi="SimSun" w:eastAsia="SimSun" w:cs="SimSun"/>
                <w:sz w:val="20"/>
                <w:szCs w:val="20"/>
              </w:rPr>
              <w:t xml:space="preserve"> </w:t>
            </w:r>
            <w:r>
              <w:rPr>
                <w:rFonts w:ascii="SimSun" w:hAnsi="SimSun" w:eastAsia="SimSun" w:cs="SimSun"/>
                <w:sz w:val="20"/>
                <w:szCs w:val="20"/>
                <w:spacing w:val="2"/>
              </w:rPr>
              <w:t>化，</w:t>
            </w:r>
            <w:r>
              <w:rPr>
                <w:rFonts w:ascii="SimSun" w:hAnsi="SimSun" w:eastAsia="SimSun" w:cs="SimSun"/>
                <w:sz w:val="20"/>
                <w:szCs w:val="20"/>
                <w:spacing w:val="1"/>
              </w:rPr>
              <w:t>出现个别测点首波幅值略</w:t>
            </w:r>
            <w:r>
              <w:rPr>
                <w:rFonts w:ascii="SimSun" w:hAnsi="SimSun" w:eastAsia="SimSun" w:cs="SimSun"/>
                <w:sz w:val="20"/>
                <w:szCs w:val="20"/>
              </w:rPr>
              <w:t xml:space="preserve"> </w:t>
            </w:r>
            <w:r>
              <w:rPr>
                <w:rFonts w:ascii="SimSun" w:hAnsi="SimSun" w:eastAsia="SimSun" w:cs="SimSun"/>
                <w:sz w:val="20"/>
                <w:szCs w:val="20"/>
                <w:spacing w:val="7"/>
              </w:rPr>
              <w:t>有降低</w:t>
            </w:r>
          </w:p>
        </w:tc>
      </w:tr>
      <w:tr>
        <w:trPr>
          <w:trHeight w:val="316" w:hRule="atLeast"/>
        </w:trPr>
        <w:tc>
          <w:tcPr>
            <w:tcW w:w="679" w:type="dxa"/>
            <w:vAlign w:val="top"/>
          </w:tcPr>
          <w:p>
            <w:pPr>
              <w:ind w:left="242"/>
              <w:spacing w:before="9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Ⅲ</w:t>
            </w:r>
          </w:p>
        </w:tc>
        <w:tc>
          <w:tcPr>
            <w:tcW w:w="7847" w:type="dxa"/>
            <w:vAlign w:val="top"/>
            <w:gridSpan w:val="2"/>
          </w:tcPr>
          <w:p>
            <w:pPr>
              <w:ind w:left="114"/>
              <w:spacing w:before="55" w:line="226" w:lineRule="auto"/>
              <w:rPr>
                <w:rFonts w:ascii="SimSun" w:hAnsi="SimSun" w:eastAsia="SimSun" w:cs="SimSun"/>
                <w:sz w:val="20"/>
                <w:szCs w:val="20"/>
              </w:rPr>
            </w:pPr>
            <w:r>
              <w:rPr>
                <w:rFonts w:ascii="SimSun" w:hAnsi="SimSun" w:eastAsia="SimSun" w:cs="SimSun"/>
                <w:sz w:val="20"/>
                <w:szCs w:val="20"/>
                <w:spacing w:val="18"/>
              </w:rPr>
              <w:t>首</w:t>
            </w:r>
            <w:r>
              <w:rPr>
                <w:rFonts w:ascii="SimSun" w:hAnsi="SimSun" w:eastAsia="SimSun" w:cs="SimSun"/>
                <w:sz w:val="20"/>
                <w:szCs w:val="20"/>
                <w:spacing w:val="12"/>
              </w:rPr>
              <w:t>波</w:t>
            </w:r>
            <w:r>
              <w:rPr>
                <w:rFonts w:ascii="SimSun" w:hAnsi="SimSun" w:eastAsia="SimSun" w:cs="SimSun"/>
                <w:sz w:val="20"/>
                <w:szCs w:val="20"/>
                <w:spacing w:val="9"/>
              </w:rPr>
              <w:t>初至时间与波幅有明显异常，其他特征介于</w:t>
            </w:r>
            <w:r>
              <w:rPr>
                <w:rFonts w:ascii="Times New Roman" w:hAnsi="Times New Roman" w:eastAsia="Times New Roman" w:cs="Times New Roman"/>
                <w:sz w:val="20"/>
                <w:szCs w:val="20"/>
                <w:spacing w:val="9"/>
              </w:rPr>
              <w:t>Ⅱ</w:t>
            </w:r>
            <w:r>
              <w:rPr>
                <w:rFonts w:ascii="SimSun" w:hAnsi="SimSun" w:eastAsia="SimSun" w:cs="SimSun"/>
                <w:sz w:val="20"/>
                <w:szCs w:val="20"/>
                <w:spacing w:val="9"/>
              </w:rPr>
              <w:t>类和</w:t>
            </w:r>
            <w:r>
              <w:rPr>
                <w:rFonts w:ascii="Times New Roman" w:hAnsi="Times New Roman" w:eastAsia="Times New Roman" w:cs="Times New Roman"/>
                <w:sz w:val="20"/>
                <w:szCs w:val="20"/>
                <w:spacing w:val="9"/>
              </w:rPr>
              <w:t>Ⅳ</w:t>
            </w:r>
            <w:r>
              <w:rPr>
                <w:rFonts w:ascii="SimSun" w:hAnsi="SimSun" w:eastAsia="SimSun" w:cs="SimSun"/>
                <w:sz w:val="20"/>
                <w:szCs w:val="20"/>
                <w:spacing w:val="9"/>
              </w:rPr>
              <w:t>类之间</w:t>
            </w:r>
          </w:p>
        </w:tc>
      </w:tr>
      <w:tr>
        <w:trPr>
          <w:trHeight w:val="633" w:hRule="atLeast"/>
        </w:trPr>
        <w:tc>
          <w:tcPr>
            <w:tcW w:w="679" w:type="dxa"/>
            <w:vAlign w:val="top"/>
          </w:tcPr>
          <w:p>
            <w:pPr>
              <w:ind w:left="233"/>
              <w:spacing w:before="25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Ⅳ</w:t>
            </w:r>
          </w:p>
        </w:tc>
        <w:tc>
          <w:tcPr>
            <w:tcW w:w="5003" w:type="dxa"/>
            <w:vAlign w:val="top"/>
          </w:tcPr>
          <w:p>
            <w:pPr>
              <w:ind w:left="112" w:right="106" w:firstLine="1"/>
              <w:spacing w:before="55" w:line="258" w:lineRule="auto"/>
              <w:rPr>
                <w:rFonts w:ascii="SimSun" w:hAnsi="SimSun" w:eastAsia="SimSun" w:cs="SimSun"/>
                <w:sz w:val="20"/>
                <w:szCs w:val="20"/>
              </w:rPr>
            </w:pPr>
            <w:r>
              <w:rPr>
                <w:rFonts w:ascii="SimSun" w:hAnsi="SimSun" w:eastAsia="SimSun" w:cs="SimSun"/>
                <w:sz w:val="20"/>
                <w:szCs w:val="20"/>
                <w:spacing w:val="14"/>
              </w:rPr>
              <w:t>各测</w:t>
            </w:r>
            <w:r>
              <w:rPr>
                <w:rFonts w:ascii="SimSun" w:hAnsi="SimSun" w:eastAsia="SimSun" w:cs="SimSun"/>
                <w:sz w:val="20"/>
                <w:szCs w:val="20"/>
                <w:spacing w:val="9"/>
              </w:rPr>
              <w:t>点</w:t>
            </w:r>
            <w:r>
              <w:rPr>
                <w:rFonts w:ascii="SimSun" w:hAnsi="SimSun" w:eastAsia="SimSun" w:cs="SimSun"/>
                <w:sz w:val="20"/>
                <w:szCs w:val="20"/>
                <w:spacing w:val="7"/>
              </w:rPr>
              <w:t>首波波列图斜率在某处有严重畸变，出现整段</w:t>
            </w:r>
            <w:r>
              <w:rPr>
                <w:rFonts w:ascii="SimSun" w:hAnsi="SimSun" w:eastAsia="SimSun" w:cs="SimSun"/>
                <w:sz w:val="20"/>
                <w:szCs w:val="20"/>
              </w:rPr>
              <w:t xml:space="preserve"> </w:t>
            </w:r>
            <w:r>
              <w:rPr>
                <w:rFonts w:ascii="SimSun" w:hAnsi="SimSun" w:eastAsia="SimSun" w:cs="SimSun"/>
                <w:sz w:val="20"/>
                <w:szCs w:val="20"/>
                <w:spacing w:val="15"/>
              </w:rPr>
              <w:t>测</w:t>
            </w:r>
            <w:r>
              <w:rPr>
                <w:rFonts w:ascii="SimSun" w:hAnsi="SimSun" w:eastAsia="SimSun" w:cs="SimSun"/>
                <w:sz w:val="20"/>
                <w:szCs w:val="20"/>
                <w:spacing w:val="9"/>
              </w:rPr>
              <w:t>点首波明显延时，桩底波列拐点不明显</w:t>
            </w:r>
          </w:p>
        </w:tc>
        <w:tc>
          <w:tcPr>
            <w:tcW w:w="2844" w:type="dxa"/>
            <w:vAlign w:val="top"/>
          </w:tcPr>
          <w:p>
            <w:pPr>
              <w:ind w:left="114" w:right="109"/>
              <w:spacing w:before="55" w:line="258" w:lineRule="auto"/>
              <w:rPr>
                <w:rFonts w:ascii="SimSun" w:hAnsi="SimSun" w:eastAsia="SimSun" w:cs="SimSun"/>
                <w:sz w:val="20"/>
                <w:szCs w:val="20"/>
              </w:rPr>
            </w:pPr>
            <w:r>
              <w:rPr>
                <w:rFonts w:ascii="SimSun" w:hAnsi="SimSun" w:eastAsia="SimSun" w:cs="SimSun"/>
                <w:sz w:val="20"/>
                <w:szCs w:val="20"/>
                <w:spacing w:val="18"/>
              </w:rPr>
              <w:t>测点波列图在某处首波幅</w:t>
            </w:r>
            <w:r>
              <w:rPr>
                <w:rFonts w:ascii="SimSun" w:hAnsi="SimSun" w:eastAsia="SimSun" w:cs="SimSun"/>
                <w:sz w:val="20"/>
                <w:szCs w:val="20"/>
                <w:spacing w:val="16"/>
              </w:rPr>
              <w:t>值</w:t>
            </w:r>
            <w:r>
              <w:rPr>
                <w:rFonts w:ascii="SimSun" w:hAnsi="SimSun" w:eastAsia="SimSun" w:cs="SimSun"/>
                <w:sz w:val="20"/>
                <w:szCs w:val="20"/>
              </w:rPr>
              <w:t xml:space="preserve"> </w:t>
            </w:r>
            <w:r>
              <w:rPr>
                <w:rFonts w:ascii="SimSun" w:hAnsi="SimSun" w:eastAsia="SimSun" w:cs="SimSun"/>
                <w:sz w:val="20"/>
                <w:szCs w:val="20"/>
                <w:spacing w:val="2"/>
              </w:rPr>
              <w:t>变化</w:t>
            </w:r>
            <w:r>
              <w:rPr>
                <w:rFonts w:ascii="SimSun" w:hAnsi="SimSun" w:eastAsia="SimSun" w:cs="SimSun"/>
                <w:sz w:val="20"/>
                <w:szCs w:val="20"/>
                <w:spacing w:val="1"/>
              </w:rPr>
              <w:t>明显，首波幅值存在突变</w:t>
            </w:r>
          </w:p>
        </w:tc>
      </w:tr>
    </w:tbl>
    <w:p>
      <w:pPr>
        <w:ind w:left="118"/>
        <w:spacing w:before="113" w:line="226" w:lineRule="auto"/>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0"/>
        </w:rPr>
        <w:t>4.4.4</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探测成果应主要包括受检桩桩底标高及完整性评价、受检桩透射波波形</w:t>
      </w:r>
      <w:r>
        <w:rPr>
          <w:rFonts w:ascii="Times New Roman" w:hAnsi="Times New Roman" w:eastAsia="Times New Roman" w:cs="Times New Roman"/>
          <w:sz w:val="23"/>
          <w:szCs w:val="23"/>
          <w:spacing w:val="2"/>
        </w:rPr>
        <w:t>-</w:t>
      </w:r>
    </w:p>
    <w:p>
      <w:pPr>
        <w:ind w:left="122"/>
        <w:spacing w:before="187" w:line="228" w:lineRule="auto"/>
        <w:outlineLvl w:val="0"/>
        <w:rPr>
          <w:rFonts w:ascii="SimSun" w:hAnsi="SimSun" w:eastAsia="SimSun" w:cs="SimSun"/>
          <w:sz w:val="23"/>
          <w:szCs w:val="23"/>
        </w:rPr>
      </w:pPr>
      <w:r>
        <w:rPr>
          <w:rFonts w:ascii="SimSun" w:hAnsi="SimSun" w:eastAsia="SimSun" w:cs="SimSun"/>
          <w:sz w:val="23"/>
          <w:szCs w:val="23"/>
          <w:spacing w:val="10"/>
        </w:rPr>
        <w:t>深</w:t>
      </w:r>
      <w:r>
        <w:rPr>
          <w:rFonts w:ascii="SimSun" w:hAnsi="SimSun" w:eastAsia="SimSun" w:cs="SimSun"/>
          <w:sz w:val="23"/>
          <w:szCs w:val="23"/>
          <w:spacing w:val="6"/>
        </w:rPr>
        <w:t>度波列图。</w:t>
      </w:r>
    </w:p>
    <w:p>
      <w:pPr>
        <w:sectPr>
          <w:footerReference w:type="default" r:id="rId29"/>
          <w:pgSz w:w="11906" w:h="16839"/>
          <w:pgMar w:top="1431" w:right="1687" w:bottom="1156" w:left="1687" w:header="0" w:footer="996" w:gutter="0"/>
        </w:sectPr>
        <w:rPr/>
      </w:pPr>
    </w:p>
    <w:p>
      <w:pPr>
        <w:spacing w:line="301" w:lineRule="auto"/>
        <w:rPr>
          <w:rFonts w:ascii="Arial"/>
          <w:sz w:val="21"/>
        </w:rPr>
      </w:pPr>
      <w:r/>
    </w:p>
    <w:p>
      <w:pPr>
        <w:ind w:left="3375"/>
        <w:spacing w:before="100" w:line="225" w:lineRule="auto"/>
        <w:rPr>
          <w:rFonts w:ascii="SimSun" w:hAnsi="SimSun" w:eastAsia="SimSun" w:cs="SimSun"/>
          <w:sz w:val="31"/>
          <w:szCs w:val="31"/>
        </w:rPr>
      </w:pPr>
      <w:bookmarkStart w:name="_bookmark15" w:id="29"/>
      <w:bookmarkEnd w:id="29"/>
      <w:bookmarkStart w:name="_bookmark78" w:id="30"/>
      <w:bookmarkEnd w:id="30"/>
      <w:r>
        <w:rPr>
          <w:rFonts w:ascii="Times New Roman" w:hAnsi="Times New Roman" w:eastAsia="Times New Roman" w:cs="Times New Roman"/>
          <w:sz w:val="31"/>
          <w:szCs w:val="31"/>
          <w:b/>
          <w:bCs/>
          <w:spacing w:val="6"/>
        </w:rPr>
        <w:t>5</w:t>
      </w:r>
      <w:r>
        <w:rPr>
          <w:rFonts w:ascii="Times New Roman" w:hAnsi="Times New Roman" w:eastAsia="Times New Roman" w:cs="Times New Roman"/>
          <w:sz w:val="31"/>
          <w:szCs w:val="31"/>
          <w:spacing w:val="6"/>
        </w:rPr>
        <w:t xml:space="preserve">  </w:t>
      </w:r>
      <w:r>
        <w:rPr>
          <w:rFonts w:ascii="SimSun" w:hAnsi="SimSun" w:eastAsia="SimSun" w:cs="SimSun"/>
          <w:sz w:val="31"/>
          <w:szCs w:val="31"/>
          <w14:textOutline w14:w="5793" w14:cap="sq" w14:cmpd="sng">
            <w14:solidFill>
              <w14:srgbClr w14:val="000000"/>
            </w14:solidFill>
            <w14:prstDash w14:val="solid"/>
            <w14:bevel/>
          </w14:textOutline>
          <w:spacing w:val="6"/>
        </w:rPr>
        <w:t>磁测井法</w:t>
      </w:r>
    </w:p>
    <w:p>
      <w:pPr>
        <w:spacing w:line="284" w:lineRule="auto"/>
        <w:rPr>
          <w:rFonts w:ascii="Arial"/>
          <w:sz w:val="21"/>
        </w:rPr>
      </w:pPr>
      <w:r/>
    </w:p>
    <w:p>
      <w:pPr>
        <w:ind w:left="3483"/>
        <w:spacing w:before="75" w:line="228" w:lineRule="auto"/>
        <w:outlineLvl w:val="1"/>
        <w:rPr>
          <w:rFonts w:ascii="SimSun" w:hAnsi="SimSun" w:eastAsia="SimSun" w:cs="SimSun"/>
          <w:sz w:val="23"/>
          <w:szCs w:val="23"/>
        </w:rPr>
      </w:pPr>
      <w:bookmarkStart w:name="_bookmark16" w:id="31"/>
      <w:bookmarkEnd w:id="31"/>
      <w:bookmarkStart w:name="_bookmark79" w:id="32"/>
      <w:bookmarkEnd w:id="32"/>
      <w:r>
        <w:rPr>
          <w:rFonts w:ascii="Times New Roman" w:hAnsi="Times New Roman" w:eastAsia="Times New Roman" w:cs="Times New Roman"/>
          <w:sz w:val="23"/>
          <w:szCs w:val="23"/>
          <w:b/>
          <w:bCs/>
          <w:spacing w:val="10"/>
        </w:rPr>
        <w:t>5</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一般规定</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5</w:t>
      </w:r>
      <w:r>
        <w:rPr>
          <w:rFonts w:ascii="Times New Roman" w:hAnsi="Times New Roman" w:eastAsia="Times New Roman" w:cs="Times New Roman"/>
          <w:sz w:val="23"/>
          <w:szCs w:val="23"/>
          <w:b/>
          <w:bCs/>
          <w:spacing w:val="6"/>
        </w:rPr>
        <w:t>.1.1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磁测井法适用于市政桥梁灌注桩或预制桩内钢筋笼长度检测，当钢筋笼长</w:t>
      </w:r>
    </w:p>
    <w:p>
      <w:pPr>
        <w:ind w:left="22"/>
        <w:spacing w:before="185" w:line="227" w:lineRule="auto"/>
        <w:rPr>
          <w:rFonts w:ascii="SimSun" w:hAnsi="SimSun" w:eastAsia="SimSun" w:cs="SimSun"/>
          <w:sz w:val="23"/>
          <w:szCs w:val="23"/>
        </w:rPr>
      </w:pPr>
      <w:r>
        <w:rPr>
          <w:rFonts w:ascii="SimSun" w:hAnsi="SimSun" w:eastAsia="SimSun" w:cs="SimSun"/>
          <w:sz w:val="23"/>
          <w:szCs w:val="23"/>
          <w:spacing w:val="9"/>
        </w:rPr>
        <w:t>度与桩长一致时，可用于判定桩长</w:t>
      </w:r>
      <w:r>
        <w:rPr>
          <w:rFonts w:ascii="SimSun" w:hAnsi="SimSun" w:eastAsia="SimSun" w:cs="SimSun"/>
          <w:sz w:val="23"/>
          <w:szCs w:val="23"/>
          <w:spacing w:val="6"/>
        </w:rPr>
        <w:t>。</w:t>
      </w:r>
    </w:p>
    <w:p>
      <w:pPr>
        <w:ind w:left="22"/>
        <w:spacing w:before="185" w:line="228" w:lineRule="auto"/>
        <w:rPr>
          <w:rFonts w:ascii="SimSun" w:hAnsi="SimSun" w:eastAsia="SimSun" w:cs="SimSun"/>
          <w:sz w:val="23"/>
          <w:szCs w:val="23"/>
        </w:rPr>
      </w:pPr>
      <w:r>
        <w:rPr>
          <w:rFonts w:ascii="Times New Roman" w:hAnsi="Times New Roman" w:eastAsia="Times New Roman" w:cs="Times New Roman"/>
          <w:sz w:val="23"/>
          <w:szCs w:val="23"/>
          <w:b/>
          <w:bCs/>
          <w:spacing w:val="12"/>
        </w:rPr>
        <w:t>5.1.2</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磁测井法的有效性应通过现场试验确定，并宜结合其它检测方法相互</w:t>
      </w:r>
      <w:r>
        <w:rPr>
          <w:rFonts w:ascii="SimSun" w:hAnsi="SimSun" w:eastAsia="SimSun" w:cs="SimSun"/>
          <w:sz w:val="23"/>
          <w:szCs w:val="23"/>
          <w:spacing w:val="7"/>
        </w:rPr>
        <w:t>验</w:t>
      </w:r>
    </w:p>
    <w:p>
      <w:pPr>
        <w:ind w:left="23"/>
        <w:spacing w:before="184" w:line="238" w:lineRule="auto"/>
        <w:outlineLvl w:val="2"/>
        <w:rPr>
          <w:rFonts w:ascii="SimSun" w:hAnsi="SimSun" w:eastAsia="SimSun" w:cs="SimSun"/>
          <w:sz w:val="23"/>
          <w:szCs w:val="23"/>
        </w:rPr>
      </w:pPr>
      <w:r>
        <w:rPr>
          <w:rFonts w:ascii="SimSun" w:hAnsi="SimSun" w:eastAsia="SimSun" w:cs="SimSun"/>
          <w:sz w:val="23"/>
          <w:szCs w:val="23"/>
        </w:rPr>
        <w:t>证。</w:t>
      </w:r>
    </w:p>
    <w:p>
      <w:pPr>
        <w:spacing w:line="251" w:lineRule="auto"/>
        <w:rPr>
          <w:rFonts w:ascii="Arial"/>
          <w:sz w:val="21"/>
        </w:rPr>
      </w:pPr>
      <w:r/>
    </w:p>
    <w:p>
      <w:pPr>
        <w:ind w:left="3243"/>
        <w:spacing w:before="75" w:line="227" w:lineRule="auto"/>
        <w:outlineLvl w:val="1"/>
        <w:rPr>
          <w:rFonts w:ascii="SimSun" w:hAnsi="SimSun" w:eastAsia="SimSun" w:cs="SimSun"/>
          <w:sz w:val="23"/>
          <w:szCs w:val="23"/>
        </w:rPr>
      </w:pPr>
      <w:bookmarkStart w:name="_bookmark17" w:id="33"/>
      <w:bookmarkEnd w:id="33"/>
      <w:bookmarkStart w:name="_bookmark80" w:id="34"/>
      <w:bookmarkEnd w:id="34"/>
      <w:r>
        <w:rPr>
          <w:rFonts w:ascii="Times New Roman" w:hAnsi="Times New Roman" w:eastAsia="Times New Roman" w:cs="Times New Roman"/>
          <w:sz w:val="23"/>
          <w:szCs w:val="23"/>
          <w:b/>
          <w:bCs/>
          <w:spacing w:val="12"/>
        </w:rPr>
        <w:t>5</w:t>
      </w:r>
      <w:r>
        <w:rPr>
          <w:rFonts w:ascii="Times New Roman" w:hAnsi="Times New Roman" w:eastAsia="Times New Roman" w:cs="Times New Roman"/>
          <w:sz w:val="23"/>
          <w:szCs w:val="23"/>
          <w:b/>
          <w:bCs/>
          <w:spacing w:val="8"/>
        </w:rPr>
        <w:t>.</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仪器设备要求</w:t>
      </w:r>
    </w:p>
    <w:p>
      <w:pPr>
        <w:spacing w:line="264"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5.</w:t>
      </w:r>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b/>
          <w:bCs/>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磁感应检测仪应符合下列规定：</w:t>
      </w:r>
    </w:p>
    <w:p>
      <w:pPr>
        <w:ind w:left="509"/>
        <w:spacing w:before="185" w:line="468" w:lineRule="exact"/>
        <w:rPr>
          <w:rFonts w:ascii="SimSun" w:hAnsi="SimSun" w:eastAsia="SimSun" w:cs="SimSun"/>
          <w:sz w:val="23"/>
          <w:szCs w:val="23"/>
        </w:rPr>
      </w:pPr>
      <w:r>
        <w:rPr>
          <w:rFonts w:ascii="Times New Roman" w:hAnsi="Times New Roman" w:eastAsia="Times New Roman" w:cs="Times New Roman"/>
          <w:sz w:val="23"/>
          <w:szCs w:val="23"/>
          <w:b/>
          <w:bCs/>
          <w:spacing w:val="7"/>
          <w:position w:val="17"/>
        </w:rPr>
        <w:t>1</w:t>
      </w:r>
      <w:r>
        <w:rPr>
          <w:rFonts w:ascii="Times New Roman" w:hAnsi="Times New Roman" w:eastAsia="Times New Roman" w:cs="Times New Roman"/>
          <w:sz w:val="23"/>
          <w:szCs w:val="23"/>
          <w:spacing w:val="7"/>
          <w:position w:val="17"/>
        </w:rPr>
        <w:t xml:space="preserve">    </w:t>
      </w:r>
      <w:r>
        <w:rPr>
          <w:rFonts w:ascii="SimSun" w:hAnsi="SimSun" w:eastAsia="SimSun" w:cs="SimSun"/>
          <w:sz w:val="23"/>
          <w:szCs w:val="23"/>
          <w:spacing w:val="7"/>
          <w:position w:val="17"/>
        </w:rPr>
        <w:t>具有自动采集、存储深度和磁场数据，实时显示接收信号深度</w:t>
      </w:r>
      <w:r>
        <w:rPr>
          <w:rFonts w:ascii="Times New Roman" w:hAnsi="Times New Roman" w:eastAsia="Times New Roman" w:cs="Times New Roman"/>
          <w:sz w:val="23"/>
          <w:szCs w:val="23"/>
          <w:spacing w:val="7"/>
          <w:position w:val="17"/>
        </w:rPr>
        <w:t>-</w:t>
      </w:r>
      <w:r>
        <w:rPr>
          <w:rFonts w:ascii="SimSun" w:hAnsi="SimSun" w:eastAsia="SimSun" w:cs="SimSun"/>
          <w:sz w:val="23"/>
          <w:szCs w:val="23"/>
          <w:spacing w:val="7"/>
          <w:position w:val="17"/>
        </w:rPr>
        <w:t>磁场强</w:t>
      </w:r>
      <w:r>
        <w:rPr>
          <w:rFonts w:ascii="SimSun" w:hAnsi="SimSun" w:eastAsia="SimSun" w:cs="SimSun"/>
          <w:sz w:val="23"/>
          <w:szCs w:val="23"/>
          <w:spacing w:val="6"/>
          <w:position w:val="17"/>
        </w:rPr>
        <w:t>度</w:t>
      </w:r>
    </w:p>
    <w:p>
      <w:pPr>
        <w:ind w:left="51"/>
        <w:spacing w:line="228" w:lineRule="auto"/>
        <w:rPr>
          <w:rFonts w:ascii="SimSun" w:hAnsi="SimSun" w:eastAsia="SimSun" w:cs="SimSun"/>
          <w:sz w:val="23"/>
          <w:szCs w:val="23"/>
        </w:rPr>
      </w:pPr>
      <w:r>
        <w:rPr>
          <w:rFonts w:ascii="SimSun" w:hAnsi="SimSun" w:eastAsia="SimSun" w:cs="SimSun"/>
          <w:sz w:val="23"/>
          <w:szCs w:val="23"/>
          <w:spacing w:val="2"/>
        </w:rPr>
        <w:t>曲线的功能；</w:t>
      </w:r>
    </w:p>
    <w:p>
      <w:pPr>
        <w:ind w:left="499"/>
        <w:spacing w:before="141" w:line="323" w:lineRule="exact"/>
        <w:rPr>
          <w:rFonts w:ascii="SimSun" w:hAnsi="SimSun" w:eastAsia="SimSun" w:cs="SimSun"/>
          <w:sz w:val="23"/>
          <w:szCs w:val="23"/>
        </w:rPr>
      </w:pPr>
      <w:r>
        <w:rPr>
          <w:rFonts w:ascii="Times New Roman" w:hAnsi="Times New Roman" w:eastAsia="Times New Roman" w:cs="Times New Roman"/>
          <w:sz w:val="23"/>
          <w:szCs w:val="23"/>
          <w:b/>
          <w:bCs/>
          <w:spacing w:val="14"/>
          <w:position w:val="1"/>
        </w:rPr>
        <w:t>2</w:t>
      </w:r>
      <w:r>
        <w:rPr>
          <w:rFonts w:ascii="Times New Roman" w:hAnsi="Times New Roman" w:eastAsia="Times New Roman" w:cs="Times New Roman"/>
          <w:sz w:val="23"/>
          <w:szCs w:val="23"/>
          <w:spacing w:val="8"/>
          <w:position w:val="1"/>
        </w:rPr>
        <w:t xml:space="preserve"> </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磁场测量范围应为</w:t>
      </w:r>
      <w:r>
        <w:rPr>
          <w:rFonts w:ascii="Times New Roman" w:hAnsi="Times New Roman" w:eastAsia="Times New Roman" w:cs="Times New Roman"/>
          <w:sz w:val="23"/>
          <w:szCs w:val="23"/>
          <w:spacing w:val="7"/>
          <w:position w:val="1"/>
        </w:rPr>
        <w:t>-99999</w:t>
      </w:r>
      <w:r>
        <w:rPr>
          <w:rFonts w:ascii="Times New Roman" w:hAnsi="Times New Roman" w:eastAsia="Times New Roman" w:cs="Times New Roman"/>
          <w:sz w:val="23"/>
          <w:szCs w:val="23"/>
          <w:position w:val="1"/>
        </w:rPr>
        <w:t>nT</w:t>
      </w:r>
      <w:r>
        <w:rPr>
          <w:rFonts w:ascii="SimSun" w:hAnsi="SimSun" w:eastAsia="SimSun" w:cs="SimSun"/>
          <w:sz w:val="23"/>
          <w:szCs w:val="23"/>
          <w:spacing w:val="7"/>
          <w:position w:val="1"/>
        </w:rPr>
        <w:t>~</w:t>
      </w:r>
      <w:r>
        <w:rPr>
          <w:rFonts w:ascii="Times New Roman" w:hAnsi="Times New Roman" w:eastAsia="Times New Roman" w:cs="Times New Roman"/>
          <w:sz w:val="23"/>
          <w:szCs w:val="23"/>
          <w:spacing w:val="7"/>
          <w:position w:val="1"/>
        </w:rPr>
        <w:t>+99999</w:t>
      </w:r>
      <w:r>
        <w:rPr>
          <w:rFonts w:ascii="Times New Roman" w:hAnsi="Times New Roman" w:eastAsia="Times New Roman" w:cs="Times New Roman"/>
          <w:sz w:val="23"/>
          <w:szCs w:val="23"/>
          <w:position w:val="1"/>
        </w:rPr>
        <w:t>nT</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，分辨率宜优于</w:t>
      </w:r>
      <w:r>
        <w:rPr>
          <w:rFonts w:ascii="SimSun" w:hAnsi="SimSun" w:eastAsia="SimSun" w:cs="SimSun"/>
          <w:sz w:val="23"/>
          <w:szCs w:val="23"/>
          <w:spacing w:val="7"/>
          <w:position w:val="1"/>
        </w:rPr>
        <w:t xml:space="preserve"> </w:t>
      </w:r>
      <w:r>
        <w:rPr>
          <w:rFonts w:ascii="Times New Roman" w:hAnsi="Times New Roman" w:eastAsia="Times New Roman" w:cs="Times New Roman"/>
          <w:sz w:val="23"/>
          <w:szCs w:val="23"/>
          <w:spacing w:val="7"/>
          <w:position w:val="1"/>
        </w:rPr>
        <w:t>50</w:t>
      </w:r>
      <w:r>
        <w:rPr>
          <w:rFonts w:ascii="Times New Roman" w:hAnsi="Times New Roman" w:eastAsia="Times New Roman" w:cs="Times New Roman"/>
          <w:sz w:val="23"/>
          <w:szCs w:val="23"/>
          <w:position w:val="1"/>
        </w:rPr>
        <w:t>nT</w:t>
      </w:r>
      <w:r>
        <w:rPr>
          <w:rFonts w:ascii="SimSun" w:hAnsi="SimSun" w:eastAsia="SimSun" w:cs="SimSun"/>
          <w:sz w:val="23"/>
          <w:szCs w:val="23"/>
          <w:spacing w:val="7"/>
          <w:position w:val="1"/>
        </w:rPr>
        <w:t>；</w:t>
      </w:r>
    </w:p>
    <w:p>
      <w:pPr>
        <w:ind w:left="497"/>
        <w:spacing w:before="189" w:line="227" w:lineRule="auto"/>
        <w:rPr>
          <w:rFonts w:ascii="SimSun" w:hAnsi="SimSun" w:eastAsia="SimSun" w:cs="SimSun"/>
          <w:sz w:val="23"/>
          <w:szCs w:val="23"/>
        </w:rPr>
      </w:pPr>
      <w:r>
        <w:rPr>
          <w:rFonts w:ascii="Times New Roman" w:hAnsi="Times New Roman" w:eastAsia="Times New Roman" w:cs="Times New Roman"/>
          <w:sz w:val="23"/>
          <w:szCs w:val="23"/>
          <w:b/>
          <w:bCs/>
          <w:spacing w:val="2"/>
        </w:rPr>
        <w:t>3</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深度分辨率宜优于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5</w:t>
      </w:r>
      <w:r>
        <w:rPr>
          <w:rFonts w:ascii="Times New Roman" w:hAnsi="Times New Roman" w:eastAsia="Times New Roman" w:cs="Times New Roman"/>
          <w:sz w:val="23"/>
          <w:szCs w:val="23"/>
        </w:rPr>
        <w:t>cm</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，深度测试误差宜小于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0.5</w:t>
      </w:r>
      <w:r>
        <w:rPr>
          <w:rFonts w:ascii="Times New Roman" w:hAnsi="Times New Roman" w:eastAsia="Times New Roman" w:cs="Times New Roman"/>
          <w:sz w:val="23"/>
          <w:szCs w:val="23"/>
        </w:rPr>
        <w:t>m</w:t>
      </w:r>
      <w:r>
        <w:rPr>
          <w:rFonts w:ascii="SimSun" w:hAnsi="SimSun" w:eastAsia="SimSun" w:cs="SimSun"/>
          <w:sz w:val="23"/>
          <w:szCs w:val="23"/>
        </w:rPr>
        <w:t>；</w:t>
      </w:r>
    </w:p>
    <w:p>
      <w:pPr>
        <w:ind w:left="500"/>
        <w:spacing w:before="141" w:line="323" w:lineRule="exact"/>
        <w:rPr>
          <w:rFonts w:ascii="SimSun" w:hAnsi="SimSun" w:eastAsia="SimSun" w:cs="SimSun"/>
          <w:sz w:val="23"/>
          <w:szCs w:val="23"/>
        </w:rPr>
      </w:pPr>
      <w:r>
        <w:rPr>
          <w:rFonts w:ascii="Times New Roman" w:hAnsi="Times New Roman" w:eastAsia="Times New Roman" w:cs="Times New Roman"/>
          <w:sz w:val="23"/>
          <w:szCs w:val="23"/>
          <w:b/>
          <w:bCs/>
          <w:spacing w:val="8"/>
          <w:position w:val="1"/>
        </w:rPr>
        <w:t>4</w:t>
      </w:r>
      <w:r>
        <w:rPr>
          <w:rFonts w:ascii="Times New Roman" w:hAnsi="Times New Roman" w:eastAsia="Times New Roman" w:cs="Times New Roman"/>
          <w:sz w:val="23"/>
          <w:szCs w:val="23"/>
          <w:spacing w:val="6"/>
          <w:position w:val="1"/>
        </w:rPr>
        <w:t xml:space="preserve"> </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数字输出刷新速度宜不小于</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spacing w:val="4"/>
          <w:position w:val="1"/>
        </w:rPr>
        <w:t>5</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次</w:t>
      </w:r>
      <w:r>
        <w:rPr>
          <w:rFonts w:ascii="Times New Roman" w:hAnsi="Times New Roman" w:eastAsia="Times New Roman" w:cs="Times New Roman"/>
          <w:sz w:val="23"/>
          <w:szCs w:val="23"/>
          <w:spacing w:val="4"/>
          <w:position w:val="1"/>
        </w:rPr>
        <w:t>/</w:t>
      </w:r>
      <w:r>
        <w:rPr>
          <w:rFonts w:ascii="SimSun" w:hAnsi="SimSun" w:eastAsia="SimSun" w:cs="SimSun"/>
          <w:sz w:val="23"/>
          <w:szCs w:val="23"/>
          <w:spacing w:val="4"/>
          <w:position w:val="1"/>
        </w:rPr>
        <w:t>秒；</w:t>
      </w:r>
    </w:p>
    <w:p>
      <w:pPr>
        <w:ind w:left="502"/>
        <w:spacing w:before="145" w:line="323" w:lineRule="exact"/>
        <w:rPr>
          <w:rFonts w:ascii="SimSun" w:hAnsi="SimSun" w:eastAsia="SimSun" w:cs="SimSun"/>
          <w:sz w:val="23"/>
          <w:szCs w:val="23"/>
        </w:rPr>
      </w:pPr>
      <w:r>
        <w:rPr>
          <w:rFonts w:ascii="Times New Roman" w:hAnsi="Times New Roman" w:eastAsia="Times New Roman" w:cs="Times New Roman"/>
          <w:sz w:val="23"/>
          <w:szCs w:val="23"/>
          <w:b/>
          <w:bCs/>
          <w:spacing w:val="11"/>
          <w:position w:val="1"/>
        </w:rPr>
        <w:t>5</w:t>
      </w:r>
      <w:r>
        <w:rPr>
          <w:rFonts w:ascii="Times New Roman" w:hAnsi="Times New Roman" w:eastAsia="Times New Roman" w:cs="Times New Roman"/>
          <w:sz w:val="23"/>
          <w:szCs w:val="23"/>
          <w:spacing w:val="9"/>
          <w:position w:val="1"/>
        </w:rPr>
        <w:t xml:space="preserve">    </w:t>
      </w:r>
      <w:r>
        <w:rPr>
          <w:rFonts w:ascii="SimSun" w:hAnsi="SimSun" w:eastAsia="SimSun" w:cs="SimSun"/>
          <w:sz w:val="23"/>
          <w:szCs w:val="23"/>
          <w:spacing w:val="9"/>
          <w:position w:val="1"/>
        </w:rPr>
        <w:t>工作环境温度宜为</w:t>
      </w:r>
      <w:r>
        <w:rPr>
          <w:rFonts w:ascii="SimSun" w:hAnsi="SimSun" w:eastAsia="SimSun" w:cs="SimSun"/>
          <w:sz w:val="23"/>
          <w:szCs w:val="23"/>
          <w:spacing w:val="9"/>
          <w:position w:val="1"/>
        </w:rPr>
        <w:t xml:space="preserve"> </w:t>
      </w:r>
      <w:r>
        <w:rPr>
          <w:rFonts w:ascii="Times New Roman" w:hAnsi="Times New Roman" w:eastAsia="Times New Roman" w:cs="Times New Roman"/>
          <w:sz w:val="23"/>
          <w:szCs w:val="23"/>
          <w:spacing w:val="9"/>
          <w:position w:val="1"/>
        </w:rPr>
        <w:t>0℃</w:t>
      </w:r>
      <w:r>
        <w:rPr>
          <w:rFonts w:ascii="SimSun" w:hAnsi="SimSun" w:eastAsia="SimSun" w:cs="SimSun"/>
          <w:sz w:val="23"/>
          <w:szCs w:val="23"/>
          <w:spacing w:val="9"/>
          <w:position w:val="1"/>
        </w:rPr>
        <w:t>~</w:t>
      </w:r>
      <w:r>
        <w:rPr>
          <w:rFonts w:ascii="Times New Roman" w:hAnsi="Times New Roman" w:eastAsia="Times New Roman" w:cs="Times New Roman"/>
          <w:sz w:val="23"/>
          <w:szCs w:val="23"/>
          <w:spacing w:val="9"/>
          <w:position w:val="1"/>
        </w:rPr>
        <w:t>50℃</w:t>
      </w:r>
      <w:r>
        <w:rPr>
          <w:rFonts w:ascii="SimSun" w:hAnsi="SimSun" w:eastAsia="SimSun" w:cs="SimSun"/>
          <w:sz w:val="23"/>
          <w:szCs w:val="23"/>
          <w:spacing w:val="9"/>
          <w:position w:val="1"/>
        </w:rPr>
        <w:t>。</w:t>
      </w:r>
    </w:p>
    <w:p>
      <w:pPr>
        <w:ind w:left="22"/>
        <w:spacing w:before="188"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5</w:t>
      </w:r>
      <w:r>
        <w:rPr>
          <w:rFonts w:ascii="Times New Roman" w:hAnsi="Times New Roman" w:eastAsia="Times New Roman" w:cs="Times New Roman"/>
          <w:sz w:val="23"/>
          <w:szCs w:val="23"/>
          <w:b/>
          <w:bCs/>
          <w:spacing w:val="9"/>
        </w:rPr>
        <w:t>.</w:t>
      </w:r>
      <w:r>
        <w:rPr>
          <w:rFonts w:ascii="Times New Roman" w:hAnsi="Times New Roman" w:eastAsia="Times New Roman" w:cs="Times New Roman"/>
          <w:sz w:val="23"/>
          <w:szCs w:val="23"/>
          <w:b/>
          <w:bCs/>
          <w:spacing w:val="6"/>
        </w:rPr>
        <w:t>2.2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磁场传感器应符合下列规定：</w:t>
      </w:r>
    </w:p>
    <w:p>
      <w:pPr>
        <w:ind w:left="509"/>
        <w:spacing w:before="186" w:line="468" w:lineRule="exact"/>
        <w:rPr>
          <w:rFonts w:ascii="SimSun" w:hAnsi="SimSun" w:eastAsia="SimSun" w:cs="SimSun"/>
          <w:sz w:val="23"/>
          <w:szCs w:val="23"/>
        </w:rPr>
      </w:pPr>
      <w:r>
        <w:rPr>
          <w:rFonts w:ascii="Times New Roman" w:hAnsi="Times New Roman" w:eastAsia="Times New Roman" w:cs="Times New Roman"/>
          <w:sz w:val="23"/>
          <w:szCs w:val="23"/>
          <w:b/>
          <w:bCs/>
          <w:spacing w:val="3"/>
          <w:position w:val="17"/>
        </w:rPr>
        <w:t>1</w:t>
      </w:r>
      <w:r>
        <w:rPr>
          <w:rFonts w:ascii="Times New Roman" w:hAnsi="Times New Roman" w:eastAsia="Times New Roman" w:cs="Times New Roman"/>
          <w:sz w:val="23"/>
          <w:szCs w:val="23"/>
          <w:spacing w:val="3"/>
          <w:position w:val="17"/>
        </w:rPr>
        <w:t xml:space="preserve">    </w:t>
      </w:r>
      <w:r>
        <w:rPr>
          <w:rFonts w:ascii="SimSun" w:hAnsi="SimSun" w:eastAsia="SimSun" w:cs="SimSun"/>
          <w:sz w:val="23"/>
          <w:szCs w:val="23"/>
          <w:spacing w:val="3"/>
          <w:position w:val="17"/>
        </w:rPr>
        <w:t>响应时间宜不大于</w:t>
      </w:r>
      <w:r>
        <w:rPr>
          <w:rFonts w:ascii="SimSun" w:hAnsi="SimSun" w:eastAsia="SimSun" w:cs="SimSun"/>
          <w:sz w:val="23"/>
          <w:szCs w:val="23"/>
          <w:spacing w:val="3"/>
          <w:position w:val="17"/>
        </w:rPr>
        <w:t xml:space="preserve"> </w:t>
      </w:r>
      <w:r>
        <w:rPr>
          <w:rFonts w:ascii="Times New Roman" w:hAnsi="Times New Roman" w:eastAsia="Times New Roman" w:cs="Times New Roman"/>
          <w:sz w:val="23"/>
          <w:szCs w:val="23"/>
          <w:spacing w:val="3"/>
          <w:position w:val="17"/>
        </w:rPr>
        <w:t>200</w:t>
      </w:r>
      <w:r>
        <w:rPr>
          <w:rFonts w:ascii="Times New Roman" w:hAnsi="Times New Roman" w:eastAsia="Times New Roman" w:cs="Times New Roman"/>
          <w:sz w:val="23"/>
          <w:szCs w:val="23"/>
          <w:position w:val="17"/>
        </w:rPr>
        <w:t>ms</w:t>
      </w:r>
      <w:r>
        <w:rPr>
          <w:rFonts w:ascii="SimSun" w:hAnsi="SimSun" w:eastAsia="SimSun" w:cs="SimSun"/>
          <w:sz w:val="23"/>
          <w:szCs w:val="23"/>
          <w:position w:val="17"/>
        </w:rPr>
        <w:t>；</w:t>
      </w:r>
    </w:p>
    <w:p>
      <w:pPr>
        <w:ind w:left="499"/>
        <w:spacing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2</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1.5</w:t>
      </w:r>
      <w:r>
        <w:rPr>
          <w:rFonts w:ascii="Times New Roman" w:hAnsi="Times New Roman" w:eastAsia="Times New Roman" w:cs="Times New Roman"/>
          <w:sz w:val="23"/>
          <w:szCs w:val="23"/>
        </w:rPr>
        <w:t>MPa</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水压下不渗水。</w:t>
      </w:r>
    </w:p>
    <w:p>
      <w:pPr>
        <w:spacing w:line="264" w:lineRule="auto"/>
        <w:rPr>
          <w:rFonts w:ascii="Arial"/>
          <w:sz w:val="21"/>
        </w:rPr>
      </w:pPr>
      <w:r/>
    </w:p>
    <w:p>
      <w:pPr>
        <w:ind w:left="3483"/>
        <w:spacing w:before="76" w:line="227" w:lineRule="auto"/>
        <w:outlineLvl w:val="1"/>
        <w:rPr>
          <w:rFonts w:ascii="SimSun" w:hAnsi="SimSun" w:eastAsia="SimSun" w:cs="SimSun"/>
          <w:sz w:val="23"/>
          <w:szCs w:val="23"/>
        </w:rPr>
      </w:pPr>
      <w:bookmarkStart w:name="_bookmark18" w:id="35"/>
      <w:bookmarkEnd w:id="35"/>
      <w:bookmarkStart w:name="_bookmark81" w:id="36"/>
      <w:bookmarkEnd w:id="36"/>
      <w:r>
        <w:rPr>
          <w:rFonts w:ascii="Times New Roman" w:hAnsi="Times New Roman" w:eastAsia="Times New Roman" w:cs="Times New Roman"/>
          <w:sz w:val="23"/>
          <w:szCs w:val="23"/>
          <w:b/>
          <w:bCs/>
          <w:spacing w:val="10"/>
        </w:rPr>
        <w:t>5</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现场检测</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5.</w:t>
      </w:r>
      <w:r>
        <w:rPr>
          <w:rFonts w:ascii="Times New Roman" w:hAnsi="Times New Roman" w:eastAsia="Times New Roman" w:cs="Times New Roman"/>
          <w:sz w:val="23"/>
          <w:szCs w:val="23"/>
          <w:b/>
          <w:bCs/>
          <w:spacing w:val="7"/>
        </w:rPr>
        <w:t>3</w:t>
      </w:r>
      <w:r>
        <w:rPr>
          <w:rFonts w:ascii="Times New Roman" w:hAnsi="Times New Roman" w:eastAsia="Times New Roman" w:cs="Times New Roman"/>
          <w:sz w:val="23"/>
          <w:szCs w:val="23"/>
          <w:b/>
          <w:bCs/>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测试孔的布置应符合下列规定：</w:t>
      </w:r>
    </w:p>
    <w:p>
      <w:pPr>
        <w:ind w:left="23" w:right="58" w:firstLine="486"/>
        <w:spacing w:before="185" w:line="376" w:lineRule="auto"/>
        <w:rPr>
          <w:rFonts w:ascii="SimSun" w:hAnsi="SimSun" w:eastAsia="SimSun" w:cs="SimSun"/>
          <w:sz w:val="23"/>
          <w:szCs w:val="23"/>
        </w:rPr>
      </w:pPr>
      <w:r>
        <w:rPr>
          <w:rFonts w:ascii="Times New Roman" w:hAnsi="Times New Roman" w:eastAsia="Times New Roman" w:cs="Times New Roman"/>
          <w:sz w:val="23"/>
          <w:szCs w:val="23"/>
          <w:b/>
          <w:bCs/>
          <w:spacing w:val="4"/>
        </w:rPr>
        <w:t>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测试孔宜布置在距受检桩边缘不大于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的土中，并远离相邻桩。桩顶</w:t>
      </w:r>
      <w:r>
        <w:rPr>
          <w:rFonts w:ascii="SimSun" w:hAnsi="SimSun" w:eastAsia="SimSun" w:cs="SimSun"/>
          <w:sz w:val="23"/>
          <w:szCs w:val="23"/>
        </w:rPr>
        <w:t xml:space="preserve"> </w:t>
      </w:r>
      <w:r>
        <w:rPr>
          <w:rFonts w:ascii="SimSun" w:hAnsi="SimSun" w:eastAsia="SimSun" w:cs="SimSun"/>
          <w:sz w:val="23"/>
          <w:szCs w:val="23"/>
          <w:spacing w:val="9"/>
        </w:rPr>
        <w:t>承</w:t>
      </w:r>
      <w:r>
        <w:rPr>
          <w:rFonts w:ascii="SimSun" w:hAnsi="SimSun" w:eastAsia="SimSun" w:cs="SimSun"/>
          <w:sz w:val="23"/>
          <w:szCs w:val="23"/>
          <w:spacing w:val="7"/>
        </w:rPr>
        <w:t>台裸露且具备钻芯条件时，灌注桩可利用桩身钻芯孔进行测试。对于管桩，测</w:t>
      </w:r>
    </w:p>
    <w:p>
      <w:pPr>
        <w:ind w:left="23"/>
        <w:spacing w:before="1" w:line="227" w:lineRule="auto"/>
        <w:rPr>
          <w:rFonts w:ascii="SimSun" w:hAnsi="SimSun" w:eastAsia="SimSun" w:cs="SimSun"/>
          <w:sz w:val="23"/>
          <w:szCs w:val="23"/>
        </w:rPr>
      </w:pPr>
      <w:r>
        <w:rPr>
          <w:rFonts w:ascii="SimSun" w:hAnsi="SimSun" w:eastAsia="SimSun" w:cs="SimSun"/>
          <w:sz w:val="23"/>
          <w:szCs w:val="23"/>
          <w:spacing w:val="12"/>
        </w:rPr>
        <w:t>试</w:t>
      </w:r>
      <w:r>
        <w:rPr>
          <w:rFonts w:ascii="SimSun" w:hAnsi="SimSun" w:eastAsia="SimSun" w:cs="SimSun"/>
          <w:sz w:val="23"/>
          <w:szCs w:val="23"/>
          <w:spacing w:val="8"/>
        </w:rPr>
        <w:t>孔宜设置在管桩空心内；</w:t>
      </w:r>
    </w:p>
    <w:p>
      <w:pPr>
        <w:ind w:left="499"/>
        <w:spacing w:before="141" w:line="323" w:lineRule="exact"/>
        <w:rPr>
          <w:rFonts w:ascii="SimSun" w:hAnsi="SimSun" w:eastAsia="SimSun" w:cs="SimSun"/>
          <w:sz w:val="23"/>
          <w:szCs w:val="23"/>
        </w:rPr>
      </w:pPr>
      <w:r>
        <w:rPr>
          <w:rFonts w:ascii="Times New Roman" w:hAnsi="Times New Roman" w:eastAsia="Times New Roman" w:cs="Times New Roman"/>
          <w:sz w:val="23"/>
          <w:szCs w:val="23"/>
          <w:b/>
          <w:bCs/>
          <w:spacing w:val="8"/>
          <w:position w:val="1"/>
        </w:rPr>
        <w:t>2</w:t>
      </w:r>
      <w:r>
        <w:rPr>
          <w:rFonts w:ascii="Times New Roman" w:hAnsi="Times New Roman" w:eastAsia="Times New Roman" w:cs="Times New Roman"/>
          <w:sz w:val="23"/>
          <w:szCs w:val="23"/>
          <w:spacing w:val="8"/>
          <w:position w:val="1"/>
        </w:rPr>
        <w:t xml:space="preserve">  </w:t>
      </w:r>
      <w:r>
        <w:rPr>
          <w:rFonts w:ascii="Times New Roman" w:hAnsi="Times New Roman" w:eastAsia="Times New Roman" w:cs="Times New Roman"/>
          <w:sz w:val="23"/>
          <w:szCs w:val="23"/>
          <w:spacing w:val="6"/>
          <w:position w:val="1"/>
        </w:rPr>
        <w:t xml:space="preserve"> </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桩侧成孔的垂直度宜控制在</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spacing w:val="4"/>
          <w:position w:val="1"/>
        </w:rPr>
        <w:t>1%</w:t>
      </w:r>
      <w:r>
        <w:rPr>
          <w:rFonts w:ascii="SimSun" w:hAnsi="SimSun" w:eastAsia="SimSun" w:cs="SimSun"/>
          <w:sz w:val="23"/>
          <w:szCs w:val="23"/>
          <w:spacing w:val="4"/>
          <w:position w:val="1"/>
        </w:rPr>
        <w:t>以内；</w:t>
      </w:r>
    </w:p>
    <w:p>
      <w:pPr>
        <w:ind w:left="497"/>
        <w:spacing w:before="189"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3</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测试孔内径宜为</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60</w:t>
      </w:r>
      <w:r>
        <w:rPr>
          <w:rFonts w:ascii="Times New Roman" w:hAnsi="Times New Roman" w:eastAsia="Times New Roman" w:cs="Times New Roman"/>
          <w:sz w:val="23"/>
          <w:szCs w:val="23"/>
        </w:rPr>
        <w:t>mm</w:t>
      </w:r>
      <w:r>
        <w:rPr>
          <w:rFonts w:ascii="SimSun" w:hAnsi="SimSun" w:eastAsia="SimSun" w:cs="SimSun"/>
          <w:sz w:val="23"/>
          <w:szCs w:val="23"/>
          <w:spacing w:val="5"/>
        </w:rPr>
        <w:t>~</w:t>
      </w:r>
      <w:r>
        <w:rPr>
          <w:rFonts w:ascii="Times New Roman" w:hAnsi="Times New Roman" w:eastAsia="Times New Roman" w:cs="Times New Roman"/>
          <w:sz w:val="23"/>
          <w:szCs w:val="23"/>
          <w:spacing w:val="5"/>
        </w:rPr>
        <w:t>90</w:t>
      </w:r>
      <w:r>
        <w:rPr>
          <w:rFonts w:ascii="Times New Roman" w:hAnsi="Times New Roman" w:eastAsia="Times New Roman" w:cs="Times New Roman"/>
          <w:sz w:val="23"/>
          <w:szCs w:val="23"/>
        </w:rPr>
        <w:t>mm</w:t>
      </w:r>
      <w:r>
        <w:rPr>
          <w:rFonts w:ascii="SimSun" w:hAnsi="SimSun" w:eastAsia="SimSun" w:cs="SimSun"/>
          <w:sz w:val="23"/>
          <w:szCs w:val="23"/>
          <w:spacing w:val="5"/>
        </w:rPr>
        <w:t>，测试孔深度宜比预计钢筋笼底端深</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5</w:t>
      </w:r>
      <w:r>
        <w:rPr>
          <w:rFonts w:ascii="Times New Roman" w:hAnsi="Times New Roman" w:eastAsia="Times New Roman" w:cs="Times New Roman"/>
          <w:sz w:val="23"/>
          <w:szCs w:val="23"/>
        </w:rPr>
        <w:t>m</w:t>
      </w:r>
      <w:r>
        <w:rPr>
          <w:rFonts w:ascii="SimSun" w:hAnsi="SimSun" w:eastAsia="SimSun" w:cs="SimSun"/>
          <w:sz w:val="23"/>
          <w:szCs w:val="23"/>
          <w:spacing w:val="5"/>
        </w:rPr>
        <w:t>；</w:t>
      </w:r>
    </w:p>
    <w:p>
      <w:pPr>
        <w:ind w:left="29" w:right="59" w:firstLine="470"/>
        <w:spacing w:before="184" w:line="384" w:lineRule="auto"/>
        <w:rPr>
          <w:rFonts w:ascii="SimSun" w:hAnsi="SimSun" w:eastAsia="SimSun" w:cs="SimSun"/>
          <w:sz w:val="23"/>
          <w:szCs w:val="23"/>
        </w:rPr>
      </w:pPr>
      <w:r>
        <w:rPr>
          <w:rFonts w:ascii="Times New Roman" w:hAnsi="Times New Roman" w:eastAsia="Times New Roman" w:cs="Times New Roman"/>
          <w:sz w:val="23"/>
          <w:szCs w:val="23"/>
          <w:b/>
          <w:bCs/>
          <w:spacing w:val="10"/>
        </w:rPr>
        <w:t>4</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7"/>
        </w:rPr>
        <w:t>当</w:t>
      </w:r>
      <w:r>
        <w:rPr>
          <w:rFonts w:ascii="SimSun" w:hAnsi="SimSun" w:eastAsia="SimSun" w:cs="SimSun"/>
          <w:sz w:val="23"/>
          <w:szCs w:val="23"/>
          <w:spacing w:val="5"/>
        </w:rPr>
        <w:t>测试孔周围存在易塌孔土层时，宜在测试孔中设置</w:t>
      </w:r>
      <w:r>
        <w:rPr>
          <w:rFonts w:ascii="SimSun" w:hAnsi="SimSun" w:eastAsia="SimSun" w:cs="SimSun"/>
          <w:sz w:val="23"/>
          <w:szCs w:val="23"/>
          <w:spacing w:val="5"/>
        </w:rPr>
        <w:t xml:space="preserve"> </w:t>
      </w:r>
      <w:r>
        <w:rPr>
          <w:rFonts w:ascii="Times New Roman" w:hAnsi="Times New Roman" w:eastAsia="Times New Roman" w:cs="Times New Roman"/>
          <w:sz w:val="23"/>
          <w:szCs w:val="23"/>
        </w:rPr>
        <w:t>PVC</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管护孔，</w:t>
      </w:r>
      <w:r>
        <w:rPr>
          <w:rFonts w:ascii="Times New Roman" w:hAnsi="Times New Roman" w:eastAsia="Times New Roman" w:cs="Times New Roman"/>
          <w:sz w:val="23"/>
          <w:szCs w:val="23"/>
        </w:rPr>
        <w:t>PVC</w:t>
      </w:r>
      <w:r>
        <w:rPr>
          <w:rFonts w:ascii="Times New Roman" w:hAnsi="Times New Roman" w:eastAsia="Times New Roman" w:cs="Times New Roman"/>
          <w:sz w:val="23"/>
          <w:szCs w:val="23"/>
        </w:rPr>
        <w:t xml:space="preserve"> </w:t>
      </w:r>
      <w:r>
        <w:rPr>
          <w:rFonts w:ascii="SimSun" w:hAnsi="SimSun" w:eastAsia="SimSun" w:cs="SimSun"/>
          <w:sz w:val="23"/>
          <w:szCs w:val="23"/>
          <w:spacing w:val="13"/>
        </w:rPr>
        <w:t>管内径宜为</w:t>
      </w:r>
      <w:r>
        <w:rPr>
          <w:rFonts w:ascii="SimSun" w:hAnsi="SimSun" w:eastAsia="SimSun" w:cs="SimSun"/>
          <w:sz w:val="23"/>
          <w:szCs w:val="23"/>
          <w:spacing w:val="13"/>
        </w:rPr>
        <w:t xml:space="preserve"> </w:t>
      </w:r>
      <w:r>
        <w:rPr>
          <w:rFonts w:ascii="Times New Roman" w:hAnsi="Times New Roman" w:eastAsia="Times New Roman" w:cs="Times New Roman"/>
          <w:sz w:val="23"/>
          <w:szCs w:val="23"/>
          <w:spacing w:val="13"/>
        </w:rPr>
        <w:t>60</w:t>
      </w:r>
      <w:r>
        <w:rPr>
          <w:rFonts w:ascii="Times New Roman" w:hAnsi="Times New Roman" w:eastAsia="Times New Roman" w:cs="Times New Roman"/>
          <w:sz w:val="23"/>
          <w:szCs w:val="23"/>
        </w:rPr>
        <w:t>mm</w:t>
      </w:r>
      <w:r>
        <w:rPr>
          <w:rFonts w:ascii="SimSun" w:hAnsi="SimSun" w:eastAsia="SimSun" w:cs="SimSun"/>
          <w:sz w:val="23"/>
          <w:szCs w:val="23"/>
          <w:spacing w:val="13"/>
        </w:rPr>
        <w:t>~</w:t>
      </w:r>
      <w:r>
        <w:rPr>
          <w:rFonts w:ascii="Times New Roman" w:hAnsi="Times New Roman" w:eastAsia="Times New Roman" w:cs="Times New Roman"/>
          <w:sz w:val="23"/>
          <w:szCs w:val="23"/>
          <w:spacing w:val="13"/>
        </w:rPr>
        <w:t>90</w:t>
      </w:r>
      <w:r>
        <w:rPr>
          <w:rFonts w:ascii="Times New Roman" w:hAnsi="Times New Roman" w:eastAsia="Times New Roman" w:cs="Times New Roman"/>
          <w:sz w:val="23"/>
          <w:szCs w:val="23"/>
        </w:rPr>
        <w:t>mm</w:t>
      </w:r>
      <w:r>
        <w:rPr>
          <w:rFonts w:ascii="SimSun" w:hAnsi="SimSun" w:eastAsia="SimSun" w:cs="SimSun"/>
          <w:sz w:val="23"/>
          <w:szCs w:val="23"/>
          <w:spacing w:val="11"/>
        </w:rPr>
        <w:t>。</w:t>
      </w:r>
    </w:p>
    <w:p>
      <w:pPr>
        <w:sectPr>
          <w:footerReference w:type="default" r:id="rId30"/>
          <w:pgSz w:w="11906" w:h="16839"/>
          <w:pgMar w:top="1431" w:right="1740" w:bottom="1156" w:left="1785" w:header="0" w:footer="996" w:gutter="0"/>
        </w:sectPr>
        <w:rPr/>
      </w:pPr>
    </w:p>
    <w:p>
      <w:pPr>
        <w:ind w:firstLine="2891"/>
        <w:spacing w:before="109" w:line="4478" w:lineRule="exact"/>
        <w:textAlignment w:val="center"/>
        <w:rPr/>
      </w:pPr>
      <w:r>
        <w:drawing>
          <wp:anchor distT="0" distB="0" distL="0" distR="0" simplePos="0" relativeHeight="251699200" behindDoc="0" locked="0" layoutInCell="0" allowOverlap="1">
            <wp:simplePos x="0" y="0"/>
            <wp:positionH relativeFrom="page">
              <wp:posOffset>1190243</wp:posOffset>
            </wp:positionH>
            <wp:positionV relativeFrom="page">
              <wp:posOffset>964691</wp:posOffset>
            </wp:positionV>
            <wp:extent cx="1118615" cy="2869692"/>
            <wp:effectExtent l="0" t="0" r="0" b="0"/>
            <wp:wrapNone/>
            <wp:docPr id="10" name="IM 10"/>
            <wp:cNvGraphicFramePr/>
            <a:graphic>
              <a:graphicData uri="http://schemas.openxmlformats.org/drawingml/2006/picture">
                <pic:pic>
                  <pic:nvPicPr>
                    <pic:cNvPr id="10" name="IM 10"/>
                    <pic:cNvPicPr/>
                  </pic:nvPicPr>
                  <pic:blipFill>
                    <a:blip r:embed="rId32"/>
                    <a:stretch>
                      <a:fillRect/>
                    </a:stretch>
                  </pic:blipFill>
                  <pic:spPr>
                    <a:xfrm rot="0">
                      <a:off x="0" y="0"/>
                      <a:ext cx="1118615" cy="2869692"/>
                    </a:xfrm>
                    <a:prstGeom prst="rect">
                      <a:avLst/>
                    </a:prstGeom>
                  </pic:spPr>
                </pic:pic>
              </a:graphicData>
            </a:graphic>
          </wp:anchor>
        </w:drawing>
      </w:r>
      <w:r>
        <w:drawing>
          <wp:anchor distT="0" distB="0" distL="0" distR="0" simplePos="0" relativeHeight="251700224" behindDoc="0" locked="0" layoutInCell="0" allowOverlap="1">
            <wp:simplePos x="0" y="0"/>
            <wp:positionH relativeFrom="page">
              <wp:posOffset>5071871</wp:posOffset>
            </wp:positionH>
            <wp:positionV relativeFrom="page">
              <wp:posOffset>970788</wp:posOffset>
            </wp:positionV>
            <wp:extent cx="1056132" cy="2859023"/>
            <wp:effectExtent l="0" t="0" r="0" b="0"/>
            <wp:wrapNone/>
            <wp:docPr id="11" name="IM 11"/>
            <wp:cNvGraphicFramePr/>
            <a:graphic>
              <a:graphicData uri="http://schemas.openxmlformats.org/drawingml/2006/picture">
                <pic:pic>
                  <pic:nvPicPr>
                    <pic:cNvPr id="11" name="IM 11"/>
                    <pic:cNvPicPr/>
                  </pic:nvPicPr>
                  <pic:blipFill>
                    <a:blip r:embed="rId33"/>
                    <a:stretch>
                      <a:fillRect/>
                    </a:stretch>
                  </pic:blipFill>
                  <pic:spPr>
                    <a:xfrm rot="0">
                      <a:off x="0" y="0"/>
                      <a:ext cx="1056132" cy="2859023"/>
                    </a:xfrm>
                    <a:prstGeom prst="rect">
                      <a:avLst/>
                    </a:prstGeom>
                  </pic:spPr>
                </pic:pic>
              </a:graphicData>
            </a:graphic>
          </wp:anchor>
        </w:drawing>
      </w:r>
      <w:r>
        <w:drawing>
          <wp:inline distT="0" distB="0" distL="0" distR="0">
            <wp:extent cx="1607820" cy="2843783"/>
            <wp:effectExtent l="0" t="0" r="0" b="0"/>
            <wp:docPr id="12" name="IM 12"/>
            <wp:cNvGraphicFramePr/>
            <a:graphic>
              <a:graphicData uri="http://schemas.openxmlformats.org/drawingml/2006/picture">
                <pic:pic>
                  <pic:nvPicPr>
                    <pic:cNvPr id="12" name="IM 12"/>
                    <pic:cNvPicPr/>
                  </pic:nvPicPr>
                  <pic:blipFill>
                    <a:blip r:embed="rId34"/>
                    <a:stretch>
                      <a:fillRect/>
                    </a:stretch>
                  </pic:blipFill>
                  <pic:spPr>
                    <a:xfrm rot="0">
                      <a:off x="0" y="0"/>
                      <a:ext cx="1607820" cy="2843783"/>
                    </a:xfrm>
                    <a:prstGeom prst="rect">
                      <a:avLst/>
                    </a:prstGeom>
                  </pic:spPr>
                </pic:pic>
              </a:graphicData>
            </a:graphic>
          </wp:inline>
        </w:drawing>
      </w:r>
    </w:p>
    <w:p>
      <w:pPr>
        <w:spacing w:before="212" w:line="242" w:lineRule="exact"/>
        <w:rPr>
          <w:rFonts w:ascii="SimSun" w:hAnsi="SimSun" w:eastAsia="SimSun" w:cs="SimSun"/>
          <w:sz w:val="17"/>
          <w:szCs w:val="17"/>
        </w:rPr>
      </w:pPr>
      <w:r>
        <w:rPr>
          <w:rFonts w:ascii="Times New Roman" w:hAnsi="Times New Roman" w:eastAsia="Times New Roman" w:cs="Times New Roman"/>
          <w:sz w:val="17"/>
          <w:szCs w:val="17"/>
          <w:spacing w:val="10"/>
          <w:position w:val="2"/>
        </w:rPr>
        <w:t>(</w:t>
      </w:r>
      <w:r>
        <w:rPr>
          <w:rFonts w:ascii="Times New Roman" w:hAnsi="Times New Roman" w:eastAsia="Times New Roman" w:cs="Times New Roman"/>
          <w:sz w:val="17"/>
          <w:szCs w:val="17"/>
          <w:position w:val="2"/>
        </w:rPr>
        <w:t>a</w:t>
      </w:r>
      <w:r>
        <w:rPr>
          <w:rFonts w:ascii="Times New Roman" w:hAnsi="Times New Roman" w:eastAsia="Times New Roman" w:cs="Times New Roman"/>
          <w:sz w:val="17"/>
          <w:szCs w:val="17"/>
          <w:spacing w:val="10"/>
          <w:position w:val="2"/>
        </w:rPr>
        <w:t>)</w:t>
      </w:r>
      <w:r>
        <w:rPr>
          <w:rFonts w:ascii="Times New Roman" w:hAnsi="Times New Roman" w:eastAsia="Times New Roman" w:cs="Times New Roman"/>
          <w:sz w:val="17"/>
          <w:szCs w:val="17"/>
          <w:spacing w:val="10"/>
          <w:position w:val="2"/>
        </w:rPr>
        <w:t xml:space="preserve">  </w:t>
      </w:r>
      <w:r>
        <w:rPr>
          <w:rFonts w:ascii="SimSun" w:hAnsi="SimSun" w:eastAsia="SimSun" w:cs="SimSun"/>
          <w:sz w:val="17"/>
          <w:szCs w:val="17"/>
          <w:spacing w:val="10"/>
          <w:position w:val="2"/>
        </w:rPr>
        <w:t>测试</w:t>
      </w:r>
      <w:r>
        <w:rPr>
          <w:rFonts w:ascii="SimSun" w:hAnsi="SimSun" w:eastAsia="SimSun" w:cs="SimSun"/>
          <w:sz w:val="17"/>
          <w:szCs w:val="17"/>
          <w:spacing w:val="8"/>
          <w:position w:val="2"/>
        </w:rPr>
        <w:t>孔</w:t>
      </w:r>
      <w:r>
        <w:rPr>
          <w:rFonts w:ascii="SimSun" w:hAnsi="SimSun" w:eastAsia="SimSun" w:cs="SimSun"/>
          <w:sz w:val="17"/>
          <w:szCs w:val="17"/>
          <w:spacing w:val="5"/>
          <w:position w:val="2"/>
        </w:rPr>
        <w:t>位于灌注桩桩身内</w:t>
      </w:r>
      <w:r>
        <w:rPr>
          <w:rFonts w:ascii="SimSun" w:hAnsi="SimSun" w:eastAsia="SimSun" w:cs="SimSun"/>
          <w:sz w:val="17"/>
          <w:szCs w:val="17"/>
          <w:spacing w:val="5"/>
          <w:position w:val="2"/>
        </w:rPr>
        <w:t xml:space="preserve">         </w:t>
      </w:r>
      <w:r>
        <w:rPr>
          <w:rFonts w:ascii="Times New Roman" w:hAnsi="Times New Roman" w:eastAsia="Times New Roman" w:cs="Times New Roman"/>
          <w:sz w:val="17"/>
          <w:szCs w:val="17"/>
          <w:spacing w:val="5"/>
          <w:position w:val="2"/>
        </w:rPr>
        <w:t>(</w:t>
      </w:r>
      <w:r>
        <w:rPr>
          <w:rFonts w:ascii="Times New Roman" w:hAnsi="Times New Roman" w:eastAsia="Times New Roman" w:cs="Times New Roman"/>
          <w:sz w:val="17"/>
          <w:szCs w:val="17"/>
          <w:position w:val="2"/>
        </w:rPr>
        <w:t>b</w:t>
      </w:r>
      <w:r>
        <w:rPr>
          <w:rFonts w:ascii="Times New Roman" w:hAnsi="Times New Roman" w:eastAsia="Times New Roman" w:cs="Times New Roman"/>
          <w:sz w:val="17"/>
          <w:szCs w:val="17"/>
          <w:spacing w:val="5"/>
          <w:position w:val="2"/>
        </w:rPr>
        <w:t>)</w:t>
      </w:r>
      <w:r>
        <w:rPr>
          <w:rFonts w:ascii="Times New Roman" w:hAnsi="Times New Roman" w:eastAsia="Times New Roman" w:cs="Times New Roman"/>
          <w:sz w:val="17"/>
          <w:szCs w:val="17"/>
          <w:spacing w:val="5"/>
          <w:position w:val="2"/>
        </w:rPr>
        <w:t xml:space="preserve">  </w:t>
      </w:r>
      <w:r>
        <w:rPr>
          <w:rFonts w:ascii="SimSun" w:hAnsi="SimSun" w:eastAsia="SimSun" w:cs="SimSun"/>
          <w:sz w:val="17"/>
          <w:szCs w:val="17"/>
          <w:spacing w:val="5"/>
          <w:position w:val="2"/>
        </w:rPr>
        <w:t>测试孔位于灌注桩桩身外</w:t>
      </w:r>
      <w:r>
        <w:rPr>
          <w:rFonts w:ascii="SimSun" w:hAnsi="SimSun" w:eastAsia="SimSun" w:cs="SimSun"/>
          <w:sz w:val="17"/>
          <w:szCs w:val="17"/>
          <w:spacing w:val="5"/>
          <w:position w:val="2"/>
        </w:rPr>
        <w:t xml:space="preserve">          </w:t>
      </w:r>
      <w:r>
        <w:rPr>
          <w:rFonts w:ascii="Times New Roman" w:hAnsi="Times New Roman" w:eastAsia="Times New Roman" w:cs="Times New Roman"/>
          <w:sz w:val="17"/>
          <w:szCs w:val="17"/>
          <w:spacing w:val="5"/>
          <w:position w:val="2"/>
        </w:rPr>
        <w:t>(</w:t>
      </w:r>
      <w:r>
        <w:rPr>
          <w:rFonts w:ascii="Times New Roman" w:hAnsi="Times New Roman" w:eastAsia="Times New Roman" w:cs="Times New Roman"/>
          <w:sz w:val="17"/>
          <w:szCs w:val="17"/>
          <w:position w:val="2"/>
        </w:rPr>
        <w:t>c</w:t>
      </w:r>
      <w:r>
        <w:rPr>
          <w:rFonts w:ascii="Times New Roman" w:hAnsi="Times New Roman" w:eastAsia="Times New Roman" w:cs="Times New Roman"/>
          <w:sz w:val="17"/>
          <w:szCs w:val="17"/>
          <w:spacing w:val="5"/>
          <w:position w:val="2"/>
        </w:rPr>
        <w:t>)</w:t>
      </w:r>
      <w:r>
        <w:rPr>
          <w:rFonts w:ascii="Times New Roman" w:hAnsi="Times New Roman" w:eastAsia="Times New Roman" w:cs="Times New Roman"/>
          <w:sz w:val="17"/>
          <w:szCs w:val="17"/>
          <w:spacing w:val="5"/>
          <w:position w:val="2"/>
        </w:rPr>
        <w:t xml:space="preserve">  </w:t>
      </w:r>
      <w:r>
        <w:rPr>
          <w:rFonts w:ascii="SimSun" w:hAnsi="SimSun" w:eastAsia="SimSun" w:cs="SimSun"/>
          <w:sz w:val="17"/>
          <w:szCs w:val="17"/>
          <w:spacing w:val="5"/>
          <w:position w:val="2"/>
        </w:rPr>
        <w:t>测试孔位于管桩空心内</w:t>
      </w:r>
    </w:p>
    <w:p>
      <w:pPr>
        <w:ind w:left="1905"/>
        <w:spacing w:before="242"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图</w:t>
      </w:r>
      <w:r>
        <w:rPr>
          <w:rFonts w:ascii="SimSun" w:hAnsi="SimSun" w:eastAsia="SimSun" w:cs="SimSun"/>
          <w:sz w:val="20"/>
          <w:szCs w:val="20"/>
          <w:spacing w:val="10"/>
        </w:rPr>
        <w:t xml:space="preserve"> </w:t>
      </w:r>
      <w:r>
        <w:rPr>
          <w:rFonts w:ascii="Times New Roman" w:hAnsi="Times New Roman" w:eastAsia="Times New Roman" w:cs="Times New Roman"/>
          <w:sz w:val="20"/>
          <w:szCs w:val="20"/>
          <w:b/>
          <w:bCs/>
          <w:spacing w:val="10"/>
        </w:rPr>
        <w:t>5</w:t>
      </w:r>
      <w:r>
        <w:rPr>
          <w:rFonts w:ascii="Times New Roman" w:hAnsi="Times New Roman" w:eastAsia="Times New Roman" w:cs="Times New Roman"/>
          <w:sz w:val="20"/>
          <w:szCs w:val="20"/>
          <w:b/>
          <w:bCs/>
          <w:spacing w:val="7"/>
        </w:rPr>
        <w:t>.</w:t>
      </w:r>
      <w:r>
        <w:rPr>
          <w:rFonts w:ascii="Times New Roman" w:hAnsi="Times New Roman" w:eastAsia="Times New Roman" w:cs="Times New Roman"/>
          <w:sz w:val="20"/>
          <w:szCs w:val="20"/>
          <w:b/>
          <w:bCs/>
          <w:spacing w:val="5"/>
        </w:rPr>
        <w:t>3.1</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磁测井法检测桩基钢筋笼长度现场布置示意</w:t>
      </w:r>
    </w:p>
    <w:p>
      <w:pPr>
        <w:ind w:left="1710" w:right="1386" w:hanging="196"/>
        <w:spacing w:before="223" w:line="425" w:lineRule="auto"/>
        <w:rPr>
          <w:rFonts w:ascii="SimSun" w:hAnsi="SimSun" w:eastAsia="SimSun" w:cs="SimSun"/>
          <w:sz w:val="20"/>
          <w:szCs w:val="20"/>
        </w:rPr>
      </w:pPr>
      <w:r>
        <w:rPr>
          <w:rFonts w:ascii="Times New Roman" w:hAnsi="Times New Roman" w:eastAsia="Times New Roman" w:cs="Times New Roman"/>
          <w:sz w:val="20"/>
          <w:szCs w:val="20"/>
          <w:spacing w:val="8"/>
        </w:rPr>
        <w:t>1—</w:t>
      </w:r>
      <w:r>
        <w:rPr>
          <w:rFonts w:ascii="SimSun" w:hAnsi="SimSun" w:eastAsia="SimSun" w:cs="SimSun"/>
          <w:sz w:val="20"/>
          <w:szCs w:val="20"/>
          <w:spacing w:val="8"/>
        </w:rPr>
        <w:t>深度记</w:t>
      </w:r>
      <w:r>
        <w:rPr>
          <w:rFonts w:ascii="SimSun" w:hAnsi="SimSun" w:eastAsia="SimSun" w:cs="SimSun"/>
          <w:sz w:val="20"/>
          <w:szCs w:val="20"/>
          <w:spacing w:val="5"/>
        </w:rPr>
        <w:t>录</w:t>
      </w:r>
      <w:r>
        <w:rPr>
          <w:rFonts w:ascii="SimSun" w:hAnsi="SimSun" w:eastAsia="SimSun" w:cs="SimSun"/>
          <w:sz w:val="20"/>
          <w:szCs w:val="20"/>
          <w:spacing w:val="4"/>
        </w:rPr>
        <w:t>器；</w:t>
      </w:r>
      <w:r>
        <w:rPr>
          <w:rFonts w:ascii="Times New Roman" w:hAnsi="Times New Roman" w:eastAsia="Times New Roman" w:cs="Times New Roman"/>
          <w:sz w:val="20"/>
          <w:szCs w:val="20"/>
          <w:spacing w:val="4"/>
        </w:rPr>
        <w:t>2—</w:t>
      </w:r>
      <w:r>
        <w:rPr>
          <w:rFonts w:ascii="SimSun" w:hAnsi="SimSun" w:eastAsia="SimSun" w:cs="SimSun"/>
          <w:sz w:val="20"/>
          <w:szCs w:val="20"/>
          <w:spacing w:val="4"/>
        </w:rPr>
        <w:t>磁感应检测仪；</w:t>
      </w:r>
      <w:r>
        <w:rPr>
          <w:rFonts w:ascii="Times New Roman" w:hAnsi="Times New Roman" w:eastAsia="Times New Roman" w:cs="Times New Roman"/>
          <w:sz w:val="20"/>
          <w:szCs w:val="20"/>
          <w:spacing w:val="4"/>
        </w:rPr>
        <w:t>3—</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电缆线；</w:t>
      </w:r>
      <w:r>
        <w:rPr>
          <w:rFonts w:ascii="Times New Roman" w:hAnsi="Times New Roman" w:eastAsia="Times New Roman" w:cs="Times New Roman"/>
          <w:sz w:val="20"/>
          <w:szCs w:val="20"/>
          <w:spacing w:val="4"/>
        </w:rPr>
        <w:t>4—</w:t>
      </w:r>
      <w:r>
        <w:rPr>
          <w:rFonts w:ascii="SimSun" w:hAnsi="SimSun" w:eastAsia="SimSun" w:cs="SimSun"/>
          <w:sz w:val="20"/>
          <w:szCs w:val="20"/>
          <w:spacing w:val="4"/>
        </w:rPr>
        <w:t>三脚架；</w:t>
      </w:r>
      <w:r>
        <w:rPr>
          <w:rFonts w:ascii="SimSun" w:hAnsi="SimSun" w:eastAsia="SimSun" w:cs="SimSun"/>
          <w:sz w:val="20"/>
          <w:szCs w:val="20"/>
        </w:rPr>
        <w:t xml:space="preserve"> </w:t>
      </w:r>
      <w:r>
        <w:rPr>
          <w:rFonts w:ascii="Times New Roman" w:hAnsi="Times New Roman" w:eastAsia="Times New Roman" w:cs="Times New Roman"/>
          <w:sz w:val="20"/>
          <w:szCs w:val="20"/>
          <w:spacing w:val="16"/>
        </w:rPr>
        <w:t>5—</w:t>
      </w:r>
      <w:r>
        <w:rPr>
          <w:rFonts w:ascii="SimSun" w:hAnsi="SimSun" w:eastAsia="SimSun" w:cs="SimSun"/>
          <w:sz w:val="20"/>
          <w:szCs w:val="20"/>
          <w:spacing w:val="12"/>
        </w:rPr>
        <w:t>测</w:t>
      </w:r>
      <w:r>
        <w:rPr>
          <w:rFonts w:ascii="SimSun" w:hAnsi="SimSun" w:eastAsia="SimSun" w:cs="SimSun"/>
          <w:sz w:val="20"/>
          <w:szCs w:val="20"/>
          <w:spacing w:val="8"/>
        </w:rPr>
        <w:t>试孔；</w:t>
      </w:r>
      <w:r>
        <w:rPr>
          <w:rFonts w:ascii="Times New Roman" w:hAnsi="Times New Roman" w:eastAsia="Times New Roman" w:cs="Times New Roman"/>
          <w:sz w:val="20"/>
          <w:szCs w:val="20"/>
          <w:spacing w:val="8"/>
        </w:rPr>
        <w:t>6—</w:t>
      </w:r>
      <w:r>
        <w:rPr>
          <w:rFonts w:ascii="SimSun" w:hAnsi="SimSun" w:eastAsia="SimSun" w:cs="SimSun"/>
          <w:sz w:val="20"/>
          <w:szCs w:val="20"/>
          <w:spacing w:val="8"/>
        </w:rPr>
        <w:t>灌注桩钢筋笼；</w:t>
      </w:r>
      <w:r>
        <w:rPr>
          <w:rFonts w:ascii="Times New Roman" w:hAnsi="Times New Roman" w:eastAsia="Times New Roman" w:cs="Times New Roman"/>
          <w:sz w:val="20"/>
          <w:szCs w:val="20"/>
          <w:spacing w:val="8"/>
        </w:rPr>
        <w:t>7—</w:t>
      </w:r>
      <w:r>
        <w:rPr>
          <w:rFonts w:ascii="SimSun" w:hAnsi="SimSun" w:eastAsia="SimSun" w:cs="SimSun"/>
          <w:sz w:val="20"/>
          <w:szCs w:val="20"/>
          <w:spacing w:val="8"/>
        </w:rPr>
        <w:t>磁场传感器；</w:t>
      </w:r>
      <w:r>
        <w:rPr>
          <w:rFonts w:ascii="Times New Roman" w:hAnsi="Times New Roman" w:eastAsia="Times New Roman" w:cs="Times New Roman"/>
          <w:sz w:val="20"/>
          <w:szCs w:val="20"/>
          <w:spacing w:val="8"/>
        </w:rPr>
        <w:t>8—</w:t>
      </w:r>
      <w:r>
        <w:rPr>
          <w:rFonts w:ascii="SimSun" w:hAnsi="SimSun" w:eastAsia="SimSun" w:cs="SimSun"/>
          <w:sz w:val="20"/>
          <w:szCs w:val="20"/>
          <w:spacing w:val="8"/>
        </w:rPr>
        <w:t>管桩</w:t>
      </w:r>
    </w:p>
    <w:p>
      <w:pPr>
        <w:ind w:left="180"/>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5.3.2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检测前，应检查测试孔或</w:t>
      </w:r>
      <w:r>
        <w:rPr>
          <w:rFonts w:ascii="SimSun" w:hAnsi="SimSun" w:eastAsia="SimSun" w:cs="SimSun"/>
          <w:sz w:val="23"/>
          <w:szCs w:val="23"/>
          <w:spacing w:val="8"/>
        </w:rPr>
        <w:t xml:space="preserve"> </w:t>
      </w:r>
      <w:r>
        <w:rPr>
          <w:rFonts w:ascii="Times New Roman" w:hAnsi="Times New Roman" w:eastAsia="Times New Roman" w:cs="Times New Roman"/>
          <w:sz w:val="23"/>
          <w:szCs w:val="23"/>
        </w:rPr>
        <w:t>PVC</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管的畅通情况，磁场传感器应能在测试</w:t>
      </w:r>
      <w:r>
        <w:rPr>
          <w:rFonts w:ascii="SimSun" w:hAnsi="SimSun" w:eastAsia="SimSun" w:cs="SimSun"/>
          <w:sz w:val="23"/>
          <w:szCs w:val="23"/>
          <w:spacing w:val="6"/>
        </w:rPr>
        <w:t>深</w:t>
      </w:r>
    </w:p>
    <w:p>
      <w:pPr>
        <w:ind w:left="181"/>
        <w:spacing w:before="185" w:line="227" w:lineRule="auto"/>
        <w:rPr>
          <w:rFonts w:ascii="SimSun" w:hAnsi="SimSun" w:eastAsia="SimSun" w:cs="SimSun"/>
          <w:sz w:val="23"/>
          <w:szCs w:val="23"/>
        </w:rPr>
      </w:pPr>
      <w:r>
        <w:rPr>
          <w:rFonts w:ascii="SimSun" w:hAnsi="SimSun" w:eastAsia="SimSun" w:cs="SimSun"/>
          <w:sz w:val="23"/>
          <w:szCs w:val="23"/>
          <w:spacing w:val="9"/>
        </w:rPr>
        <w:t>度</w:t>
      </w:r>
      <w:r>
        <w:rPr>
          <w:rFonts w:ascii="SimSun" w:hAnsi="SimSun" w:eastAsia="SimSun" w:cs="SimSun"/>
          <w:sz w:val="23"/>
          <w:szCs w:val="23"/>
          <w:spacing w:val="7"/>
        </w:rPr>
        <w:t>内升降顺畅。</w:t>
      </w:r>
    </w:p>
    <w:p>
      <w:pPr>
        <w:ind w:left="180"/>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1"/>
        </w:rPr>
        <w:t>5</w:t>
      </w:r>
      <w:r>
        <w:rPr>
          <w:rFonts w:ascii="Times New Roman" w:hAnsi="Times New Roman" w:eastAsia="Times New Roman" w:cs="Times New Roman"/>
          <w:sz w:val="23"/>
          <w:szCs w:val="23"/>
          <w:b/>
          <w:bCs/>
          <w:spacing w:val="6"/>
        </w:rPr>
        <w:t>.3.3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现场检测应符合下列规定：</w:t>
      </w:r>
    </w:p>
    <w:p>
      <w:pPr>
        <w:ind w:left="668"/>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1</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将磁场传感器放入测试孔中，从下往上进行磁场垂直分量</w:t>
      </w:r>
      <w:r>
        <w:rPr>
          <w:rFonts w:ascii="SimSun" w:hAnsi="SimSun" w:eastAsia="SimSun" w:cs="SimSun"/>
          <w:sz w:val="23"/>
          <w:szCs w:val="23"/>
          <w:spacing w:val="5"/>
        </w:rPr>
        <w:t xml:space="preserve"> </w:t>
      </w:r>
      <w:r>
        <w:rPr>
          <w:rFonts w:ascii="SimSun" w:hAnsi="SimSun" w:eastAsia="SimSun" w:cs="SimSun"/>
          <w:sz w:val="23"/>
          <w:szCs w:val="23"/>
          <w:spacing w:val="5"/>
        </w:rPr>
        <w:t>(</w:t>
      </w:r>
      <w:r>
        <w:rPr>
          <w:rFonts w:ascii="Times New Roman" w:hAnsi="Times New Roman" w:eastAsia="Times New Roman" w:cs="Times New Roman"/>
          <w:sz w:val="23"/>
          <w:szCs w:val="23"/>
          <w:i/>
          <w:iCs/>
        </w:rPr>
        <w:t>Z</w:t>
      </w:r>
      <w:r>
        <w:rPr>
          <w:rFonts w:ascii="SimSun" w:hAnsi="SimSun" w:eastAsia="SimSun" w:cs="SimSun"/>
          <w:sz w:val="23"/>
          <w:szCs w:val="23"/>
          <w:spacing w:val="5"/>
        </w:rPr>
        <w:t>)</w:t>
      </w:r>
      <w:r>
        <w:rPr>
          <w:rFonts w:ascii="SimSun" w:hAnsi="SimSun" w:eastAsia="SimSun" w:cs="SimSun"/>
          <w:sz w:val="23"/>
          <w:szCs w:val="23"/>
          <w:spacing w:val="5"/>
        </w:rPr>
        <w:t xml:space="preserve"> </w:t>
      </w:r>
      <w:r>
        <w:rPr>
          <w:rFonts w:ascii="SimSun" w:hAnsi="SimSun" w:eastAsia="SimSun" w:cs="SimSun"/>
          <w:sz w:val="23"/>
          <w:szCs w:val="23"/>
          <w:spacing w:val="5"/>
        </w:rPr>
        <w:t>强度的测</w:t>
      </w:r>
    </w:p>
    <w:p>
      <w:pPr>
        <w:ind w:left="181"/>
        <w:spacing w:before="185" w:line="230" w:lineRule="auto"/>
        <w:rPr>
          <w:rFonts w:ascii="SimSun" w:hAnsi="SimSun" w:eastAsia="SimSun" w:cs="SimSun"/>
          <w:sz w:val="23"/>
          <w:szCs w:val="23"/>
        </w:rPr>
      </w:pPr>
      <w:r>
        <w:rPr>
          <w:rFonts w:ascii="SimSun" w:hAnsi="SimSun" w:eastAsia="SimSun" w:cs="SimSun"/>
          <w:sz w:val="23"/>
          <w:szCs w:val="23"/>
          <w:spacing w:val="12"/>
        </w:rPr>
        <w:t>量，测点间距宜为</w:t>
      </w:r>
      <w:r>
        <w:rPr>
          <w:rFonts w:ascii="SimSun" w:hAnsi="SimSun" w:eastAsia="SimSun" w:cs="SimSun"/>
          <w:sz w:val="23"/>
          <w:szCs w:val="23"/>
          <w:spacing w:val="12"/>
        </w:rPr>
        <w:t xml:space="preserve"> </w:t>
      </w:r>
      <w:r>
        <w:rPr>
          <w:rFonts w:ascii="Times New Roman" w:hAnsi="Times New Roman" w:eastAsia="Times New Roman" w:cs="Times New Roman"/>
          <w:sz w:val="23"/>
          <w:szCs w:val="23"/>
          <w:spacing w:val="12"/>
        </w:rPr>
        <w:t>100</w:t>
      </w:r>
      <w:r>
        <w:rPr>
          <w:rFonts w:ascii="Times New Roman" w:hAnsi="Times New Roman" w:eastAsia="Times New Roman" w:cs="Times New Roman"/>
          <w:sz w:val="23"/>
          <w:szCs w:val="23"/>
        </w:rPr>
        <w:t>mm</w:t>
      </w:r>
      <w:r>
        <w:rPr>
          <w:rFonts w:ascii="SimSun" w:hAnsi="SimSun" w:eastAsia="SimSun" w:cs="SimSun"/>
          <w:sz w:val="23"/>
          <w:szCs w:val="23"/>
          <w:spacing w:val="12"/>
        </w:rPr>
        <w:t>~</w:t>
      </w:r>
      <w:r>
        <w:rPr>
          <w:rFonts w:ascii="Times New Roman" w:hAnsi="Times New Roman" w:eastAsia="Times New Roman" w:cs="Times New Roman"/>
          <w:sz w:val="23"/>
          <w:szCs w:val="23"/>
          <w:spacing w:val="12"/>
        </w:rPr>
        <w:t>200</w:t>
      </w:r>
      <w:r>
        <w:rPr>
          <w:rFonts w:ascii="Times New Roman" w:hAnsi="Times New Roman" w:eastAsia="Times New Roman" w:cs="Times New Roman"/>
          <w:sz w:val="23"/>
          <w:szCs w:val="23"/>
        </w:rPr>
        <w:t>mm</w:t>
      </w:r>
      <w:r>
        <w:rPr>
          <w:rFonts w:ascii="SimSun" w:hAnsi="SimSun" w:eastAsia="SimSun" w:cs="SimSun"/>
          <w:sz w:val="23"/>
          <w:szCs w:val="23"/>
          <w:spacing w:val="8"/>
        </w:rPr>
        <w:t>；</w:t>
      </w:r>
    </w:p>
    <w:p>
      <w:pPr>
        <w:ind w:left="658"/>
        <w:spacing w:before="139" w:line="322" w:lineRule="exact"/>
        <w:rPr>
          <w:rFonts w:ascii="SimSun" w:hAnsi="SimSun" w:eastAsia="SimSun" w:cs="SimSun"/>
          <w:sz w:val="23"/>
          <w:szCs w:val="23"/>
        </w:rPr>
      </w:pPr>
      <w:r>
        <w:rPr>
          <w:rFonts w:ascii="Times New Roman" w:hAnsi="Times New Roman" w:eastAsia="Times New Roman" w:cs="Times New Roman"/>
          <w:sz w:val="23"/>
          <w:szCs w:val="23"/>
          <w:b/>
          <w:bCs/>
          <w:spacing w:val="7"/>
          <w:position w:val="1"/>
        </w:rPr>
        <w:t>2</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人工拉线应保证传感器缓慢匀速上升，移动速率不宜大于</w:t>
      </w:r>
      <w:r>
        <w:rPr>
          <w:rFonts w:ascii="SimSun" w:hAnsi="SimSun" w:eastAsia="SimSun" w:cs="SimSun"/>
          <w:sz w:val="23"/>
          <w:szCs w:val="23"/>
          <w:spacing w:val="7"/>
          <w:position w:val="1"/>
        </w:rPr>
        <w:t xml:space="preserve"> </w:t>
      </w:r>
      <w:r>
        <w:rPr>
          <w:rFonts w:ascii="Times New Roman" w:hAnsi="Times New Roman" w:eastAsia="Times New Roman" w:cs="Times New Roman"/>
          <w:sz w:val="23"/>
          <w:szCs w:val="23"/>
          <w:spacing w:val="7"/>
          <w:position w:val="1"/>
        </w:rPr>
        <w:t>10</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7"/>
          <w:position w:val="1"/>
        </w:rPr>
        <w:t>/</w:t>
      </w:r>
      <w:r>
        <w:rPr>
          <w:rFonts w:ascii="Times New Roman" w:hAnsi="Times New Roman" w:eastAsia="Times New Roman" w:cs="Times New Roman"/>
          <w:sz w:val="23"/>
          <w:szCs w:val="23"/>
          <w:position w:val="1"/>
        </w:rPr>
        <w:t>min</w:t>
      </w:r>
      <w:r>
        <w:rPr>
          <w:rFonts w:ascii="SimSun" w:hAnsi="SimSun" w:eastAsia="SimSun" w:cs="SimSun"/>
          <w:sz w:val="23"/>
          <w:szCs w:val="23"/>
          <w:spacing w:val="4"/>
          <w:position w:val="1"/>
        </w:rPr>
        <w:t>；</w:t>
      </w:r>
    </w:p>
    <w:p>
      <w:pPr>
        <w:ind w:left="181" w:right="95" w:firstLine="474"/>
        <w:spacing w:before="187" w:line="376"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根据实时记录和显示的深度</w:t>
      </w:r>
      <w:r>
        <w:rPr>
          <w:rFonts w:ascii="Times New Roman" w:hAnsi="Times New Roman" w:eastAsia="Times New Roman" w:cs="Times New Roman"/>
          <w:sz w:val="23"/>
          <w:szCs w:val="23"/>
          <w:spacing w:val="8"/>
        </w:rPr>
        <w:t>—</w:t>
      </w:r>
      <w:r>
        <w:rPr>
          <w:rFonts w:ascii="SimSun" w:hAnsi="SimSun" w:eastAsia="SimSun" w:cs="SimSun"/>
          <w:sz w:val="23"/>
          <w:szCs w:val="23"/>
          <w:spacing w:val="8"/>
        </w:rPr>
        <w:t>垂直分量</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Times New Roman" w:hAnsi="Times New Roman" w:eastAsia="Times New Roman" w:cs="Times New Roman"/>
          <w:sz w:val="23"/>
          <w:szCs w:val="23"/>
          <w:i/>
          <w:iCs/>
        </w:rPr>
        <w:t>H</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i/>
          <w:iCs/>
        </w:rPr>
        <w:t>Z</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曲线，观察钢筋笼底部</w:t>
      </w:r>
      <w:r>
        <w:rPr>
          <w:rFonts w:ascii="SimSun" w:hAnsi="SimSun" w:eastAsia="SimSun" w:cs="SimSun"/>
          <w:sz w:val="23"/>
          <w:szCs w:val="23"/>
        </w:rPr>
        <w:t xml:space="preserve"> </w:t>
      </w:r>
      <w:r>
        <w:rPr>
          <w:rFonts w:ascii="SimSun" w:hAnsi="SimSun" w:eastAsia="SimSun" w:cs="SimSun"/>
          <w:sz w:val="23"/>
          <w:szCs w:val="23"/>
          <w:spacing w:val="14"/>
        </w:rPr>
        <w:t>以下段</w:t>
      </w:r>
      <w:r>
        <w:rPr>
          <w:rFonts w:ascii="SimSun" w:hAnsi="SimSun" w:eastAsia="SimSun" w:cs="SimSun"/>
          <w:sz w:val="23"/>
          <w:szCs w:val="23"/>
          <w:spacing w:val="11"/>
        </w:rPr>
        <w:t>实</w:t>
      </w:r>
      <w:r>
        <w:rPr>
          <w:rFonts w:ascii="SimSun" w:hAnsi="SimSun" w:eastAsia="SimSun" w:cs="SimSun"/>
          <w:sz w:val="23"/>
          <w:szCs w:val="23"/>
          <w:spacing w:val="7"/>
        </w:rPr>
        <w:t>测背景磁场值</w:t>
      </w:r>
      <w:r>
        <w:rPr>
          <w:rFonts w:ascii="SimSun" w:hAnsi="SimSun" w:eastAsia="SimSun" w:cs="SimSun"/>
          <w:sz w:val="23"/>
          <w:szCs w:val="23"/>
          <w:spacing w:val="7"/>
        </w:rPr>
        <w:t xml:space="preserve"> </w:t>
      </w:r>
      <w:r>
        <w:rPr>
          <w:rFonts w:ascii="Times New Roman" w:hAnsi="Times New Roman" w:eastAsia="Times New Roman" w:cs="Times New Roman"/>
          <w:sz w:val="23"/>
          <w:szCs w:val="23"/>
          <w:i/>
          <w:iCs/>
        </w:rPr>
        <w:t>Z</w:t>
      </w:r>
      <w:r>
        <w:rPr>
          <w:rFonts w:ascii="Times New Roman" w:hAnsi="Times New Roman" w:eastAsia="Times New Roman" w:cs="Times New Roman"/>
          <w:sz w:val="14"/>
          <w:szCs w:val="14"/>
          <w:spacing w:val="7"/>
        </w:rPr>
        <w:t>0</w:t>
      </w:r>
      <w:r>
        <w:rPr>
          <w:rFonts w:ascii="Times New Roman" w:hAnsi="Times New Roman" w:eastAsia="Times New Roman" w:cs="Times New Roman"/>
          <w:sz w:val="14"/>
          <w:szCs w:val="14"/>
          <w:spacing w:val="7"/>
        </w:rPr>
        <w:t xml:space="preserve"> </w:t>
      </w:r>
      <w:r>
        <w:rPr>
          <w:rFonts w:ascii="SimSun" w:hAnsi="SimSun" w:eastAsia="SimSun" w:cs="SimSun"/>
          <w:sz w:val="23"/>
          <w:szCs w:val="23"/>
          <w:spacing w:val="7"/>
        </w:rPr>
        <w:t>是否平滑稳定，钢筋笼底部处反应是否明显，并初步</w:t>
      </w:r>
      <w:r>
        <w:rPr>
          <w:rFonts w:ascii="SimSun" w:hAnsi="SimSun" w:eastAsia="SimSun" w:cs="SimSun"/>
          <w:sz w:val="23"/>
          <w:szCs w:val="23"/>
        </w:rPr>
        <w:t xml:space="preserve"> </w:t>
      </w:r>
      <w:r>
        <w:rPr>
          <w:rFonts w:ascii="SimSun" w:hAnsi="SimSun" w:eastAsia="SimSun" w:cs="SimSun"/>
          <w:sz w:val="23"/>
          <w:szCs w:val="23"/>
          <w:spacing w:val="10"/>
        </w:rPr>
        <w:t>判</w:t>
      </w:r>
      <w:r>
        <w:rPr>
          <w:rFonts w:ascii="SimSun" w:hAnsi="SimSun" w:eastAsia="SimSun" w:cs="SimSun"/>
          <w:sz w:val="23"/>
          <w:szCs w:val="23"/>
          <w:spacing w:val="8"/>
        </w:rPr>
        <w:t>断测试信号是否正常；</w:t>
      </w:r>
    </w:p>
    <w:p>
      <w:pPr>
        <w:ind w:left="181" w:right="40" w:firstLine="476"/>
        <w:spacing w:before="1" w:line="385" w:lineRule="auto"/>
        <w:rPr>
          <w:rFonts w:ascii="SimSun" w:hAnsi="SimSun" w:eastAsia="SimSun" w:cs="SimSun"/>
          <w:sz w:val="23"/>
          <w:szCs w:val="23"/>
        </w:rPr>
      </w:pPr>
      <w:r>
        <w:rPr>
          <w:rFonts w:ascii="Times New Roman" w:hAnsi="Times New Roman" w:eastAsia="Times New Roman" w:cs="Times New Roman"/>
          <w:sz w:val="23"/>
          <w:szCs w:val="23"/>
          <w:b/>
          <w:bCs/>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每根受检桩记录的有效实测曲线不应少于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条。多次实测的曲线一致</w:t>
      </w:r>
      <w:r>
        <w:rPr>
          <w:rFonts w:ascii="SimSun" w:hAnsi="SimSun" w:eastAsia="SimSun" w:cs="SimSun"/>
          <w:sz w:val="23"/>
          <w:szCs w:val="23"/>
          <w:spacing w:val="2"/>
        </w:rPr>
        <w:t>性</w:t>
      </w:r>
      <w:r>
        <w:rPr>
          <w:rFonts w:ascii="SimSun" w:hAnsi="SimSun" w:eastAsia="SimSun" w:cs="SimSun"/>
          <w:sz w:val="23"/>
          <w:szCs w:val="23"/>
        </w:rPr>
        <w:t xml:space="preserve"> </w:t>
      </w:r>
      <w:r>
        <w:rPr>
          <w:rFonts w:ascii="SimSun" w:hAnsi="SimSun" w:eastAsia="SimSun" w:cs="SimSun"/>
          <w:sz w:val="23"/>
          <w:szCs w:val="23"/>
          <w:spacing w:val="9"/>
        </w:rPr>
        <w:t>较差时，应分析原因，增加检测次数</w:t>
      </w:r>
      <w:r>
        <w:rPr>
          <w:rFonts w:ascii="SimSun" w:hAnsi="SimSun" w:eastAsia="SimSun" w:cs="SimSun"/>
          <w:sz w:val="23"/>
          <w:szCs w:val="23"/>
          <w:spacing w:val="6"/>
        </w:rPr>
        <w:t>。</w:t>
      </w:r>
    </w:p>
    <w:p>
      <w:pPr>
        <w:ind w:left="3279"/>
        <w:spacing w:before="132" w:line="228" w:lineRule="auto"/>
        <w:outlineLvl w:val="1"/>
        <w:rPr>
          <w:rFonts w:ascii="SimSun" w:hAnsi="SimSun" w:eastAsia="SimSun" w:cs="SimSun"/>
          <w:sz w:val="23"/>
          <w:szCs w:val="23"/>
        </w:rPr>
      </w:pPr>
      <w:bookmarkStart w:name="_bookmark19" w:id="37"/>
      <w:bookmarkEnd w:id="37"/>
      <w:bookmarkStart w:name="_bookmark82" w:id="38"/>
      <w:bookmarkEnd w:id="38"/>
      <w:r>
        <w:rPr>
          <w:rFonts w:ascii="Times New Roman" w:hAnsi="Times New Roman" w:eastAsia="Times New Roman" w:cs="Times New Roman"/>
          <w:sz w:val="23"/>
          <w:szCs w:val="23"/>
          <w:b/>
          <w:bCs/>
          <w:spacing w:val="7"/>
        </w:rPr>
        <w:t>5.4</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结果分析与评定</w:t>
      </w:r>
    </w:p>
    <w:p>
      <w:pPr>
        <w:spacing w:line="263" w:lineRule="auto"/>
        <w:rPr>
          <w:rFonts w:ascii="Arial"/>
          <w:sz w:val="21"/>
        </w:rPr>
      </w:pPr>
      <w:r/>
    </w:p>
    <w:p>
      <w:pPr>
        <w:ind w:left="180"/>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5.</w:t>
      </w:r>
      <w:r>
        <w:rPr>
          <w:rFonts w:ascii="Times New Roman" w:hAnsi="Times New Roman" w:eastAsia="Times New Roman" w:cs="Times New Roman"/>
          <w:sz w:val="23"/>
          <w:szCs w:val="23"/>
          <w:b/>
          <w:bCs/>
          <w:spacing w:val="11"/>
        </w:rPr>
        <w:t>4</w:t>
      </w:r>
      <w:r>
        <w:rPr>
          <w:rFonts w:ascii="Times New Roman" w:hAnsi="Times New Roman" w:eastAsia="Times New Roman" w:cs="Times New Roman"/>
          <w:sz w:val="23"/>
          <w:szCs w:val="23"/>
          <w:b/>
          <w:bCs/>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钢筋笼底端位置按下列方法判定：</w:t>
      </w:r>
    </w:p>
    <w:p>
      <w:pPr>
        <w:sectPr>
          <w:footerReference w:type="default" r:id="rId31"/>
          <w:pgSz w:w="11906" w:h="16839"/>
          <w:pgMar w:top="1431" w:right="1785" w:bottom="1156" w:left="1627" w:header="0" w:footer="996" w:gutter="0"/>
        </w:sectPr>
        <w:rPr/>
      </w:pPr>
    </w:p>
    <w:p>
      <w:pPr>
        <w:ind w:left="25" w:right="80" w:firstLine="484"/>
        <w:spacing w:before="121" w:line="376" w:lineRule="auto"/>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根据实测深度</w:t>
      </w:r>
      <w:r>
        <w:rPr>
          <w:rFonts w:ascii="Times New Roman" w:hAnsi="Times New Roman" w:eastAsia="Times New Roman" w:cs="Times New Roman"/>
          <w:sz w:val="23"/>
          <w:szCs w:val="23"/>
          <w:spacing w:val="6"/>
        </w:rPr>
        <w:t>—</w:t>
      </w:r>
      <w:r>
        <w:rPr>
          <w:rFonts w:ascii="SimSun" w:hAnsi="SimSun" w:eastAsia="SimSun" w:cs="SimSun"/>
          <w:sz w:val="23"/>
          <w:szCs w:val="23"/>
          <w:spacing w:val="6"/>
        </w:rPr>
        <w:t>垂直分量</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i/>
          <w:iCs/>
        </w:rPr>
        <w:t>H</w:t>
      </w:r>
      <w:r>
        <w:rPr>
          <w:rFonts w:ascii="Times New Roman" w:hAnsi="Times New Roman" w:eastAsia="Times New Roman" w:cs="Times New Roman"/>
          <w:sz w:val="23"/>
          <w:szCs w:val="23"/>
          <w:spacing w:val="6"/>
        </w:rPr>
        <w:t>-</w:t>
      </w:r>
      <w:r>
        <w:rPr>
          <w:rFonts w:ascii="Times New Roman" w:hAnsi="Times New Roman" w:eastAsia="Times New Roman" w:cs="Times New Roman"/>
          <w:sz w:val="23"/>
          <w:szCs w:val="23"/>
          <w:i/>
          <w:iCs/>
        </w:rPr>
        <w:t>Z</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曲线下端平滑稳定的</w:t>
      </w:r>
      <w:r>
        <w:rPr>
          <w:rFonts w:ascii="SimSun" w:hAnsi="SimSun" w:eastAsia="SimSun" w:cs="SimSun"/>
          <w:sz w:val="23"/>
          <w:szCs w:val="23"/>
          <w:spacing w:val="6"/>
        </w:rPr>
        <w:t xml:space="preserve"> </w:t>
      </w:r>
      <w:r>
        <w:rPr>
          <w:rFonts w:ascii="Times New Roman" w:hAnsi="Times New Roman" w:eastAsia="Times New Roman" w:cs="Times New Roman"/>
          <w:sz w:val="23"/>
          <w:szCs w:val="23"/>
          <w:i/>
          <w:iCs/>
        </w:rPr>
        <w:t>Z</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值判定测区垂</w:t>
      </w:r>
      <w:r>
        <w:rPr>
          <w:rFonts w:ascii="SimSun" w:hAnsi="SimSun" w:eastAsia="SimSun" w:cs="SimSun"/>
          <w:sz w:val="23"/>
          <w:szCs w:val="23"/>
        </w:rPr>
        <w:t xml:space="preserve"> </w:t>
      </w:r>
      <w:r>
        <w:rPr>
          <w:rFonts w:ascii="SimSun" w:hAnsi="SimSun" w:eastAsia="SimSun" w:cs="SimSun"/>
          <w:sz w:val="23"/>
          <w:szCs w:val="23"/>
          <w:spacing w:val="2"/>
        </w:rPr>
        <w:t>直分量背景值</w:t>
      </w:r>
      <w:r>
        <w:rPr>
          <w:rFonts w:ascii="SimSun" w:hAnsi="SimSun" w:eastAsia="SimSun" w:cs="SimSun"/>
          <w:sz w:val="23"/>
          <w:szCs w:val="23"/>
          <w:spacing w:val="2"/>
        </w:rPr>
        <w:t xml:space="preserve"> </w:t>
      </w:r>
      <w:r>
        <w:rPr>
          <w:rFonts w:ascii="Times New Roman" w:hAnsi="Times New Roman" w:eastAsia="Times New Roman" w:cs="Times New Roman"/>
          <w:sz w:val="23"/>
          <w:szCs w:val="23"/>
          <w:i/>
          <w:iCs/>
        </w:rPr>
        <w:t>Z</w:t>
      </w:r>
      <w:r>
        <w:rPr>
          <w:rFonts w:ascii="Times New Roman" w:hAnsi="Times New Roman" w:eastAsia="Times New Roman" w:cs="Times New Roman"/>
          <w:sz w:val="14"/>
          <w:szCs w:val="14"/>
          <w:spacing w:val="2"/>
        </w:rPr>
        <w:t>0</w:t>
      </w:r>
      <w:r>
        <w:rPr>
          <w:rFonts w:ascii="Times New Roman" w:hAnsi="Times New Roman" w:eastAsia="Times New Roman" w:cs="Times New Roman"/>
          <w:sz w:val="14"/>
          <w:szCs w:val="14"/>
          <w:spacing w:val="2"/>
        </w:rPr>
        <w:t xml:space="preserve"> </w:t>
      </w:r>
      <w:r>
        <w:rPr>
          <w:rFonts w:ascii="SimSun" w:hAnsi="SimSun" w:eastAsia="SimSun" w:cs="SimSun"/>
          <w:sz w:val="23"/>
          <w:szCs w:val="23"/>
          <w:spacing w:val="2"/>
        </w:rPr>
        <w:t>。当垂直分量</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i/>
          <w:iCs/>
        </w:rPr>
        <w:t>Z</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值相对背景场值</w:t>
      </w:r>
      <w:r>
        <w:rPr>
          <w:rFonts w:ascii="SimSun" w:hAnsi="SimSun" w:eastAsia="SimSun" w:cs="SimSun"/>
          <w:sz w:val="23"/>
          <w:szCs w:val="23"/>
          <w:spacing w:val="2"/>
        </w:rPr>
        <w:t xml:space="preserve"> </w:t>
      </w:r>
      <w:r>
        <w:rPr>
          <w:rFonts w:ascii="Times New Roman" w:hAnsi="Times New Roman" w:eastAsia="Times New Roman" w:cs="Times New Roman"/>
          <w:sz w:val="22"/>
          <w:szCs w:val="22"/>
          <w:i/>
          <w:iCs/>
        </w:rPr>
        <w:t>Z</w:t>
      </w:r>
      <w:r>
        <w:rPr>
          <w:rFonts w:ascii="Times New Roman" w:hAnsi="Times New Roman" w:eastAsia="Times New Roman" w:cs="Times New Roman"/>
          <w:sz w:val="12"/>
          <w:szCs w:val="12"/>
          <w:spacing w:val="2"/>
        </w:rPr>
        <w:t>0</w:t>
      </w:r>
      <w:r>
        <w:rPr>
          <w:rFonts w:ascii="Times New Roman" w:hAnsi="Times New Roman" w:eastAsia="Times New Roman" w:cs="Times New Roman"/>
          <w:sz w:val="12"/>
          <w:szCs w:val="12"/>
          <w:spacing w:val="2"/>
        </w:rPr>
        <w:t xml:space="preserve"> </w:t>
      </w:r>
      <w:r>
        <w:rPr>
          <w:rFonts w:ascii="Times New Roman" w:hAnsi="Times New Roman" w:eastAsia="Times New Roman" w:cs="Times New Roman"/>
          <w:sz w:val="12"/>
          <w:szCs w:val="12"/>
          <w:spacing w:val="1"/>
        </w:rPr>
        <w:t xml:space="preserve">  </w:t>
      </w:r>
      <w:r>
        <w:rPr>
          <w:rFonts w:ascii="SimSun" w:hAnsi="SimSun" w:eastAsia="SimSun" w:cs="SimSun"/>
          <w:sz w:val="23"/>
          <w:szCs w:val="23"/>
          <w:spacing w:val="1"/>
        </w:rPr>
        <w:t>明显变化时可判定有钢筋</w:t>
      </w:r>
    </w:p>
    <w:p>
      <w:pPr>
        <w:ind w:left="26"/>
        <w:spacing w:line="227" w:lineRule="auto"/>
        <w:rPr>
          <w:rFonts w:ascii="SimSun" w:hAnsi="SimSun" w:eastAsia="SimSun" w:cs="SimSun"/>
          <w:sz w:val="23"/>
          <w:szCs w:val="23"/>
        </w:rPr>
      </w:pPr>
      <w:r>
        <w:rPr>
          <w:rFonts w:ascii="SimSun" w:hAnsi="SimSun" w:eastAsia="SimSun" w:cs="SimSun"/>
          <w:sz w:val="23"/>
          <w:szCs w:val="23"/>
          <w:spacing w:val="5"/>
        </w:rPr>
        <w:t>笼</w:t>
      </w:r>
      <w:r>
        <w:rPr>
          <w:rFonts w:ascii="SimSun" w:hAnsi="SimSun" w:eastAsia="SimSun" w:cs="SimSun"/>
          <w:sz w:val="23"/>
          <w:szCs w:val="23"/>
          <w:spacing w:val="4"/>
        </w:rPr>
        <w:t>存在；</w:t>
      </w:r>
    </w:p>
    <w:p>
      <w:pPr>
        <w:ind w:left="23" w:firstLine="476"/>
        <w:spacing w:before="142" w:line="387" w:lineRule="auto"/>
        <w:rPr>
          <w:rFonts w:ascii="SimSun" w:hAnsi="SimSun" w:eastAsia="SimSun" w:cs="SimSun"/>
          <w:sz w:val="23"/>
          <w:szCs w:val="23"/>
        </w:rPr>
      </w:pP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根据深度</w:t>
      </w:r>
      <w:r>
        <w:rPr>
          <w:rFonts w:ascii="Times New Roman" w:hAnsi="Times New Roman" w:eastAsia="Times New Roman" w:cs="Times New Roman"/>
          <w:sz w:val="23"/>
          <w:szCs w:val="23"/>
          <w:spacing w:val="8"/>
        </w:rPr>
        <w:t>—</w:t>
      </w:r>
      <w:r>
        <w:rPr>
          <w:rFonts w:ascii="SimSun" w:hAnsi="SimSun" w:eastAsia="SimSun" w:cs="SimSun"/>
          <w:sz w:val="23"/>
          <w:szCs w:val="23"/>
          <w:spacing w:val="8"/>
        </w:rPr>
        <w:t>垂直分量</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Times New Roman" w:hAnsi="Times New Roman" w:eastAsia="Times New Roman" w:cs="Times New Roman"/>
          <w:sz w:val="23"/>
          <w:szCs w:val="23"/>
          <w:i/>
          <w:iCs/>
        </w:rPr>
        <w:t>H</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i/>
          <w:iCs/>
        </w:rPr>
        <w:t>Z</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曲线和深度</w:t>
      </w:r>
      <w:r>
        <w:rPr>
          <w:rFonts w:ascii="Times New Roman" w:hAnsi="Times New Roman" w:eastAsia="Times New Roman" w:cs="Times New Roman"/>
          <w:sz w:val="23"/>
          <w:szCs w:val="23"/>
          <w:spacing w:val="8"/>
        </w:rPr>
        <w:t>-</w:t>
      </w:r>
      <w:r>
        <w:rPr>
          <w:rFonts w:ascii="SimSun" w:hAnsi="SimSun" w:eastAsia="SimSun" w:cs="SimSun"/>
          <w:sz w:val="23"/>
          <w:szCs w:val="23"/>
          <w:spacing w:val="8"/>
        </w:rPr>
        <w:t>磁场垂直分量梯度</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Times New Roman" w:hAnsi="Times New Roman" w:eastAsia="Times New Roman" w:cs="Times New Roman"/>
          <w:sz w:val="23"/>
          <w:szCs w:val="23"/>
          <w:i/>
          <w:iCs/>
        </w:rPr>
        <w:t>H</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i/>
          <w:iCs/>
        </w:rPr>
        <w:t>Z</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i/>
          <w:iCs/>
        </w:rPr>
        <w:t>h</w:t>
      </w:r>
      <w:r>
        <w:rPr>
          <w:rFonts w:ascii="SimSun" w:hAnsi="SimSun" w:eastAsia="SimSun" w:cs="SimSun"/>
          <w:sz w:val="23"/>
          <w:szCs w:val="23"/>
          <w:spacing w:val="4"/>
        </w:rPr>
        <w:t>)</w:t>
      </w:r>
      <w:r>
        <w:rPr>
          <w:rFonts w:ascii="SimSun" w:hAnsi="SimSun" w:eastAsia="SimSun" w:cs="SimSun"/>
          <w:sz w:val="23"/>
          <w:szCs w:val="23"/>
        </w:rPr>
        <w:t xml:space="preserve"> </w:t>
      </w:r>
      <w:r>
        <w:rPr>
          <w:rFonts w:ascii="SimSun" w:hAnsi="SimSun" w:eastAsia="SimSun" w:cs="SimSun"/>
          <w:sz w:val="23"/>
          <w:szCs w:val="23"/>
          <w:spacing w:val="8"/>
        </w:rPr>
        <w:t>曲线综合判定钢筋笼底端位置。取</w:t>
      </w:r>
      <w:r>
        <w:rPr>
          <w:rFonts w:ascii="SimSun" w:hAnsi="SimSun" w:eastAsia="SimSun" w:cs="SimSun"/>
          <w:sz w:val="23"/>
          <w:szCs w:val="23"/>
          <w:spacing w:val="8"/>
        </w:rPr>
        <w:t xml:space="preserve"> </w:t>
      </w:r>
      <w:r>
        <w:rPr>
          <w:rFonts w:ascii="Times New Roman" w:hAnsi="Times New Roman" w:eastAsia="Times New Roman" w:cs="Times New Roman"/>
          <w:sz w:val="23"/>
          <w:szCs w:val="23"/>
          <w:i/>
          <w:iCs/>
        </w:rPr>
        <w:t>H</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i/>
          <w:iCs/>
        </w:rPr>
        <w:t>Z</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曲线底部垂直分量由小于背景场的极</w:t>
      </w:r>
      <w:r>
        <w:rPr>
          <w:rFonts w:ascii="SimSun" w:hAnsi="SimSun" w:eastAsia="SimSun" w:cs="SimSun"/>
          <w:sz w:val="23"/>
          <w:szCs w:val="23"/>
          <w:spacing w:val="1"/>
        </w:rPr>
        <w:t>小</w:t>
      </w:r>
      <w:r>
        <w:rPr>
          <w:rFonts w:ascii="SimSun" w:hAnsi="SimSun" w:eastAsia="SimSun" w:cs="SimSun"/>
          <w:sz w:val="23"/>
          <w:szCs w:val="23"/>
        </w:rPr>
        <w:t xml:space="preserve"> </w:t>
      </w:r>
      <w:r>
        <w:rPr>
          <w:rFonts w:ascii="SimSun" w:hAnsi="SimSun" w:eastAsia="SimSun" w:cs="SimSun"/>
          <w:sz w:val="23"/>
          <w:szCs w:val="23"/>
          <w:spacing w:val="15"/>
        </w:rPr>
        <w:t>值</w:t>
      </w:r>
      <w:r>
        <w:rPr>
          <w:rFonts w:ascii="SimSun" w:hAnsi="SimSun" w:eastAsia="SimSun" w:cs="SimSun"/>
          <w:sz w:val="23"/>
          <w:szCs w:val="23"/>
          <w:spacing w:val="8"/>
        </w:rPr>
        <w:t>转成大于背景场的拐点(或</w:t>
      </w:r>
      <w:r>
        <w:rPr>
          <w:rFonts w:ascii="SimSun" w:hAnsi="SimSun" w:eastAsia="SimSun" w:cs="SimSun"/>
          <w:sz w:val="23"/>
          <w:szCs w:val="23"/>
          <w:spacing w:val="8"/>
        </w:rPr>
        <w:t xml:space="preserve"> </w:t>
      </w:r>
      <w:r>
        <w:rPr>
          <w:rFonts w:ascii="Times New Roman" w:hAnsi="Times New Roman" w:eastAsia="Times New Roman" w:cs="Times New Roman"/>
          <w:sz w:val="23"/>
          <w:szCs w:val="23"/>
          <w:i/>
          <w:iCs/>
        </w:rPr>
        <w:t>H</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i/>
          <w:iCs/>
        </w:rPr>
        <w:t>Z</w:t>
      </w:r>
      <w:r>
        <w:rPr>
          <w:rFonts w:ascii="Times New Roman" w:hAnsi="Times New Roman" w:eastAsia="Times New Roman" w:cs="Times New Roman"/>
          <w:sz w:val="23"/>
          <w:szCs w:val="23"/>
          <w:spacing w:val="8"/>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i/>
          <w:iCs/>
        </w:rPr>
        <w:t>h</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曲线底部最深的极值点)对应的深度位置。</w:t>
      </w:r>
    </w:p>
    <w:p>
      <w:pPr>
        <w:ind w:left="22"/>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5</w:t>
      </w:r>
      <w:r>
        <w:rPr>
          <w:rFonts w:ascii="Times New Roman" w:hAnsi="Times New Roman" w:eastAsia="Times New Roman" w:cs="Times New Roman"/>
          <w:sz w:val="23"/>
          <w:szCs w:val="23"/>
          <w:b/>
          <w:bCs/>
          <w:spacing w:val="9"/>
        </w:rPr>
        <w:t>.</w:t>
      </w:r>
      <w:r>
        <w:rPr>
          <w:rFonts w:ascii="Times New Roman" w:hAnsi="Times New Roman" w:eastAsia="Times New Roman" w:cs="Times New Roman"/>
          <w:sz w:val="23"/>
          <w:szCs w:val="23"/>
          <w:b/>
          <w:bCs/>
          <w:spacing w:val="6"/>
        </w:rPr>
        <w:t>4.2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桩身钢筋笼长度按下式计算：</w:t>
      </w:r>
    </w:p>
    <w:p>
      <w:pPr>
        <w:ind w:right="90"/>
        <w:spacing w:before="199" w:line="343" w:lineRule="exact"/>
        <w:jc w:val="right"/>
        <w:rPr>
          <w:rFonts w:ascii="SimSun" w:hAnsi="SimSun" w:eastAsia="SimSun" w:cs="SimSun"/>
          <w:sz w:val="23"/>
          <w:szCs w:val="23"/>
        </w:rPr>
      </w:pPr>
      <w:r>
        <w:rPr>
          <w:rFonts w:ascii="Times New Roman" w:hAnsi="Times New Roman" w:eastAsia="Times New Roman" w:cs="Times New Roman"/>
          <w:sz w:val="23"/>
          <w:szCs w:val="23"/>
          <w:i/>
          <w:iCs/>
          <w:position w:val="1"/>
        </w:rPr>
        <w:t>h</w:t>
      </w:r>
      <w:r>
        <w:rPr>
          <w:rFonts w:ascii="Times New Roman" w:hAnsi="Times New Roman" w:eastAsia="Times New Roman" w:cs="Times New Roman"/>
          <w:sz w:val="23"/>
          <w:szCs w:val="23"/>
          <w:spacing w:val="1"/>
          <w:position w:val="1"/>
        </w:rPr>
        <w:t xml:space="preserve"> </w:t>
      </w:r>
      <w:r>
        <w:rPr>
          <w:rFonts w:ascii="Symbol" w:hAnsi="Symbol" w:eastAsia="Symbol" w:cs="Symbol"/>
          <w:sz w:val="23"/>
          <w:szCs w:val="23"/>
          <w:spacing w:val="1"/>
          <w:position w:val="1"/>
        </w:rPr>
        <w:t>=</w:t>
      </w:r>
      <w:r>
        <w:rPr>
          <w:rFonts w:ascii="Symbol" w:hAnsi="Symbol" w:eastAsia="Symbol" w:cs="Symbol"/>
          <w:sz w:val="23"/>
          <w:szCs w:val="23"/>
          <w:spacing w:val="1"/>
          <w:position w:val="1"/>
        </w:rPr>
        <w:t xml:space="preserve"> </w:t>
      </w:r>
      <w:r>
        <w:rPr>
          <w:rFonts w:ascii="Times New Roman" w:hAnsi="Times New Roman" w:eastAsia="Times New Roman" w:cs="Times New Roman"/>
          <w:sz w:val="23"/>
          <w:szCs w:val="23"/>
          <w:i/>
          <w:iCs/>
          <w:position w:val="1"/>
        </w:rPr>
        <w:t>h</w:t>
      </w:r>
      <w:r>
        <w:rPr>
          <w:rFonts w:ascii="Times New Roman" w:hAnsi="Times New Roman" w:eastAsia="Times New Roman" w:cs="Times New Roman"/>
          <w:sz w:val="13"/>
          <w:szCs w:val="13"/>
          <w:spacing w:val="1"/>
          <w:position w:val="-5"/>
        </w:rPr>
        <w:t>1</w:t>
      </w:r>
      <w:r>
        <w:rPr>
          <w:rFonts w:ascii="Times New Roman" w:hAnsi="Times New Roman" w:eastAsia="Times New Roman" w:cs="Times New Roman"/>
          <w:sz w:val="13"/>
          <w:szCs w:val="13"/>
          <w:spacing w:val="1"/>
          <w:position w:val="-5"/>
        </w:rPr>
        <w:t xml:space="preserve"> </w:t>
      </w:r>
      <w:r>
        <w:rPr>
          <w:sz w:val="13"/>
          <w:szCs w:val="13"/>
          <w:position w:val="-4"/>
        </w:rPr>
        <w:drawing>
          <wp:inline distT="0" distB="0" distL="0" distR="0">
            <wp:extent cx="77555" cy="185045"/>
            <wp:effectExtent l="0" t="0" r="0" b="0"/>
            <wp:docPr id="13" name="IM 13"/>
            <wp:cNvGraphicFramePr/>
            <a:graphic>
              <a:graphicData uri="http://schemas.openxmlformats.org/drawingml/2006/picture">
                <pic:pic>
                  <pic:nvPicPr>
                    <pic:cNvPr id="13" name="IM 13"/>
                    <pic:cNvPicPr/>
                  </pic:nvPicPr>
                  <pic:blipFill>
                    <a:blip r:embed="rId36"/>
                    <a:stretch>
                      <a:fillRect/>
                    </a:stretch>
                  </pic:blipFill>
                  <pic:spPr>
                    <a:xfrm rot="0">
                      <a:off x="0" y="0"/>
                      <a:ext cx="77555" cy="185045"/>
                    </a:xfrm>
                    <a:prstGeom prst="rect">
                      <a:avLst/>
                    </a:prstGeom>
                  </pic:spPr>
                </pic:pic>
              </a:graphicData>
            </a:graphic>
          </wp:inline>
        </w:drawing>
      </w:r>
      <w:r>
        <w:rPr>
          <w:rFonts w:ascii="Times New Roman" w:hAnsi="Times New Roman" w:eastAsia="Times New Roman" w:cs="Times New Roman"/>
          <w:sz w:val="13"/>
          <w:szCs w:val="13"/>
          <w:spacing w:val="1"/>
          <w:position w:val="-5"/>
        </w:rPr>
        <w:t xml:space="preserve"> </w:t>
      </w:r>
      <w:r>
        <w:rPr>
          <w:rFonts w:ascii="Times New Roman" w:hAnsi="Times New Roman" w:eastAsia="Times New Roman" w:cs="Times New Roman"/>
          <w:sz w:val="23"/>
          <w:szCs w:val="23"/>
          <w:i/>
          <w:iCs/>
          <w:position w:val="1"/>
        </w:rPr>
        <w:t>h</w:t>
      </w:r>
      <w:r>
        <w:rPr>
          <w:rFonts w:ascii="Times New Roman" w:hAnsi="Times New Roman" w:eastAsia="Times New Roman" w:cs="Times New Roman"/>
          <w:sz w:val="13"/>
          <w:szCs w:val="13"/>
          <w:spacing w:val="1"/>
          <w:position w:val="-5"/>
        </w:rPr>
        <w:t>0</w:t>
      </w:r>
      <w:r>
        <w:rPr>
          <w:rFonts w:ascii="Times New Roman" w:hAnsi="Times New Roman" w:eastAsia="Times New Roman" w:cs="Times New Roman"/>
          <w:sz w:val="13"/>
          <w:szCs w:val="13"/>
          <w:spacing w:val="1"/>
          <w:position w:val="-5"/>
        </w:rPr>
        <w:t xml:space="preserve">                        </w:t>
      </w:r>
      <w:r>
        <w:rPr>
          <w:rFonts w:ascii="Times New Roman" w:hAnsi="Times New Roman" w:eastAsia="Times New Roman" w:cs="Times New Roman"/>
          <w:sz w:val="13"/>
          <w:szCs w:val="13"/>
          <w:position w:val="-5"/>
        </w:rPr>
        <w:t xml:space="preserve">                                                       </w:t>
      </w:r>
      <w:r>
        <w:rPr>
          <w:rFonts w:ascii="SimSun" w:hAnsi="SimSun" w:eastAsia="SimSun" w:cs="SimSun"/>
          <w:sz w:val="23"/>
          <w:szCs w:val="23"/>
          <w:position w:val="-1"/>
        </w:rPr>
        <w:t>(</w:t>
      </w:r>
      <w:r>
        <w:rPr>
          <w:rFonts w:ascii="Times New Roman" w:hAnsi="Times New Roman" w:eastAsia="Times New Roman" w:cs="Times New Roman"/>
          <w:sz w:val="23"/>
          <w:szCs w:val="23"/>
          <w:position w:val="-1"/>
        </w:rPr>
        <w:t>5.4.2</w:t>
      </w:r>
      <w:r>
        <w:rPr>
          <w:rFonts w:ascii="SimSun" w:hAnsi="SimSun" w:eastAsia="SimSun" w:cs="SimSun"/>
          <w:sz w:val="23"/>
          <w:szCs w:val="23"/>
          <w:position w:val="-1"/>
        </w:rPr>
        <w:t>)</w:t>
      </w:r>
    </w:p>
    <w:p>
      <w:pPr>
        <w:ind w:left="28"/>
        <w:spacing w:before="227" w:line="319" w:lineRule="exact"/>
        <w:rPr>
          <w:rFonts w:ascii="SimSun" w:hAnsi="SimSun" w:eastAsia="SimSun" w:cs="SimSun"/>
          <w:sz w:val="23"/>
          <w:szCs w:val="23"/>
        </w:rPr>
      </w:pPr>
      <w:r>
        <w:rPr>
          <w:rFonts w:ascii="SimSun" w:hAnsi="SimSun" w:eastAsia="SimSun" w:cs="SimSun"/>
          <w:sz w:val="23"/>
          <w:szCs w:val="23"/>
          <w:spacing w:val="6"/>
          <w:position w:val="1"/>
        </w:rPr>
        <w:t>式中</w:t>
      </w:r>
      <w:r>
        <w:rPr>
          <w:rFonts w:ascii="SimSun" w:hAnsi="SimSun" w:eastAsia="SimSun" w:cs="SimSun"/>
          <w:sz w:val="23"/>
          <w:szCs w:val="23"/>
          <w:spacing w:val="3"/>
          <w:position w:val="1"/>
        </w:rPr>
        <w:t>：</w:t>
      </w:r>
      <w:r>
        <w:rPr>
          <w:rFonts w:ascii="Times New Roman" w:hAnsi="Times New Roman" w:eastAsia="Times New Roman" w:cs="Times New Roman"/>
          <w:sz w:val="23"/>
          <w:szCs w:val="23"/>
          <w:i/>
          <w:iCs/>
          <w:position w:val="1"/>
        </w:rPr>
        <w:t>h</w:t>
      </w:r>
      <w:r>
        <w:rPr>
          <w:rFonts w:ascii="Times New Roman" w:hAnsi="Times New Roman" w:eastAsia="Times New Roman" w:cs="Times New Roman"/>
          <w:sz w:val="23"/>
          <w:szCs w:val="23"/>
          <w:i/>
          <w:iCs/>
          <w:spacing w:val="3"/>
          <w:position w:val="1"/>
        </w:rPr>
        <w:t>—</w:t>
      </w:r>
      <w:r>
        <w:rPr>
          <w:rFonts w:ascii="SimSun" w:hAnsi="SimSun" w:eastAsia="SimSun" w:cs="SimSun"/>
          <w:sz w:val="23"/>
          <w:szCs w:val="23"/>
          <w:spacing w:val="3"/>
          <w:position w:val="1"/>
        </w:rPr>
        <w:t>钢筋笼长度</w:t>
      </w:r>
      <w:r>
        <w:rPr>
          <w:rFonts w:ascii="SimSun" w:hAnsi="SimSun" w:eastAsia="SimSun" w:cs="SimSun"/>
          <w:sz w:val="23"/>
          <w:szCs w:val="23"/>
          <w:spacing w:val="3"/>
          <w:position w:val="1"/>
        </w:rPr>
        <w:t xml:space="preserve"> </w:t>
      </w:r>
      <w:r>
        <w:rPr>
          <w:rFonts w:ascii="SimSun" w:hAnsi="SimSun" w:eastAsia="SimSun" w:cs="SimSun"/>
          <w:sz w:val="23"/>
          <w:szCs w:val="23"/>
          <w:spacing w:val="3"/>
          <w:position w:val="1"/>
        </w:rPr>
        <w:t>(</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w:t>
      </w:r>
      <w:r>
        <w:rPr>
          <w:rFonts w:ascii="SimSun" w:hAnsi="SimSun" w:eastAsia="SimSun" w:cs="SimSun"/>
          <w:sz w:val="23"/>
          <w:szCs w:val="23"/>
          <w:spacing w:val="3"/>
          <w:position w:val="1"/>
        </w:rPr>
        <w:t xml:space="preserve"> </w:t>
      </w:r>
      <w:r>
        <w:rPr>
          <w:rFonts w:ascii="SimSun" w:hAnsi="SimSun" w:eastAsia="SimSun" w:cs="SimSun"/>
          <w:sz w:val="23"/>
          <w:szCs w:val="23"/>
          <w:spacing w:val="3"/>
          <w:position w:val="1"/>
        </w:rPr>
        <w:t>；</w:t>
      </w:r>
    </w:p>
    <w:p>
      <w:pPr>
        <w:ind w:left="738"/>
        <w:spacing w:before="149" w:line="319" w:lineRule="exact"/>
        <w:rPr>
          <w:rFonts w:ascii="SimSun" w:hAnsi="SimSun" w:eastAsia="SimSun" w:cs="SimSun"/>
          <w:sz w:val="23"/>
          <w:szCs w:val="23"/>
        </w:rPr>
      </w:pPr>
      <w:r>
        <w:rPr>
          <w:rFonts w:ascii="Times New Roman" w:hAnsi="Times New Roman" w:eastAsia="Times New Roman" w:cs="Times New Roman"/>
          <w:sz w:val="23"/>
          <w:szCs w:val="23"/>
          <w:i/>
          <w:iCs/>
          <w:position w:val="1"/>
        </w:rPr>
        <w:t>h</w:t>
      </w:r>
      <w:r>
        <w:rPr>
          <w:rFonts w:ascii="Times New Roman" w:hAnsi="Times New Roman" w:eastAsia="Times New Roman" w:cs="Times New Roman"/>
          <w:sz w:val="9"/>
          <w:szCs w:val="9"/>
          <w:spacing w:val="4"/>
        </w:rPr>
        <w:t>1</w:t>
      </w:r>
      <w:r>
        <w:rPr>
          <w:rFonts w:ascii="Times New Roman" w:hAnsi="Times New Roman" w:eastAsia="Times New Roman" w:cs="Times New Roman"/>
          <w:sz w:val="23"/>
          <w:szCs w:val="23"/>
          <w:i/>
          <w:iCs/>
          <w:spacing w:val="4"/>
          <w:position w:val="1"/>
        </w:rPr>
        <w:t>—</w:t>
      </w:r>
      <w:r>
        <w:rPr>
          <w:rFonts w:ascii="SimSun" w:hAnsi="SimSun" w:eastAsia="SimSun" w:cs="SimSun"/>
          <w:sz w:val="23"/>
          <w:szCs w:val="23"/>
          <w:spacing w:val="4"/>
          <w:position w:val="1"/>
        </w:rPr>
        <w:t>检测时桩顶面标高</w:t>
      </w:r>
      <w:r>
        <w:rPr>
          <w:rFonts w:ascii="SimSun" w:hAnsi="SimSun" w:eastAsia="SimSun" w:cs="SimSun"/>
          <w:sz w:val="23"/>
          <w:szCs w:val="23"/>
          <w:spacing w:val="4"/>
          <w:position w:val="1"/>
        </w:rPr>
        <w:t xml:space="preserve"> </w:t>
      </w:r>
      <w:r>
        <w:rPr>
          <w:rFonts w:ascii="SimSun" w:hAnsi="SimSun" w:eastAsia="SimSun" w:cs="SimSun"/>
          <w:sz w:val="23"/>
          <w:szCs w:val="23"/>
          <w:spacing w:val="4"/>
          <w:position w:val="1"/>
        </w:rPr>
        <w:t>(</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w:t>
      </w:r>
      <w:r>
        <w:rPr>
          <w:rFonts w:ascii="SimSun" w:hAnsi="SimSun" w:eastAsia="SimSun" w:cs="SimSun"/>
          <w:sz w:val="23"/>
          <w:szCs w:val="23"/>
          <w:spacing w:val="4"/>
          <w:position w:val="1"/>
        </w:rPr>
        <w:t xml:space="preserve"> </w:t>
      </w:r>
      <w:r>
        <w:rPr>
          <w:rFonts w:ascii="SimSun" w:hAnsi="SimSun" w:eastAsia="SimSun" w:cs="SimSun"/>
          <w:sz w:val="23"/>
          <w:szCs w:val="23"/>
          <w:spacing w:val="4"/>
          <w:position w:val="1"/>
        </w:rPr>
        <w:t>；</w:t>
      </w:r>
    </w:p>
    <w:p>
      <w:pPr>
        <w:ind w:left="738"/>
        <w:spacing w:before="149" w:line="319" w:lineRule="exact"/>
        <w:outlineLvl w:val="0"/>
        <w:rPr>
          <w:rFonts w:ascii="SimSun" w:hAnsi="SimSun" w:eastAsia="SimSun" w:cs="SimSun"/>
          <w:sz w:val="23"/>
          <w:szCs w:val="23"/>
        </w:rPr>
      </w:pPr>
      <w:r>
        <w:rPr>
          <w:rFonts w:ascii="Times New Roman" w:hAnsi="Times New Roman" w:eastAsia="Times New Roman" w:cs="Times New Roman"/>
          <w:sz w:val="23"/>
          <w:szCs w:val="23"/>
          <w:i/>
          <w:iCs/>
          <w:position w:val="1"/>
        </w:rPr>
        <w:t>h</w:t>
      </w:r>
      <w:r>
        <w:rPr>
          <w:rFonts w:ascii="Times New Roman" w:hAnsi="Times New Roman" w:eastAsia="Times New Roman" w:cs="Times New Roman"/>
          <w:sz w:val="9"/>
          <w:szCs w:val="9"/>
          <w:spacing w:val="6"/>
        </w:rPr>
        <w:t>0</w:t>
      </w:r>
      <w:r>
        <w:rPr>
          <w:rFonts w:ascii="Times New Roman" w:hAnsi="Times New Roman" w:eastAsia="Times New Roman" w:cs="Times New Roman"/>
          <w:sz w:val="23"/>
          <w:szCs w:val="23"/>
          <w:i/>
          <w:iCs/>
          <w:spacing w:val="6"/>
          <w:position w:val="1"/>
        </w:rPr>
        <w:t>—</w:t>
      </w:r>
      <w:r>
        <w:rPr>
          <w:rFonts w:ascii="SimSun" w:hAnsi="SimSun" w:eastAsia="SimSun" w:cs="SimSun"/>
          <w:sz w:val="23"/>
          <w:szCs w:val="23"/>
          <w:spacing w:val="6"/>
          <w:position w:val="1"/>
        </w:rPr>
        <w:t>钢</w:t>
      </w:r>
      <w:r>
        <w:rPr>
          <w:rFonts w:ascii="SimSun" w:hAnsi="SimSun" w:eastAsia="SimSun" w:cs="SimSun"/>
          <w:sz w:val="23"/>
          <w:szCs w:val="23"/>
          <w:spacing w:val="3"/>
          <w:position w:val="1"/>
        </w:rPr>
        <w:t>筋笼底面标高</w:t>
      </w:r>
      <w:r>
        <w:rPr>
          <w:rFonts w:ascii="SimSun" w:hAnsi="SimSun" w:eastAsia="SimSun" w:cs="SimSun"/>
          <w:sz w:val="23"/>
          <w:szCs w:val="23"/>
          <w:spacing w:val="3"/>
          <w:position w:val="1"/>
        </w:rPr>
        <w:t xml:space="preserve"> </w:t>
      </w:r>
      <w:r>
        <w:rPr>
          <w:rFonts w:ascii="SimSun" w:hAnsi="SimSun" w:eastAsia="SimSun" w:cs="SimSun"/>
          <w:sz w:val="23"/>
          <w:szCs w:val="23"/>
          <w:spacing w:val="3"/>
          <w:position w:val="1"/>
        </w:rPr>
        <w:t>(</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w:t>
      </w:r>
      <w:r>
        <w:rPr>
          <w:rFonts w:ascii="SimSun" w:hAnsi="SimSun" w:eastAsia="SimSun" w:cs="SimSun"/>
          <w:sz w:val="23"/>
          <w:szCs w:val="23"/>
          <w:spacing w:val="3"/>
          <w:position w:val="1"/>
        </w:rPr>
        <w:t xml:space="preserve"> </w:t>
      </w:r>
      <w:r>
        <w:rPr>
          <w:rFonts w:ascii="SimSun" w:hAnsi="SimSun" w:eastAsia="SimSun" w:cs="SimSun"/>
          <w:sz w:val="23"/>
          <w:szCs w:val="23"/>
          <w:spacing w:val="3"/>
          <w:position w:val="1"/>
        </w:rPr>
        <w:t>。</w:t>
      </w:r>
    </w:p>
    <w:p>
      <w:pPr>
        <w:sectPr>
          <w:footerReference w:type="default" r:id="rId35"/>
          <w:pgSz w:w="11906" w:h="16839"/>
          <w:pgMar w:top="1431" w:right="1719" w:bottom="1156" w:left="1785" w:header="0" w:footer="996" w:gutter="0"/>
        </w:sectPr>
        <w:rPr/>
      </w:pPr>
    </w:p>
    <w:p>
      <w:pPr>
        <w:spacing w:line="300" w:lineRule="auto"/>
        <w:rPr>
          <w:rFonts w:ascii="Arial"/>
          <w:sz w:val="21"/>
        </w:rPr>
      </w:pPr>
      <w:r/>
    </w:p>
    <w:p>
      <w:pPr>
        <w:ind w:left="3054"/>
        <w:spacing w:before="101" w:line="226" w:lineRule="auto"/>
        <w:rPr>
          <w:rFonts w:ascii="SimSun" w:hAnsi="SimSun" w:eastAsia="SimSun" w:cs="SimSun"/>
          <w:sz w:val="31"/>
          <w:szCs w:val="31"/>
        </w:rPr>
      </w:pPr>
      <w:bookmarkStart w:name="_bookmark20" w:id="39"/>
      <w:bookmarkEnd w:id="39"/>
      <w:bookmarkStart w:name="_bookmark83" w:id="40"/>
      <w:bookmarkEnd w:id="40"/>
      <w:r>
        <w:rPr>
          <w:rFonts w:ascii="Times New Roman" w:hAnsi="Times New Roman" w:eastAsia="Times New Roman" w:cs="Times New Roman"/>
          <w:sz w:val="31"/>
          <w:szCs w:val="31"/>
          <w:b/>
          <w:bCs/>
          <w:spacing w:val="7"/>
        </w:rPr>
        <w:t>6</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钻孔低应变</w:t>
      </w:r>
      <w:r>
        <w:rPr>
          <w:rFonts w:ascii="SimSun" w:hAnsi="SimSun" w:eastAsia="SimSun" w:cs="SimSun"/>
          <w:sz w:val="31"/>
          <w:szCs w:val="31"/>
          <w14:textOutline w14:w="5793" w14:cap="sq" w14:cmpd="sng">
            <w14:solidFill>
              <w14:srgbClr w14:val="000000"/>
            </w14:solidFill>
            <w14:prstDash w14:val="solid"/>
            <w14:bevel/>
          </w14:textOutline>
          <w:spacing w:val="5"/>
        </w:rPr>
        <w:t>法</w:t>
      </w:r>
    </w:p>
    <w:p>
      <w:pPr>
        <w:spacing w:line="283" w:lineRule="auto"/>
        <w:rPr>
          <w:rFonts w:ascii="Arial"/>
          <w:sz w:val="21"/>
        </w:rPr>
      </w:pPr>
      <w:r/>
    </w:p>
    <w:p>
      <w:pPr>
        <w:ind w:left="3483"/>
        <w:spacing w:before="75" w:line="228" w:lineRule="auto"/>
        <w:outlineLvl w:val="1"/>
        <w:rPr>
          <w:rFonts w:ascii="SimSun" w:hAnsi="SimSun" w:eastAsia="SimSun" w:cs="SimSun"/>
          <w:sz w:val="23"/>
          <w:szCs w:val="23"/>
        </w:rPr>
      </w:pPr>
      <w:bookmarkStart w:name="_bookmark21" w:id="41"/>
      <w:bookmarkEnd w:id="41"/>
      <w:bookmarkStart w:name="_bookmark84" w:id="42"/>
      <w:bookmarkEnd w:id="42"/>
      <w:r>
        <w:rPr>
          <w:rFonts w:ascii="Times New Roman" w:hAnsi="Times New Roman" w:eastAsia="Times New Roman" w:cs="Times New Roman"/>
          <w:sz w:val="23"/>
          <w:szCs w:val="23"/>
          <w:b/>
          <w:bCs/>
          <w:spacing w:val="10"/>
        </w:rPr>
        <w:t>6</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一般规定</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6.1.1</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钻孔低应变法适用于检测桩顶具备钻孔条件的既有桥梁混凝土灌注桩</w:t>
      </w:r>
      <w:r>
        <w:rPr>
          <w:rFonts w:ascii="SimSun" w:hAnsi="SimSun" w:eastAsia="SimSun" w:cs="SimSun"/>
          <w:sz w:val="23"/>
          <w:szCs w:val="23"/>
          <w:spacing w:val="9"/>
        </w:rPr>
        <w:t>基</w:t>
      </w:r>
    </w:p>
    <w:p>
      <w:pPr>
        <w:ind w:left="43"/>
        <w:spacing w:before="185" w:line="227" w:lineRule="auto"/>
        <w:rPr>
          <w:rFonts w:ascii="SimSun" w:hAnsi="SimSun" w:eastAsia="SimSun" w:cs="SimSun"/>
          <w:sz w:val="23"/>
          <w:szCs w:val="23"/>
        </w:rPr>
      </w:pPr>
      <w:r>
        <w:rPr>
          <w:rFonts w:ascii="SimSun" w:hAnsi="SimSun" w:eastAsia="SimSun" w:cs="SimSun"/>
          <w:sz w:val="23"/>
          <w:szCs w:val="23"/>
          <w:spacing w:val="9"/>
        </w:rPr>
        <w:t>的桩身完整性，判定桩身缺陷的程度及位置，并检查桩顶与承台的连接质量</w:t>
      </w:r>
      <w:r>
        <w:rPr>
          <w:rFonts w:ascii="SimSun" w:hAnsi="SimSun" w:eastAsia="SimSun" w:cs="SimSun"/>
          <w:sz w:val="23"/>
          <w:szCs w:val="23"/>
          <w:spacing w:val="3"/>
        </w:rPr>
        <w:t>。</w:t>
      </w:r>
    </w:p>
    <w:p>
      <w:pPr>
        <w:ind w:left="22"/>
        <w:spacing w:before="184" w:line="228" w:lineRule="auto"/>
        <w:rPr>
          <w:rFonts w:ascii="SimSun" w:hAnsi="SimSun" w:eastAsia="SimSun" w:cs="SimSun"/>
          <w:sz w:val="23"/>
          <w:szCs w:val="23"/>
        </w:rPr>
      </w:pPr>
      <w:r>
        <w:rPr>
          <w:rFonts w:ascii="Times New Roman" w:hAnsi="Times New Roman" w:eastAsia="Times New Roman" w:cs="Times New Roman"/>
          <w:sz w:val="23"/>
          <w:szCs w:val="23"/>
          <w:b/>
          <w:bCs/>
          <w:spacing w:val="7"/>
        </w:rPr>
        <w:t>6</w:t>
      </w:r>
      <w:r>
        <w:rPr>
          <w:rFonts w:ascii="Times New Roman" w:hAnsi="Times New Roman" w:eastAsia="Times New Roman" w:cs="Times New Roman"/>
          <w:sz w:val="23"/>
          <w:szCs w:val="23"/>
          <w:b/>
          <w:bCs/>
          <w:spacing w:val="6"/>
        </w:rPr>
        <w:t>.1.2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钻孔低应变法的有效性应通过现场试验确定，并宜结合其它检测方法相互</w:t>
      </w:r>
    </w:p>
    <w:p>
      <w:pPr>
        <w:ind w:left="22"/>
        <w:spacing w:before="184" w:line="232" w:lineRule="auto"/>
        <w:outlineLvl w:val="2"/>
        <w:rPr>
          <w:rFonts w:ascii="SimSun" w:hAnsi="SimSun" w:eastAsia="SimSun" w:cs="SimSun"/>
          <w:sz w:val="23"/>
          <w:szCs w:val="23"/>
        </w:rPr>
      </w:pPr>
      <w:r>
        <w:rPr>
          <w:rFonts w:ascii="SimSun" w:hAnsi="SimSun" w:eastAsia="SimSun" w:cs="SimSun"/>
          <w:sz w:val="23"/>
          <w:szCs w:val="23"/>
          <w:spacing w:val="4"/>
        </w:rPr>
        <w:t>验证</w:t>
      </w:r>
      <w:r>
        <w:rPr>
          <w:rFonts w:ascii="SimSun" w:hAnsi="SimSun" w:eastAsia="SimSun" w:cs="SimSun"/>
          <w:sz w:val="23"/>
          <w:szCs w:val="23"/>
          <w:spacing w:val="3"/>
        </w:rPr>
        <w:t>。</w:t>
      </w:r>
    </w:p>
    <w:p>
      <w:pPr>
        <w:ind w:left="22"/>
        <w:spacing w:before="136" w:line="322" w:lineRule="exact"/>
        <w:outlineLvl w:val="2"/>
        <w:rPr>
          <w:rFonts w:ascii="SimSun" w:hAnsi="SimSun" w:eastAsia="SimSun" w:cs="SimSun"/>
          <w:sz w:val="23"/>
          <w:szCs w:val="23"/>
        </w:rPr>
      </w:pPr>
      <w:r>
        <w:rPr>
          <w:rFonts w:ascii="Times New Roman" w:hAnsi="Times New Roman" w:eastAsia="Times New Roman" w:cs="Times New Roman"/>
          <w:sz w:val="23"/>
          <w:szCs w:val="23"/>
          <w:b/>
          <w:bCs/>
          <w:spacing w:val="7"/>
          <w:position w:val="1"/>
        </w:rPr>
        <w:t>6.2.1</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检测仪器设备应符合现行行业标准《基桩动测仪》</w:t>
      </w:r>
      <w:r>
        <w:rPr>
          <w:rFonts w:ascii="Times New Roman" w:hAnsi="Times New Roman" w:eastAsia="Times New Roman" w:cs="Times New Roman"/>
          <w:sz w:val="23"/>
          <w:szCs w:val="23"/>
          <w:position w:val="1"/>
        </w:rPr>
        <w:t>JG</w:t>
      </w:r>
      <w:r>
        <w:rPr>
          <w:rFonts w:ascii="Times New Roman" w:hAnsi="Times New Roman" w:eastAsia="Times New Roman" w:cs="Times New Roman"/>
          <w:sz w:val="23"/>
          <w:szCs w:val="23"/>
          <w:spacing w:val="7"/>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7"/>
          <w:position w:val="1"/>
        </w:rPr>
        <w:t xml:space="preserve"> </w:t>
      </w:r>
      <w:r>
        <w:rPr>
          <w:rFonts w:ascii="Times New Roman" w:hAnsi="Times New Roman" w:eastAsia="Times New Roman" w:cs="Times New Roman"/>
          <w:sz w:val="23"/>
          <w:szCs w:val="23"/>
          <w:spacing w:val="7"/>
          <w:position w:val="1"/>
        </w:rPr>
        <w:t>518</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的有关规定。</w:t>
      </w:r>
    </w:p>
    <w:p>
      <w:pPr>
        <w:spacing w:line="268" w:lineRule="auto"/>
        <w:rPr>
          <w:rFonts w:ascii="Arial"/>
          <w:sz w:val="21"/>
        </w:rPr>
      </w:pPr>
      <w:r/>
    </w:p>
    <w:p>
      <w:pPr>
        <w:ind w:left="3243"/>
        <w:spacing w:before="76" w:line="227" w:lineRule="auto"/>
        <w:outlineLvl w:val="1"/>
        <w:rPr>
          <w:rFonts w:ascii="SimSun" w:hAnsi="SimSun" w:eastAsia="SimSun" w:cs="SimSun"/>
          <w:sz w:val="23"/>
          <w:szCs w:val="23"/>
        </w:rPr>
      </w:pPr>
      <w:bookmarkStart w:name="_bookmark22" w:id="43"/>
      <w:bookmarkEnd w:id="43"/>
      <w:bookmarkStart w:name="_bookmark85" w:id="44"/>
      <w:bookmarkEnd w:id="44"/>
      <w:r>
        <w:rPr>
          <w:rFonts w:ascii="Times New Roman" w:hAnsi="Times New Roman" w:eastAsia="Times New Roman" w:cs="Times New Roman"/>
          <w:sz w:val="23"/>
          <w:szCs w:val="23"/>
          <w:b/>
          <w:bCs/>
          <w:spacing w:val="12"/>
        </w:rPr>
        <w:t>6</w:t>
      </w:r>
      <w:r>
        <w:rPr>
          <w:rFonts w:ascii="Times New Roman" w:hAnsi="Times New Roman" w:eastAsia="Times New Roman" w:cs="Times New Roman"/>
          <w:sz w:val="23"/>
          <w:szCs w:val="23"/>
          <w:b/>
          <w:bCs/>
          <w:spacing w:val="7"/>
        </w:rPr>
        <w:t>.</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仪器设备要求</w:t>
      </w:r>
    </w:p>
    <w:p>
      <w:pPr>
        <w:spacing w:line="264"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6.</w:t>
      </w:r>
      <w:r>
        <w:rPr>
          <w:rFonts w:ascii="Times New Roman" w:hAnsi="Times New Roman" w:eastAsia="Times New Roman" w:cs="Times New Roman"/>
          <w:sz w:val="23"/>
          <w:szCs w:val="23"/>
          <w:b/>
          <w:bCs/>
          <w:spacing w:val="13"/>
        </w:rPr>
        <w:t>2</w:t>
      </w:r>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激振设备应包括能激发宽脉冲和窄脉冲的力锤和锤垫。</w:t>
      </w:r>
    </w:p>
    <w:p>
      <w:pPr>
        <w:spacing w:line="264" w:lineRule="auto"/>
        <w:rPr>
          <w:rFonts w:ascii="Arial"/>
          <w:sz w:val="21"/>
        </w:rPr>
      </w:pPr>
      <w:r/>
    </w:p>
    <w:p>
      <w:pPr>
        <w:ind w:left="3483"/>
        <w:spacing w:before="76" w:line="227" w:lineRule="auto"/>
        <w:outlineLvl w:val="1"/>
        <w:rPr>
          <w:rFonts w:ascii="SimSun" w:hAnsi="SimSun" w:eastAsia="SimSun" w:cs="SimSun"/>
          <w:sz w:val="23"/>
          <w:szCs w:val="23"/>
        </w:rPr>
      </w:pPr>
      <w:bookmarkStart w:name="_bookmark23" w:id="45"/>
      <w:bookmarkEnd w:id="45"/>
      <w:bookmarkStart w:name="_bookmark86" w:id="46"/>
      <w:bookmarkEnd w:id="46"/>
      <w:r>
        <w:rPr>
          <w:rFonts w:ascii="Times New Roman" w:hAnsi="Times New Roman" w:eastAsia="Times New Roman" w:cs="Times New Roman"/>
          <w:sz w:val="23"/>
          <w:szCs w:val="23"/>
          <w:b/>
          <w:bCs/>
          <w:spacing w:val="10"/>
        </w:rPr>
        <w:t>6</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现场检测</w:t>
      </w:r>
    </w:p>
    <w:p>
      <w:pPr>
        <w:spacing w:line="264"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6.</w:t>
      </w:r>
      <w:r>
        <w:rPr>
          <w:rFonts w:ascii="Times New Roman" w:hAnsi="Times New Roman" w:eastAsia="Times New Roman" w:cs="Times New Roman"/>
          <w:sz w:val="23"/>
          <w:szCs w:val="23"/>
          <w:b/>
          <w:bCs/>
          <w:spacing w:val="7"/>
        </w:rPr>
        <w:t>3.1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受检桩应符合下列规定：</w:t>
      </w:r>
    </w:p>
    <w:p>
      <w:pPr>
        <w:ind w:left="509"/>
        <w:spacing w:before="94" w:line="323" w:lineRule="exact"/>
        <w:rPr>
          <w:rFonts w:ascii="SimSun" w:hAnsi="SimSun" w:eastAsia="SimSun" w:cs="SimSun"/>
          <w:sz w:val="23"/>
          <w:szCs w:val="23"/>
        </w:rPr>
      </w:pPr>
      <w:r>
        <w:rPr>
          <w:rFonts w:ascii="Times New Roman" w:hAnsi="Times New Roman" w:eastAsia="Times New Roman" w:cs="Times New Roman"/>
          <w:sz w:val="23"/>
          <w:szCs w:val="23"/>
          <w:b/>
          <w:bCs/>
          <w:spacing w:val="4"/>
          <w:position w:val="1"/>
        </w:rPr>
        <w:t>1</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桩身混凝土强度不</w:t>
      </w:r>
      <w:r>
        <w:rPr>
          <w:rFonts w:ascii="SimSun" w:hAnsi="SimSun" w:eastAsia="SimSun" w:cs="SimSun"/>
          <w:sz w:val="23"/>
          <w:szCs w:val="23"/>
          <w:spacing w:val="3"/>
          <w:position w:val="1"/>
        </w:rPr>
        <w:t>应</w:t>
      </w:r>
      <w:r>
        <w:rPr>
          <w:rFonts w:ascii="SimSun" w:hAnsi="SimSun" w:eastAsia="SimSun" w:cs="SimSun"/>
          <w:sz w:val="23"/>
          <w:szCs w:val="23"/>
          <w:spacing w:val="2"/>
          <w:position w:val="1"/>
        </w:rPr>
        <w:t>低于设计强度的</w:t>
      </w:r>
      <w:r>
        <w:rPr>
          <w:rFonts w:ascii="SimSun" w:hAnsi="SimSun" w:eastAsia="SimSun" w:cs="SimSun"/>
          <w:sz w:val="23"/>
          <w:szCs w:val="23"/>
          <w:spacing w:val="2"/>
          <w:position w:val="1"/>
        </w:rPr>
        <w:t xml:space="preserve"> </w:t>
      </w:r>
      <w:r>
        <w:rPr>
          <w:rFonts w:ascii="Times New Roman" w:hAnsi="Times New Roman" w:eastAsia="Times New Roman" w:cs="Times New Roman"/>
          <w:sz w:val="23"/>
          <w:szCs w:val="23"/>
          <w:spacing w:val="2"/>
          <w:position w:val="1"/>
        </w:rPr>
        <w:t>70%</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，且不应低于</w:t>
      </w:r>
      <w:r>
        <w:rPr>
          <w:rFonts w:ascii="SimSun" w:hAnsi="SimSun" w:eastAsia="SimSun" w:cs="SimSun"/>
          <w:sz w:val="23"/>
          <w:szCs w:val="23"/>
          <w:spacing w:val="2"/>
          <w:position w:val="1"/>
        </w:rPr>
        <w:t xml:space="preserve"> </w:t>
      </w:r>
      <w:r>
        <w:rPr>
          <w:rFonts w:ascii="Times New Roman" w:hAnsi="Times New Roman" w:eastAsia="Times New Roman" w:cs="Times New Roman"/>
          <w:sz w:val="23"/>
          <w:szCs w:val="23"/>
          <w:spacing w:val="2"/>
          <w:position w:val="1"/>
        </w:rPr>
        <w:t>15</w:t>
      </w:r>
      <w:r>
        <w:rPr>
          <w:rFonts w:ascii="Times New Roman" w:hAnsi="Times New Roman" w:eastAsia="Times New Roman" w:cs="Times New Roman"/>
          <w:sz w:val="23"/>
          <w:szCs w:val="23"/>
          <w:position w:val="1"/>
        </w:rPr>
        <w:t>MPa</w:t>
      </w:r>
      <w:r>
        <w:rPr>
          <w:rFonts w:ascii="SimSun" w:hAnsi="SimSun" w:eastAsia="SimSun" w:cs="SimSun"/>
          <w:sz w:val="23"/>
          <w:szCs w:val="23"/>
          <w:spacing w:val="2"/>
          <w:position w:val="1"/>
        </w:rPr>
        <w:t>；</w:t>
      </w:r>
    </w:p>
    <w:p>
      <w:pPr>
        <w:ind w:left="499"/>
        <w:spacing w:before="96"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桩头的材质、强度应与桩身相同，桩头的截面尺寸不宜与桩身有明显</w:t>
      </w:r>
      <w:r>
        <w:rPr>
          <w:rFonts w:ascii="SimSun" w:hAnsi="SimSun" w:eastAsia="SimSun" w:cs="SimSun"/>
          <w:sz w:val="23"/>
          <w:szCs w:val="23"/>
          <w:spacing w:val="4"/>
        </w:rPr>
        <w:t>差</w:t>
      </w:r>
    </w:p>
    <w:p>
      <w:pPr>
        <w:ind w:left="26"/>
        <w:spacing w:before="91" w:line="227" w:lineRule="auto"/>
        <w:rPr>
          <w:rFonts w:ascii="SimSun" w:hAnsi="SimSun" w:eastAsia="SimSun" w:cs="SimSun"/>
          <w:sz w:val="23"/>
          <w:szCs w:val="23"/>
        </w:rPr>
      </w:pPr>
      <w:r>
        <w:rPr>
          <w:rFonts w:ascii="SimSun" w:hAnsi="SimSun" w:eastAsia="SimSun" w:cs="SimSun"/>
          <w:sz w:val="23"/>
          <w:szCs w:val="23"/>
          <w:spacing w:val="-2"/>
        </w:rPr>
        <w:t>异</w:t>
      </w:r>
      <w:r>
        <w:rPr>
          <w:rFonts w:ascii="SimSun" w:hAnsi="SimSun" w:eastAsia="SimSun" w:cs="SimSun"/>
          <w:sz w:val="23"/>
          <w:szCs w:val="23"/>
          <w:spacing w:val="-1"/>
        </w:rPr>
        <w:t>；</w:t>
      </w:r>
    </w:p>
    <w:p>
      <w:pPr>
        <w:ind w:left="497"/>
        <w:spacing w:before="93" w:line="229"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钻孔测试面应平整、密实，并与桩轴线垂直。</w:t>
      </w:r>
    </w:p>
    <w:p>
      <w:pPr>
        <w:ind w:left="22"/>
        <w:spacing w:before="13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1"/>
        </w:rPr>
        <w:t>6</w:t>
      </w:r>
      <w:r>
        <w:rPr>
          <w:rFonts w:ascii="Times New Roman" w:hAnsi="Times New Roman" w:eastAsia="Times New Roman" w:cs="Times New Roman"/>
          <w:sz w:val="23"/>
          <w:szCs w:val="23"/>
          <w:b/>
          <w:bCs/>
          <w:spacing w:val="8"/>
        </w:rPr>
        <w:t>.3.2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测试参数设定，应符合下列规定：</w:t>
      </w:r>
    </w:p>
    <w:p>
      <w:pPr>
        <w:ind w:left="26" w:right="58" w:firstLine="483"/>
        <w:spacing w:before="95" w:line="317" w:lineRule="auto"/>
        <w:rPr>
          <w:rFonts w:ascii="SimSun" w:hAnsi="SimSun" w:eastAsia="SimSun" w:cs="SimSun"/>
          <w:sz w:val="23"/>
          <w:szCs w:val="23"/>
        </w:rPr>
      </w:pP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7"/>
        </w:rPr>
        <w:t>时</w:t>
      </w:r>
      <w:r>
        <w:rPr>
          <w:rFonts w:ascii="SimSun" w:hAnsi="SimSun" w:eastAsia="SimSun" w:cs="SimSun"/>
          <w:sz w:val="23"/>
          <w:szCs w:val="23"/>
          <w:spacing w:val="4"/>
        </w:rPr>
        <w:t>域信号记录的时间段长度应在</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i/>
          <w:iCs/>
        </w:rPr>
        <w:t>L</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i/>
          <w:iCs/>
        </w:rPr>
        <w:t>c</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时刻后延续不少于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5</w:t>
      </w:r>
      <w:r>
        <w:rPr>
          <w:rFonts w:ascii="Times New Roman" w:hAnsi="Times New Roman" w:eastAsia="Times New Roman" w:cs="Times New Roman"/>
          <w:sz w:val="23"/>
          <w:szCs w:val="23"/>
        </w:rPr>
        <w:t>ms</w:t>
      </w:r>
      <w:r>
        <w:rPr>
          <w:rFonts w:ascii="SimSun" w:hAnsi="SimSun" w:eastAsia="SimSun" w:cs="SimSun"/>
          <w:sz w:val="23"/>
          <w:szCs w:val="23"/>
          <w:spacing w:val="4"/>
        </w:rPr>
        <w:t>；幅频信号</w:t>
      </w:r>
      <w:r>
        <w:rPr>
          <w:rFonts w:ascii="SimSun" w:hAnsi="SimSun" w:eastAsia="SimSun" w:cs="SimSun"/>
          <w:sz w:val="23"/>
          <w:szCs w:val="23"/>
        </w:rPr>
        <w:t xml:space="preserve"> </w:t>
      </w:r>
      <w:r>
        <w:rPr>
          <w:rFonts w:ascii="SimSun" w:hAnsi="SimSun" w:eastAsia="SimSun" w:cs="SimSun"/>
          <w:sz w:val="23"/>
          <w:szCs w:val="23"/>
          <w:spacing w:val="5"/>
        </w:rPr>
        <w:t>分析的频率范围上限不应小于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2000</w:t>
      </w:r>
      <w:r>
        <w:rPr>
          <w:rFonts w:ascii="Times New Roman" w:hAnsi="Times New Roman" w:eastAsia="Times New Roman" w:cs="Times New Roman"/>
          <w:sz w:val="23"/>
          <w:szCs w:val="23"/>
        </w:rPr>
        <w:t>Hz</w:t>
      </w:r>
      <w:r>
        <w:rPr>
          <w:rFonts w:ascii="SimSun" w:hAnsi="SimSun" w:eastAsia="SimSun" w:cs="SimSun"/>
          <w:sz w:val="23"/>
          <w:szCs w:val="23"/>
          <w:spacing w:val="3"/>
        </w:rPr>
        <w:t>；</w:t>
      </w:r>
    </w:p>
    <w:p>
      <w:pPr>
        <w:ind w:left="499"/>
        <w:spacing w:before="4"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设</w:t>
      </w:r>
      <w:r>
        <w:rPr>
          <w:rFonts w:ascii="SimSun" w:hAnsi="SimSun" w:eastAsia="SimSun" w:cs="SimSun"/>
          <w:sz w:val="23"/>
          <w:szCs w:val="23"/>
          <w:spacing w:val="6"/>
        </w:rPr>
        <w:t>定</w:t>
      </w:r>
      <w:r>
        <w:rPr>
          <w:rFonts w:ascii="SimSun" w:hAnsi="SimSun" w:eastAsia="SimSun" w:cs="SimSun"/>
          <w:sz w:val="23"/>
          <w:szCs w:val="23"/>
          <w:spacing w:val="4"/>
        </w:rPr>
        <w:t>桩长应为测点至桩底的施工桩长，设定桩身截面积应为施工截面积；</w:t>
      </w:r>
    </w:p>
    <w:p>
      <w:pPr>
        <w:ind w:left="497"/>
        <w:spacing w:before="88" w:line="227" w:lineRule="auto"/>
        <w:rPr>
          <w:rFonts w:ascii="SimSun" w:hAnsi="SimSun" w:eastAsia="SimSun" w:cs="SimSun"/>
          <w:sz w:val="23"/>
          <w:szCs w:val="23"/>
        </w:rPr>
      </w:pPr>
      <w:r>
        <w:rPr>
          <w:rFonts w:ascii="Times New Roman" w:hAnsi="Times New Roman" w:eastAsia="Times New Roman" w:cs="Times New Roman"/>
          <w:sz w:val="23"/>
          <w:szCs w:val="23"/>
          <w:b/>
          <w:bCs/>
          <w:spacing w:val="15"/>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桩身波速可根据本地区同类型桩的测试值初步设定；</w:t>
      </w:r>
    </w:p>
    <w:p>
      <w:pPr>
        <w:ind w:left="34" w:firstLine="465"/>
        <w:spacing w:before="93" w:line="301" w:lineRule="auto"/>
        <w:rPr>
          <w:rFonts w:ascii="SimSun" w:hAnsi="SimSun" w:eastAsia="SimSun" w:cs="SimSun"/>
          <w:sz w:val="23"/>
          <w:szCs w:val="23"/>
        </w:rPr>
      </w:pPr>
      <w:r>
        <w:rPr>
          <w:rFonts w:ascii="Times New Roman" w:hAnsi="Times New Roman" w:eastAsia="Times New Roman" w:cs="Times New Roman"/>
          <w:sz w:val="23"/>
          <w:szCs w:val="23"/>
          <w:b/>
          <w:bCs/>
          <w:spacing w:val="8"/>
        </w:rPr>
        <w:t>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采</w:t>
      </w:r>
      <w:r>
        <w:rPr>
          <w:rFonts w:ascii="SimSun" w:hAnsi="SimSun" w:eastAsia="SimSun" w:cs="SimSun"/>
          <w:sz w:val="23"/>
          <w:szCs w:val="23"/>
          <w:spacing w:val="6"/>
        </w:rPr>
        <w:t>样</w:t>
      </w:r>
      <w:r>
        <w:rPr>
          <w:rFonts w:ascii="SimSun" w:hAnsi="SimSun" w:eastAsia="SimSun" w:cs="SimSun"/>
          <w:sz w:val="23"/>
          <w:szCs w:val="23"/>
          <w:spacing w:val="4"/>
        </w:rPr>
        <w:t>时间间隔或采样频率应根据桩长、桩身波速和频域分辨率合理选择；</w:t>
      </w:r>
      <w:r>
        <w:rPr>
          <w:rFonts w:ascii="SimSun" w:hAnsi="SimSun" w:eastAsia="SimSun" w:cs="SimSun"/>
          <w:sz w:val="23"/>
          <w:szCs w:val="23"/>
        </w:rPr>
        <w:t xml:space="preserve"> </w:t>
      </w:r>
      <w:r>
        <w:rPr>
          <w:rFonts w:ascii="SimSun" w:hAnsi="SimSun" w:eastAsia="SimSun" w:cs="SimSun"/>
          <w:sz w:val="23"/>
          <w:szCs w:val="23"/>
          <w:spacing w:val="4"/>
        </w:rPr>
        <w:t>时域信号采样点数不宜少于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1024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点</w:t>
      </w:r>
      <w:r>
        <w:rPr>
          <w:rFonts w:ascii="SimSun" w:hAnsi="SimSun" w:eastAsia="SimSun" w:cs="SimSun"/>
          <w:sz w:val="23"/>
          <w:szCs w:val="23"/>
        </w:rPr>
        <w:t>；</w:t>
      </w:r>
    </w:p>
    <w:p>
      <w:pPr>
        <w:ind w:left="502"/>
        <w:spacing w:before="1" w:line="226" w:lineRule="auto"/>
        <w:rPr>
          <w:rFonts w:ascii="SimSun" w:hAnsi="SimSun" w:eastAsia="SimSun" w:cs="SimSun"/>
          <w:sz w:val="23"/>
          <w:szCs w:val="23"/>
        </w:rPr>
      </w:pPr>
      <w:r>
        <w:rPr>
          <w:rFonts w:ascii="Times New Roman" w:hAnsi="Times New Roman" w:eastAsia="Times New Roman" w:cs="Times New Roman"/>
          <w:sz w:val="23"/>
          <w:szCs w:val="23"/>
          <w:b/>
          <w:bCs/>
          <w:spacing w:val="8"/>
        </w:rPr>
        <w:t>5</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传感器的设定值应按计量检定或校准结果设定</w:t>
      </w:r>
      <w:r>
        <w:rPr>
          <w:rFonts w:ascii="SimSun" w:hAnsi="SimSun" w:eastAsia="SimSun" w:cs="SimSun"/>
          <w:sz w:val="23"/>
          <w:szCs w:val="23"/>
          <w:spacing w:val="6"/>
        </w:rPr>
        <w:t>。</w:t>
      </w:r>
    </w:p>
    <w:p>
      <w:pPr>
        <w:ind w:left="22"/>
        <w:spacing w:before="137"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6</w:t>
      </w:r>
      <w:r>
        <w:rPr>
          <w:rFonts w:ascii="Times New Roman" w:hAnsi="Times New Roman" w:eastAsia="Times New Roman" w:cs="Times New Roman"/>
          <w:sz w:val="23"/>
          <w:szCs w:val="23"/>
          <w:b/>
          <w:bCs/>
          <w:spacing w:val="11"/>
        </w:rPr>
        <w:t>.</w:t>
      </w:r>
      <w:r>
        <w:rPr>
          <w:rFonts w:ascii="Times New Roman" w:hAnsi="Times New Roman" w:eastAsia="Times New Roman" w:cs="Times New Roman"/>
          <w:sz w:val="23"/>
          <w:szCs w:val="23"/>
          <w:b/>
          <w:bCs/>
          <w:spacing w:val="7"/>
        </w:rPr>
        <w:t>3.3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测量传感器安装和激振操作，应符合下列规定：</w:t>
      </w:r>
    </w:p>
    <w:p>
      <w:pPr>
        <w:ind w:left="509"/>
        <w:spacing w:before="141" w:line="227" w:lineRule="auto"/>
        <w:rPr>
          <w:rFonts w:ascii="SimSun" w:hAnsi="SimSun" w:eastAsia="SimSun" w:cs="SimSun"/>
          <w:sz w:val="23"/>
          <w:szCs w:val="23"/>
        </w:rPr>
      </w:pP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测试孔深度宜为桩顶以下</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50</w:t>
      </w:r>
      <w:r>
        <w:rPr>
          <w:rFonts w:ascii="Times New Roman" w:hAnsi="Times New Roman" w:eastAsia="Times New Roman" w:cs="Times New Roman"/>
          <w:sz w:val="23"/>
          <w:szCs w:val="23"/>
        </w:rPr>
        <w:t>cm</w:t>
      </w:r>
      <w:r>
        <w:rPr>
          <w:rFonts w:ascii="Times New Roman" w:hAnsi="Times New Roman" w:eastAsia="Times New Roman" w:cs="Times New Roman"/>
          <w:sz w:val="23"/>
          <w:szCs w:val="23"/>
          <w:spacing w:val="5"/>
        </w:rPr>
        <w:t>~100</w:t>
      </w:r>
      <w:r>
        <w:rPr>
          <w:rFonts w:ascii="Times New Roman" w:hAnsi="Times New Roman" w:eastAsia="Times New Roman" w:cs="Times New Roman"/>
          <w:sz w:val="23"/>
          <w:szCs w:val="23"/>
        </w:rPr>
        <w:t>cm</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，安装传感器部位的混凝土应平</w:t>
      </w:r>
    </w:p>
    <w:p>
      <w:pPr>
        <w:ind w:left="24"/>
        <w:spacing w:before="88" w:line="235" w:lineRule="auto"/>
        <w:rPr>
          <w:rFonts w:ascii="SimSun" w:hAnsi="SimSun" w:eastAsia="SimSun" w:cs="SimSun"/>
          <w:sz w:val="23"/>
          <w:szCs w:val="23"/>
        </w:rPr>
      </w:pPr>
      <w:r>
        <w:rPr>
          <w:rFonts w:ascii="SimSun" w:hAnsi="SimSun" w:eastAsia="SimSun" w:cs="SimSun"/>
          <w:sz w:val="23"/>
          <w:szCs w:val="23"/>
          <w:spacing w:val="-1"/>
        </w:rPr>
        <w:t>整</w:t>
      </w:r>
      <w:r>
        <w:rPr>
          <w:rFonts w:ascii="SimSun" w:hAnsi="SimSun" w:eastAsia="SimSun" w:cs="SimSun"/>
          <w:sz w:val="23"/>
          <w:szCs w:val="23"/>
        </w:rPr>
        <w:t>；</w:t>
      </w:r>
    </w:p>
    <w:p>
      <w:pPr>
        <w:ind w:left="499"/>
        <w:spacing w:before="85"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2</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测试孔底部宜用快硬砂浆找平，砂浆凝固后在顶部设置测振传感器；</w:t>
      </w:r>
    </w:p>
    <w:p>
      <w:pPr>
        <w:ind w:left="497"/>
        <w:spacing w:before="88" w:line="227" w:lineRule="auto"/>
        <w:rPr>
          <w:rFonts w:ascii="SimSun" w:hAnsi="SimSun" w:eastAsia="SimSun" w:cs="SimSun"/>
          <w:sz w:val="23"/>
          <w:szCs w:val="23"/>
        </w:rPr>
      </w:pPr>
      <w:r>
        <w:rPr>
          <w:rFonts w:ascii="Times New Roman" w:hAnsi="Times New Roman" w:eastAsia="Times New Roman" w:cs="Times New Roman"/>
          <w:sz w:val="23"/>
          <w:szCs w:val="23"/>
          <w:b/>
          <w:bCs/>
          <w:spacing w:val="13"/>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传感器用耦合剂粘结时，应具有足够的粘结强度；</w:t>
      </w:r>
    </w:p>
    <w:p>
      <w:pPr>
        <w:ind w:left="500"/>
        <w:spacing w:before="94"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激振方向应沿桩轴线方向</w:t>
      </w:r>
      <w:r>
        <w:rPr>
          <w:rFonts w:ascii="SimSun" w:hAnsi="SimSun" w:eastAsia="SimSun" w:cs="SimSun"/>
          <w:sz w:val="23"/>
          <w:szCs w:val="23"/>
          <w:spacing w:val="6"/>
        </w:rPr>
        <w:t>；</w:t>
      </w:r>
    </w:p>
    <w:p>
      <w:pPr>
        <w:sectPr>
          <w:footerReference w:type="default" r:id="rId37"/>
          <w:pgSz w:w="11906" w:h="16839"/>
          <w:pgMar w:top="1431" w:right="1740" w:bottom="1156" w:left="1785" w:header="0" w:footer="996" w:gutter="0"/>
        </w:sectPr>
        <w:rPr/>
      </w:pPr>
    </w:p>
    <w:p>
      <w:pPr>
        <w:ind w:left="29" w:right="58" w:firstLine="473"/>
        <w:spacing w:before="77" w:line="276" w:lineRule="auto"/>
        <w:rPr>
          <w:rFonts w:ascii="SimSun" w:hAnsi="SimSun" w:eastAsia="SimSun" w:cs="SimSun"/>
          <w:sz w:val="23"/>
          <w:szCs w:val="23"/>
        </w:rPr>
      </w:pPr>
      <w:r>
        <w:rPr>
          <w:rFonts w:ascii="Times New Roman" w:hAnsi="Times New Roman" w:eastAsia="Times New Roman" w:cs="Times New Roman"/>
          <w:sz w:val="23"/>
          <w:szCs w:val="23"/>
          <w:b/>
          <w:bCs/>
          <w:spacing w:val="9"/>
        </w:rPr>
        <w:t>5</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应通过现场敲击试验选择合适重量的激振力锤和软硬适宜的锤垫；宜</w:t>
      </w:r>
      <w:r>
        <w:rPr>
          <w:rFonts w:ascii="SimSun" w:hAnsi="SimSun" w:eastAsia="SimSun" w:cs="SimSun"/>
          <w:sz w:val="23"/>
          <w:szCs w:val="23"/>
          <w:spacing w:val="1"/>
        </w:rPr>
        <w:t>用</w:t>
      </w:r>
      <w:r>
        <w:rPr>
          <w:rFonts w:ascii="SimSun" w:hAnsi="SimSun" w:eastAsia="SimSun" w:cs="SimSun"/>
          <w:sz w:val="23"/>
          <w:szCs w:val="23"/>
        </w:rPr>
        <w:t xml:space="preserve"> </w:t>
      </w:r>
      <w:r>
        <w:rPr>
          <w:rFonts w:ascii="SimSun" w:hAnsi="SimSun" w:eastAsia="SimSun" w:cs="SimSun"/>
          <w:sz w:val="23"/>
          <w:szCs w:val="23"/>
          <w:spacing w:val="7"/>
        </w:rPr>
        <w:t>宽脉冲获取桩底或桩身下部缺陷反射信号，宜用窄脉冲获取桩身上部缺陷反射</w:t>
      </w:r>
      <w:r>
        <w:rPr>
          <w:rFonts w:ascii="SimSun" w:hAnsi="SimSun" w:eastAsia="SimSun" w:cs="SimSun"/>
          <w:sz w:val="23"/>
          <w:szCs w:val="23"/>
          <w:spacing w:val="3"/>
        </w:rPr>
        <w:t>信</w:t>
      </w:r>
      <w:r>
        <w:rPr>
          <w:rFonts w:ascii="SimSun" w:hAnsi="SimSun" w:eastAsia="SimSun" w:cs="SimSun"/>
          <w:sz w:val="23"/>
          <w:szCs w:val="23"/>
        </w:rPr>
        <w:t xml:space="preserve"> </w:t>
      </w:r>
      <w:r>
        <w:rPr>
          <w:rFonts w:ascii="SimSun" w:hAnsi="SimSun" w:eastAsia="SimSun" w:cs="SimSun"/>
          <w:sz w:val="23"/>
          <w:szCs w:val="23"/>
          <w:spacing w:val="-4"/>
        </w:rPr>
        <w:t>号</w:t>
      </w:r>
      <w:r>
        <w:rPr>
          <w:rFonts w:ascii="SimSun" w:hAnsi="SimSun" w:eastAsia="SimSun" w:cs="SimSun"/>
          <w:sz w:val="23"/>
          <w:szCs w:val="23"/>
          <w:spacing w:val="-2"/>
        </w:rPr>
        <w:t>。</w:t>
      </w:r>
    </w:p>
    <w:p>
      <w:pPr>
        <w:ind w:firstLine="2260"/>
        <w:spacing w:before="25" w:line="2801" w:lineRule="exact"/>
        <w:textAlignment w:val="center"/>
        <w:rPr/>
      </w:pPr>
      <w:r>
        <w:drawing>
          <wp:inline distT="0" distB="0" distL="0" distR="0">
            <wp:extent cx="2421635" cy="1778507"/>
            <wp:effectExtent l="0" t="0" r="0" b="0"/>
            <wp:docPr id="14" name="IM 14"/>
            <wp:cNvGraphicFramePr/>
            <a:graphic>
              <a:graphicData uri="http://schemas.openxmlformats.org/drawingml/2006/picture">
                <pic:pic>
                  <pic:nvPicPr>
                    <pic:cNvPr id="14" name="IM 14"/>
                    <pic:cNvPicPr/>
                  </pic:nvPicPr>
                  <pic:blipFill>
                    <a:blip r:embed="rId39"/>
                    <a:stretch>
                      <a:fillRect/>
                    </a:stretch>
                  </pic:blipFill>
                  <pic:spPr>
                    <a:xfrm rot="0">
                      <a:off x="0" y="0"/>
                      <a:ext cx="2421635" cy="1778507"/>
                    </a:xfrm>
                    <a:prstGeom prst="rect">
                      <a:avLst/>
                    </a:prstGeom>
                  </pic:spPr>
                </pic:pic>
              </a:graphicData>
            </a:graphic>
          </wp:inline>
        </w:drawing>
      </w:r>
    </w:p>
    <w:p>
      <w:pPr>
        <w:ind w:left="2765"/>
        <w:spacing w:before="139" w:line="229" w:lineRule="auto"/>
        <w:rPr>
          <w:rFonts w:ascii="SimSun" w:hAnsi="SimSun" w:eastAsia="SimSun" w:cs="SimSun"/>
          <w:sz w:val="19"/>
          <w:szCs w:val="19"/>
        </w:rPr>
      </w:pPr>
      <w:r>
        <w:rPr>
          <w:rFonts w:ascii="SimSun" w:hAnsi="SimSun" w:eastAsia="SimSun" w:cs="SimSun"/>
          <w:sz w:val="19"/>
          <w:szCs w:val="19"/>
          <w14:textOutline w14:w="3614" w14:cap="sq" w14:cmpd="sng">
            <w14:solidFill>
              <w14:srgbClr w14:val="000000"/>
            </w14:solidFill>
            <w14:prstDash w14:val="solid"/>
            <w14:bevel/>
          </w14:textOutline>
          <w:spacing w:val="6"/>
        </w:rPr>
        <w:t>图</w:t>
      </w:r>
      <w:r>
        <w:rPr>
          <w:rFonts w:ascii="SimSun" w:hAnsi="SimSun" w:eastAsia="SimSun" w:cs="SimSun"/>
          <w:sz w:val="19"/>
          <w:szCs w:val="19"/>
          <w:spacing w:val="6"/>
        </w:rPr>
        <w:t xml:space="preserve"> </w:t>
      </w:r>
      <w:r>
        <w:rPr>
          <w:rFonts w:ascii="Times New Roman" w:hAnsi="Times New Roman" w:eastAsia="Times New Roman" w:cs="Times New Roman"/>
          <w:sz w:val="19"/>
          <w:szCs w:val="19"/>
          <w:b/>
          <w:bCs/>
          <w:spacing w:val="6"/>
        </w:rPr>
        <w:t>6</w:t>
      </w:r>
      <w:r>
        <w:rPr>
          <w:rFonts w:ascii="Times New Roman" w:hAnsi="Times New Roman" w:eastAsia="Times New Roman" w:cs="Times New Roman"/>
          <w:sz w:val="19"/>
          <w:szCs w:val="19"/>
          <w:b/>
          <w:bCs/>
          <w:spacing w:val="4"/>
        </w:rPr>
        <w:t>.</w:t>
      </w:r>
      <w:r>
        <w:rPr>
          <w:rFonts w:ascii="Times New Roman" w:hAnsi="Times New Roman" w:eastAsia="Times New Roman" w:cs="Times New Roman"/>
          <w:sz w:val="19"/>
          <w:szCs w:val="19"/>
          <w:b/>
          <w:bCs/>
          <w:spacing w:val="3"/>
        </w:rPr>
        <w:t>3.1</w:t>
      </w:r>
      <w:r>
        <w:rPr>
          <w:rFonts w:ascii="Times New Roman" w:hAnsi="Times New Roman" w:eastAsia="Times New Roman" w:cs="Times New Roman"/>
          <w:sz w:val="19"/>
          <w:szCs w:val="19"/>
          <w:spacing w:val="3"/>
        </w:rPr>
        <w:t xml:space="preserve">    </w:t>
      </w:r>
      <w:r>
        <w:rPr>
          <w:rFonts w:ascii="SimSun" w:hAnsi="SimSun" w:eastAsia="SimSun" w:cs="SimSun"/>
          <w:sz w:val="19"/>
          <w:szCs w:val="19"/>
          <w14:textOutline w14:w="3614" w14:cap="sq" w14:cmpd="sng">
            <w14:solidFill>
              <w14:srgbClr w14:val="000000"/>
            </w14:solidFill>
            <w14:prstDash w14:val="solid"/>
            <w14:bevel/>
          </w14:textOutline>
          <w:spacing w:val="3"/>
        </w:rPr>
        <w:t>钻孔低应变法实施示意</w:t>
      </w:r>
    </w:p>
    <w:p>
      <w:pPr>
        <w:ind w:left="1041"/>
        <w:spacing w:before="226" w:line="227" w:lineRule="auto"/>
        <w:rPr>
          <w:rFonts w:ascii="SimSun" w:hAnsi="SimSun" w:eastAsia="SimSun" w:cs="SimSun"/>
          <w:sz w:val="20"/>
          <w:szCs w:val="20"/>
        </w:rPr>
      </w:pPr>
      <w:r>
        <w:rPr>
          <w:rFonts w:ascii="Times New Roman" w:hAnsi="Times New Roman" w:eastAsia="Times New Roman" w:cs="Times New Roman"/>
          <w:sz w:val="20"/>
          <w:szCs w:val="20"/>
          <w:spacing w:val="16"/>
        </w:rPr>
        <w:t>1</w:t>
      </w:r>
      <w:r>
        <w:rPr>
          <w:rFonts w:ascii="Times New Roman" w:hAnsi="Times New Roman" w:eastAsia="Times New Roman" w:cs="Times New Roman"/>
          <w:sz w:val="20"/>
          <w:szCs w:val="20"/>
          <w:spacing w:val="9"/>
        </w:rPr>
        <w:t>—</w:t>
      </w:r>
      <w:r>
        <w:rPr>
          <w:rFonts w:ascii="SimSun" w:hAnsi="SimSun" w:eastAsia="SimSun" w:cs="SimSun"/>
          <w:sz w:val="20"/>
          <w:szCs w:val="20"/>
          <w:spacing w:val="8"/>
        </w:rPr>
        <w:t>激振设备；</w:t>
      </w:r>
      <w:r>
        <w:rPr>
          <w:rFonts w:ascii="Times New Roman" w:hAnsi="Times New Roman" w:eastAsia="Times New Roman" w:cs="Times New Roman"/>
          <w:sz w:val="20"/>
          <w:szCs w:val="20"/>
          <w:spacing w:val="8"/>
        </w:rPr>
        <w:t>2—</w:t>
      </w:r>
      <w:r>
        <w:rPr>
          <w:rFonts w:ascii="SimSun" w:hAnsi="SimSun" w:eastAsia="SimSun" w:cs="SimSun"/>
          <w:sz w:val="20"/>
          <w:szCs w:val="20"/>
          <w:spacing w:val="8"/>
        </w:rPr>
        <w:t>传感器；</w:t>
      </w:r>
      <w:r>
        <w:rPr>
          <w:rFonts w:ascii="Times New Roman" w:hAnsi="Times New Roman" w:eastAsia="Times New Roman" w:cs="Times New Roman"/>
          <w:sz w:val="20"/>
          <w:szCs w:val="20"/>
          <w:spacing w:val="8"/>
        </w:rPr>
        <w:t>3—</w:t>
      </w:r>
      <w:r>
        <w:rPr>
          <w:rFonts w:ascii="SimSun" w:hAnsi="SimSun" w:eastAsia="SimSun" w:cs="SimSun"/>
          <w:sz w:val="20"/>
          <w:szCs w:val="20"/>
          <w:spacing w:val="8"/>
        </w:rPr>
        <w:t>砂浆层；</w:t>
      </w:r>
      <w:r>
        <w:rPr>
          <w:rFonts w:ascii="Times New Roman" w:hAnsi="Times New Roman" w:eastAsia="Times New Roman" w:cs="Times New Roman"/>
          <w:sz w:val="20"/>
          <w:szCs w:val="20"/>
          <w:spacing w:val="8"/>
        </w:rPr>
        <w:t>4—</w:t>
      </w:r>
      <w:r>
        <w:rPr>
          <w:rFonts w:ascii="SimSun" w:hAnsi="SimSun" w:eastAsia="SimSun" w:cs="SimSun"/>
          <w:sz w:val="20"/>
          <w:szCs w:val="20"/>
          <w:spacing w:val="8"/>
        </w:rPr>
        <w:t>基桩；</w:t>
      </w:r>
      <w:r>
        <w:rPr>
          <w:rFonts w:ascii="Times New Roman" w:hAnsi="Times New Roman" w:eastAsia="Times New Roman" w:cs="Times New Roman"/>
          <w:sz w:val="20"/>
          <w:szCs w:val="20"/>
          <w:spacing w:val="8"/>
        </w:rPr>
        <w:t>5—</w:t>
      </w:r>
      <w:r>
        <w:rPr>
          <w:rFonts w:ascii="SimSun" w:hAnsi="SimSun" w:eastAsia="SimSun" w:cs="SimSun"/>
          <w:sz w:val="20"/>
          <w:szCs w:val="20"/>
          <w:spacing w:val="8"/>
        </w:rPr>
        <w:t>承台；</w:t>
      </w:r>
      <w:r>
        <w:rPr>
          <w:rFonts w:ascii="Times New Roman" w:hAnsi="Times New Roman" w:eastAsia="Times New Roman" w:cs="Times New Roman"/>
          <w:sz w:val="20"/>
          <w:szCs w:val="20"/>
          <w:spacing w:val="8"/>
        </w:rPr>
        <w:t>6</w:t>
      </w:r>
      <w:r>
        <w:rPr>
          <w:rFonts w:ascii="SimSun" w:hAnsi="SimSun" w:eastAsia="SimSun" w:cs="SimSun"/>
          <w:sz w:val="20"/>
          <w:szCs w:val="20"/>
          <w:spacing w:val="8"/>
        </w:rPr>
        <w:t>—墩柱</w:t>
      </w:r>
    </w:p>
    <w:p>
      <w:pPr>
        <w:ind w:left="22"/>
        <w:spacing w:before="207"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6.3.4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信号采集和筛选，应符合下列规定</w:t>
      </w:r>
      <w:r>
        <w:rPr>
          <w:rFonts w:ascii="SimSun" w:hAnsi="SimSun" w:eastAsia="SimSun" w:cs="SimSun"/>
          <w:sz w:val="23"/>
          <w:szCs w:val="23"/>
          <w:spacing w:val="3"/>
        </w:rPr>
        <w:t>：</w:t>
      </w:r>
    </w:p>
    <w:p>
      <w:pPr>
        <w:ind w:left="509"/>
        <w:spacing w:before="140"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激振位置位于承台顶面，且激振点应尽量选择桩心位置</w:t>
      </w:r>
      <w:r>
        <w:rPr>
          <w:rFonts w:ascii="SimSun" w:hAnsi="SimSun" w:eastAsia="SimSun" w:cs="SimSun"/>
          <w:sz w:val="23"/>
          <w:szCs w:val="23"/>
          <w:spacing w:val="7"/>
        </w:rPr>
        <w:t>；</w:t>
      </w:r>
    </w:p>
    <w:p>
      <w:pPr>
        <w:ind w:left="499"/>
        <w:spacing w:before="89"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2</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多次实测时域信号一致性较差时，应分析原因，增加检测点数量；</w:t>
      </w:r>
    </w:p>
    <w:p>
      <w:pPr>
        <w:ind w:left="497"/>
        <w:spacing w:before="94"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信号不应失真和产生零漂，信号幅值不应大于测量系统的量程；</w:t>
      </w:r>
    </w:p>
    <w:p>
      <w:pPr>
        <w:ind w:left="500"/>
        <w:spacing w:before="91"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4</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每个检测点记录的有效信号数不宜少于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个；</w:t>
      </w:r>
    </w:p>
    <w:p>
      <w:pPr>
        <w:ind w:left="23" w:right="61" w:firstLine="478"/>
        <w:spacing w:before="90" w:line="314" w:lineRule="auto"/>
        <w:rPr>
          <w:rFonts w:ascii="SimSun" w:hAnsi="SimSun" w:eastAsia="SimSun" w:cs="SimSun"/>
          <w:sz w:val="23"/>
          <w:szCs w:val="23"/>
        </w:rPr>
      </w:pPr>
      <w:r>
        <w:rPr>
          <w:rFonts w:ascii="Times New Roman" w:hAnsi="Times New Roman" w:eastAsia="Times New Roman" w:cs="Times New Roman"/>
          <w:sz w:val="23"/>
          <w:szCs w:val="23"/>
          <w:b/>
          <w:bCs/>
          <w:spacing w:val="18"/>
        </w:rPr>
        <w:t>5</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应根据实测信号反映的桩身完整性情况，确定采取变换激振点位置和增</w:t>
      </w:r>
      <w:r>
        <w:rPr>
          <w:rFonts w:ascii="SimSun" w:hAnsi="SimSun" w:eastAsia="SimSun" w:cs="SimSun"/>
          <w:sz w:val="23"/>
          <w:szCs w:val="23"/>
        </w:rPr>
        <w:t xml:space="preserve"> </w:t>
      </w:r>
      <w:r>
        <w:rPr>
          <w:rFonts w:ascii="SimSun" w:hAnsi="SimSun" w:eastAsia="SimSun" w:cs="SimSun"/>
          <w:sz w:val="23"/>
          <w:szCs w:val="23"/>
          <w:spacing w:val="9"/>
        </w:rPr>
        <w:t>加检测点数量的方式再次测试，或结束测试。</w:t>
      </w:r>
    </w:p>
    <w:p>
      <w:pPr>
        <w:spacing w:line="466" w:lineRule="auto"/>
        <w:rPr>
          <w:rFonts w:ascii="Arial"/>
          <w:sz w:val="21"/>
        </w:rPr>
      </w:pPr>
      <w:r/>
    </w:p>
    <w:p>
      <w:pPr>
        <w:ind w:left="3121"/>
        <w:spacing w:before="75" w:line="228" w:lineRule="auto"/>
        <w:outlineLvl w:val="1"/>
        <w:rPr>
          <w:rFonts w:ascii="SimSun" w:hAnsi="SimSun" w:eastAsia="SimSun" w:cs="SimSun"/>
          <w:sz w:val="23"/>
          <w:szCs w:val="23"/>
        </w:rPr>
      </w:pPr>
      <w:bookmarkStart w:name="_bookmark24" w:id="47"/>
      <w:bookmarkEnd w:id="47"/>
      <w:bookmarkStart w:name="_bookmark87" w:id="48"/>
      <w:bookmarkEnd w:id="48"/>
      <w:r>
        <w:rPr>
          <w:rFonts w:ascii="Times New Roman" w:hAnsi="Times New Roman" w:eastAsia="Times New Roman" w:cs="Times New Roman"/>
          <w:sz w:val="23"/>
          <w:szCs w:val="23"/>
          <w:b/>
          <w:bCs/>
          <w:spacing w:val="7"/>
        </w:rPr>
        <w:t>6.4</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结果分析与评</w:t>
      </w:r>
      <w:r>
        <w:rPr>
          <w:rFonts w:ascii="SimSun" w:hAnsi="SimSun" w:eastAsia="SimSun" w:cs="SimSun"/>
          <w:sz w:val="23"/>
          <w:szCs w:val="23"/>
          <w14:textOutline w14:w="4358" w14:cap="sq" w14:cmpd="sng">
            <w14:solidFill>
              <w14:srgbClr w14:val="000000"/>
            </w14:solidFill>
            <w14:prstDash w14:val="solid"/>
            <w14:bevel/>
          </w14:textOutline>
          <w:spacing w:val="6"/>
        </w:rPr>
        <w:t>定</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6</w:t>
      </w:r>
      <w:r>
        <w:rPr>
          <w:rFonts w:ascii="Times New Roman" w:hAnsi="Times New Roman" w:eastAsia="Times New Roman" w:cs="Times New Roman"/>
          <w:sz w:val="23"/>
          <w:szCs w:val="23"/>
          <w:b/>
          <w:bCs/>
          <w:spacing w:val="6"/>
        </w:rPr>
        <w:t>.4.1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桩身波速平均值应采用桩身混凝土芯样的波速测量值作为其代表值，也可</w:t>
      </w:r>
    </w:p>
    <w:p>
      <w:pPr>
        <w:ind w:left="23" w:right="58"/>
        <w:spacing w:before="185" w:line="376" w:lineRule="auto"/>
        <w:rPr>
          <w:rFonts w:ascii="SimSun" w:hAnsi="SimSun" w:eastAsia="SimSun" w:cs="SimSun"/>
          <w:sz w:val="23"/>
          <w:szCs w:val="23"/>
        </w:rPr>
      </w:pPr>
      <w:r>
        <w:rPr>
          <w:rFonts w:ascii="SimSun" w:hAnsi="SimSun" w:eastAsia="SimSun" w:cs="SimSun"/>
          <w:sz w:val="23"/>
          <w:szCs w:val="23"/>
          <w:spacing w:val="9"/>
        </w:rPr>
        <w:t>根</w:t>
      </w:r>
      <w:r>
        <w:rPr>
          <w:rFonts w:ascii="SimSun" w:hAnsi="SimSun" w:eastAsia="SimSun" w:cs="SimSun"/>
          <w:sz w:val="23"/>
          <w:szCs w:val="23"/>
          <w:spacing w:val="7"/>
        </w:rPr>
        <w:t>据本地区相同桩型及成桩工艺的其他桩基工程的实测值，结合桩身混凝土的骨</w:t>
      </w:r>
      <w:r>
        <w:rPr>
          <w:rFonts w:ascii="SimSun" w:hAnsi="SimSun" w:eastAsia="SimSun" w:cs="SimSun"/>
          <w:sz w:val="23"/>
          <w:szCs w:val="23"/>
        </w:rPr>
        <w:t xml:space="preserve"> </w:t>
      </w:r>
      <w:r>
        <w:rPr>
          <w:rFonts w:ascii="SimSun" w:hAnsi="SimSun" w:eastAsia="SimSun" w:cs="SimSun"/>
          <w:sz w:val="23"/>
          <w:szCs w:val="23"/>
          <w:spacing w:val="14"/>
        </w:rPr>
        <w:t>料</w:t>
      </w:r>
      <w:r>
        <w:rPr>
          <w:rFonts w:ascii="SimSun" w:hAnsi="SimSun" w:eastAsia="SimSun" w:cs="SimSun"/>
          <w:sz w:val="23"/>
          <w:szCs w:val="23"/>
          <w:spacing w:val="8"/>
        </w:rPr>
        <w:t>品种和强度等级综合确定。</w:t>
      </w:r>
    </w:p>
    <w:p>
      <w:pPr>
        <w:ind w:left="22"/>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6.</w:t>
      </w:r>
      <w:r>
        <w:rPr>
          <w:rFonts w:ascii="Times New Roman" w:hAnsi="Times New Roman" w:eastAsia="Times New Roman" w:cs="Times New Roman"/>
          <w:sz w:val="23"/>
          <w:szCs w:val="23"/>
          <w:b/>
          <w:bCs/>
          <w:spacing w:val="11"/>
        </w:rPr>
        <w:t>4</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桩身缺陷位置应按下列公式计算：</w:t>
      </w:r>
    </w:p>
    <w:p>
      <w:pPr>
        <w:spacing w:line="61" w:lineRule="exact"/>
        <w:rPr/>
      </w:pPr>
      <w:r/>
    </w:p>
    <w:p>
      <w:pPr>
        <w:sectPr>
          <w:footerReference w:type="default" r:id="rId38"/>
          <w:pgSz w:w="11906" w:h="16839"/>
          <w:pgMar w:top="1431" w:right="1740" w:bottom="1156" w:left="1785" w:header="0" w:footer="996" w:gutter="0"/>
          <w:cols w:equalWidth="0" w:num="1">
            <w:col w:w="8380" w:space="0"/>
          </w:cols>
        </w:sectPr>
        <w:rPr/>
      </w:pPr>
    </w:p>
    <w:p>
      <w:pPr>
        <w:ind w:left="3379"/>
        <w:spacing w:before="77" w:line="257" w:lineRule="auto"/>
        <w:rPr>
          <w:rFonts w:ascii="Times New Roman" w:hAnsi="Times New Roman" w:eastAsia="Times New Roman" w:cs="Times New Roman"/>
          <w:sz w:val="23"/>
          <w:szCs w:val="23"/>
        </w:rPr>
      </w:pPr>
      <w:r>
        <w:pict>
          <v:shape id="_x0000_s3" style="position:absolute;margin-left:187.206pt;margin-top:18.5524pt;mso-position-vertical-relative:text;mso-position-horizontal-relative:text;width:42.85pt;height:13.9pt;z-index:251705344;" filled="false" stroked="false" type="#_x0000_t202">
            <v:fill on="false"/>
            <v:stroke on="false"/>
            <v:path/>
            <v:imagedata o:title=""/>
            <o:lock v:ext="edit" aspectratio="false"/>
            <v:textbox inset="0mm,0mm,0mm,0mm">
              <w:txbxContent>
                <w:p>
                  <w:pPr>
                    <w:ind w:left="20"/>
                    <w:spacing w:before="20" w:line="191" w:lineRule="auto"/>
                    <w:rPr>
                      <w:rFonts w:ascii="Times New Roman" w:hAnsi="Times New Roman" w:eastAsia="Times New Roman" w:cs="Times New Roman"/>
                      <w:sz w:val="13"/>
                      <w:szCs w:val="13"/>
                    </w:rPr>
                  </w:pPr>
                  <w:r>
                    <w:rPr>
                      <w:rFonts w:ascii="Times New Roman" w:hAnsi="Times New Roman" w:eastAsia="Times New Roman" w:cs="Times New Roman"/>
                      <w:sz w:val="23"/>
                      <w:szCs w:val="23"/>
                      <w:spacing w:val="12"/>
                    </w:rPr>
                    <w:t>2</w:t>
                  </w:r>
                  <w:r>
                    <w:rPr>
                      <w:rFonts w:ascii="Times New Roman" w:hAnsi="Times New Roman" w:eastAsia="Times New Roman" w:cs="Times New Roman"/>
                      <w:sz w:val="23"/>
                      <w:szCs w:val="23"/>
                      <w:spacing w:val="7"/>
                    </w:rPr>
                    <w:t>000</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13"/>
                      <w:szCs w:val="13"/>
                      <w:position w:val="12"/>
                    </w:rPr>
                    <w:t>x</w:t>
                  </w:r>
                </w:p>
              </w:txbxContent>
            </v:textbox>
          </v:shape>
        </w:pict>
      </w:r>
      <w:r>
        <w:rPr>
          <w:rFonts w:ascii="Times New Roman" w:hAnsi="Times New Roman" w:eastAsia="Times New Roman" w:cs="Times New Roman"/>
          <w:sz w:val="23"/>
          <w:szCs w:val="23"/>
          <w:i/>
          <w:iCs/>
          <w:position w:val="-2"/>
        </w:rPr>
        <w:t>x</w:t>
      </w:r>
      <w:r>
        <w:rPr>
          <w:rFonts w:ascii="Times New Roman" w:hAnsi="Times New Roman" w:eastAsia="Times New Roman" w:cs="Times New Roman"/>
          <w:sz w:val="23"/>
          <w:szCs w:val="23"/>
          <w:spacing w:val="4"/>
          <w:position w:val="-2"/>
        </w:rPr>
        <w:t xml:space="preserve"> </w:t>
      </w:r>
      <w:r>
        <w:rPr>
          <w:rFonts w:ascii="Symbol" w:hAnsi="Symbol" w:eastAsia="Symbol" w:cs="Symbol"/>
          <w:sz w:val="23"/>
          <w:szCs w:val="23"/>
          <w:spacing w:val="4"/>
          <w:position w:val="-2"/>
        </w:rPr>
        <w:t>=</w:t>
      </w:r>
      <w:r>
        <w:rPr>
          <w:rFonts w:ascii="Symbol" w:hAnsi="Symbol" w:eastAsia="Symbol" w:cs="Symbol"/>
          <w:sz w:val="23"/>
          <w:szCs w:val="23"/>
          <w:spacing w:val="4"/>
          <w:position w:val="-2"/>
        </w:rPr>
        <w:t xml:space="preserve"> </w:t>
      </w:r>
      <w:r>
        <w:rPr>
          <w:rFonts w:ascii="Times New Roman" w:hAnsi="Times New Roman" w:eastAsia="Times New Roman" w:cs="Times New Roman"/>
          <w:sz w:val="23"/>
          <w:szCs w:val="23"/>
          <w:u w:val="single" w:color="auto"/>
          <w:spacing w:val="3"/>
          <w:position w:val="13"/>
        </w:rPr>
        <w:t xml:space="preserve"> </w:t>
      </w:r>
      <w:r>
        <w:rPr>
          <w:rFonts w:ascii="Times New Roman" w:hAnsi="Times New Roman" w:eastAsia="Times New Roman" w:cs="Times New Roman"/>
          <w:sz w:val="23"/>
          <w:szCs w:val="23"/>
          <w:u w:val="single" w:color="auto"/>
          <w:spacing w:val="2"/>
          <w:position w:val="13"/>
        </w:rPr>
        <w:t xml:space="preserve">  </w:t>
      </w:r>
      <w:r>
        <w:rPr>
          <w:rFonts w:ascii="Times New Roman" w:hAnsi="Times New Roman" w:eastAsia="Times New Roman" w:cs="Times New Roman"/>
          <w:sz w:val="23"/>
          <w:szCs w:val="23"/>
          <w:u w:val="single" w:color="auto"/>
          <w:spacing w:val="2"/>
          <w:position w:val="13"/>
        </w:rPr>
        <w:t>1</w:t>
      </w:r>
      <w:r>
        <w:rPr>
          <w:rFonts w:ascii="Times New Roman" w:hAnsi="Times New Roman" w:eastAsia="Times New Roman" w:cs="Times New Roman"/>
          <w:sz w:val="23"/>
          <w:szCs w:val="23"/>
          <w:u w:val="single" w:color="auto"/>
          <w:spacing w:val="2"/>
          <w:position w:val="13"/>
        </w:rPr>
        <w:t xml:space="preserve">   </w:t>
      </w:r>
      <w:r>
        <w:rPr>
          <w:rFonts w:ascii="Times New Roman" w:hAnsi="Times New Roman" w:eastAsia="Times New Roman" w:cs="Times New Roman"/>
          <w:sz w:val="23"/>
          <w:szCs w:val="23"/>
          <w:spacing w:val="2"/>
          <w:position w:val="13"/>
        </w:rPr>
        <w:t xml:space="preserve"> </w:t>
      </w:r>
      <w:r>
        <w:rPr>
          <w:rFonts w:ascii="Times New Roman" w:hAnsi="Times New Roman" w:eastAsia="Times New Roman" w:cs="Times New Roman"/>
          <w:sz w:val="23"/>
          <w:szCs w:val="23"/>
          <w:spacing w:val="2"/>
          <w:position w:val="-2"/>
        </w:rPr>
        <w:t>Δ</w:t>
      </w:r>
      <w:r>
        <w:rPr>
          <w:rFonts w:ascii="Times New Roman" w:hAnsi="Times New Roman" w:eastAsia="Times New Roman" w:cs="Times New Roman"/>
          <w:sz w:val="23"/>
          <w:szCs w:val="23"/>
          <w:i/>
          <w:iCs/>
          <w:position w:val="-2"/>
        </w:rPr>
        <w:t>t</w:t>
      </w:r>
      <w:r>
        <w:rPr>
          <w:rFonts w:ascii="Times New Roman" w:hAnsi="Times New Roman" w:eastAsia="Times New Roman" w:cs="Times New Roman"/>
          <w:sz w:val="23"/>
          <w:szCs w:val="23"/>
          <w:spacing w:val="2"/>
          <w:position w:val="-2"/>
        </w:rPr>
        <w:t xml:space="preserve">  </w:t>
      </w:r>
      <w:r>
        <w:rPr>
          <w:rFonts w:ascii="Symbol" w:hAnsi="Symbol" w:eastAsia="Symbol" w:cs="Symbol"/>
          <w:sz w:val="23"/>
          <w:szCs w:val="23"/>
          <w:spacing w:val="2"/>
          <w:position w:val="-2"/>
        </w:rPr>
        <w:t>.</w:t>
      </w:r>
      <w:r>
        <w:rPr>
          <w:rFonts w:ascii="Symbol" w:hAnsi="Symbol" w:eastAsia="Symbol" w:cs="Symbol"/>
          <w:sz w:val="23"/>
          <w:szCs w:val="23"/>
          <w:spacing w:val="2"/>
          <w:position w:val="-2"/>
        </w:rPr>
        <w:t xml:space="preserve"> </w:t>
      </w:r>
      <w:r>
        <w:rPr>
          <w:rFonts w:ascii="Times New Roman" w:hAnsi="Times New Roman" w:eastAsia="Times New Roman" w:cs="Times New Roman"/>
          <w:sz w:val="23"/>
          <w:szCs w:val="23"/>
          <w:i/>
          <w:iCs/>
          <w:position w:val="-2"/>
        </w:rPr>
        <w:t>c</w:t>
      </w:r>
    </w:p>
    <w:p>
      <w:pPr>
        <w:spacing w:line="254" w:lineRule="auto"/>
        <w:rPr>
          <w:rFonts w:ascii="Arial"/>
          <w:sz w:val="21"/>
        </w:rPr>
      </w:pPr>
      <w:r/>
    </w:p>
    <w:p>
      <w:pPr>
        <w:ind w:left="3600"/>
        <w:spacing w:before="71" w:line="242" w:lineRule="auto"/>
        <w:rPr>
          <w:sz w:val="23"/>
          <w:szCs w:val="23"/>
        </w:rPr>
      </w:pPr>
      <w:r>
        <w:rPr>
          <w:rFonts w:ascii="Times New Roman" w:hAnsi="Times New Roman" w:eastAsia="Times New Roman" w:cs="Times New Roman"/>
          <w:sz w:val="23"/>
          <w:szCs w:val="23"/>
          <w:i/>
          <w:iCs/>
          <w:spacing w:val="-5"/>
          <w:position w:val="11"/>
        </w:rPr>
        <w:t>x</w:t>
      </w:r>
      <w:r>
        <w:rPr>
          <w:rFonts w:ascii="Times New Roman" w:hAnsi="Times New Roman" w:eastAsia="Times New Roman" w:cs="Times New Roman"/>
          <w:sz w:val="23"/>
          <w:szCs w:val="23"/>
          <w:spacing w:val="-9"/>
          <w:position w:val="11"/>
        </w:rPr>
        <w:t xml:space="preserve"> </w:t>
      </w:r>
      <w:r>
        <w:rPr>
          <w:rFonts w:ascii="Symbol" w:hAnsi="Symbol" w:eastAsia="Symbol" w:cs="Symbol"/>
          <w:sz w:val="23"/>
          <w:szCs w:val="23"/>
          <w:spacing w:val="-5"/>
          <w:position w:val="11"/>
        </w:rPr>
        <w:t>=</w:t>
      </w:r>
      <w:r>
        <w:rPr>
          <w:rFonts w:ascii="Symbol" w:hAnsi="Symbol" w:eastAsia="Symbol" w:cs="Symbol"/>
          <w:sz w:val="23"/>
          <w:szCs w:val="23"/>
          <w:spacing w:val="-5"/>
          <w:position w:val="11"/>
        </w:rPr>
        <w:t xml:space="preserve"> </w:t>
      </w:r>
      <w:r>
        <w:rPr>
          <w:sz w:val="23"/>
          <w:szCs w:val="23"/>
          <w:position w:val="-7"/>
        </w:rPr>
        <w:drawing>
          <wp:inline distT="0" distB="0" distL="0" distR="0">
            <wp:extent cx="98031" cy="318809"/>
            <wp:effectExtent l="0" t="0" r="0" b="0"/>
            <wp:docPr id="15" name="IM 15"/>
            <wp:cNvGraphicFramePr/>
            <a:graphic>
              <a:graphicData uri="http://schemas.openxmlformats.org/drawingml/2006/picture">
                <pic:pic>
                  <pic:nvPicPr>
                    <pic:cNvPr id="15" name="IM 15"/>
                    <pic:cNvPicPr/>
                  </pic:nvPicPr>
                  <pic:blipFill>
                    <a:blip r:embed="rId40"/>
                    <a:stretch>
                      <a:fillRect/>
                    </a:stretch>
                  </pic:blipFill>
                  <pic:spPr>
                    <a:xfrm rot="0">
                      <a:off x="0" y="0"/>
                      <a:ext cx="98031" cy="318809"/>
                    </a:xfrm>
                    <a:prstGeom prst="rect">
                      <a:avLst/>
                    </a:prstGeom>
                  </pic:spPr>
                </pic:pic>
              </a:graphicData>
            </a:graphic>
          </wp:inline>
        </w:drawing>
      </w:r>
      <w:r>
        <w:rPr>
          <w:rFonts w:ascii="Symbol" w:hAnsi="Symbol" w:eastAsia="Symbol" w:cs="Symbol"/>
          <w:sz w:val="23"/>
          <w:szCs w:val="23"/>
          <w:spacing w:val="-5"/>
          <w:position w:val="11"/>
        </w:rPr>
        <w:t xml:space="preserve"> </w:t>
      </w:r>
      <w:r>
        <w:rPr>
          <w:rFonts w:ascii="Symbol" w:hAnsi="Symbol" w:eastAsia="Symbol" w:cs="Symbol"/>
          <w:sz w:val="23"/>
          <w:szCs w:val="23"/>
          <w:spacing w:val="-5"/>
          <w:position w:val="11"/>
        </w:rPr>
        <w:t>.</w:t>
      </w:r>
      <w:r>
        <w:rPr>
          <w:rFonts w:ascii="Symbol" w:hAnsi="Symbol" w:eastAsia="Symbol" w:cs="Symbol"/>
          <w:sz w:val="23"/>
          <w:szCs w:val="23"/>
          <w:spacing w:val="-5"/>
          <w:position w:val="11"/>
        </w:rPr>
        <w:t xml:space="preserve"> </w:t>
      </w:r>
      <w:r>
        <w:rPr>
          <w:sz w:val="23"/>
          <w:szCs w:val="23"/>
          <w:position w:val="-14"/>
        </w:rPr>
        <w:drawing>
          <wp:inline distT="0" distB="0" distL="0" distR="0">
            <wp:extent cx="236143" cy="329090"/>
            <wp:effectExtent l="0" t="0" r="0" b="0"/>
            <wp:docPr id="16" name="IM 16"/>
            <wp:cNvGraphicFramePr/>
            <a:graphic>
              <a:graphicData uri="http://schemas.openxmlformats.org/drawingml/2006/picture">
                <pic:pic>
                  <pic:nvPicPr>
                    <pic:cNvPr id="16" name="IM 16"/>
                    <pic:cNvPicPr/>
                  </pic:nvPicPr>
                  <pic:blipFill>
                    <a:blip r:embed="rId41"/>
                    <a:stretch>
                      <a:fillRect/>
                    </a:stretch>
                  </pic:blipFill>
                  <pic:spPr>
                    <a:xfrm rot="0">
                      <a:off x="0" y="0"/>
                      <a:ext cx="236143" cy="329090"/>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202" w:line="739" w:lineRule="exact"/>
        <w:rPr>
          <w:rFonts w:ascii="SimSun" w:hAnsi="SimSun" w:eastAsia="SimSun" w:cs="SimSun"/>
          <w:sz w:val="21"/>
          <w:szCs w:val="21"/>
        </w:rPr>
      </w:pPr>
      <w:r>
        <w:rPr>
          <w:rFonts w:ascii="SimSun" w:hAnsi="SimSun" w:eastAsia="SimSun" w:cs="SimSun"/>
          <w:sz w:val="21"/>
          <w:szCs w:val="21"/>
          <w:spacing w:val="8"/>
          <w:position w:val="40"/>
        </w:rPr>
        <w:t>(</w:t>
      </w:r>
      <w:r>
        <w:rPr>
          <w:rFonts w:ascii="Times New Roman" w:hAnsi="Times New Roman" w:eastAsia="Times New Roman" w:cs="Times New Roman"/>
          <w:sz w:val="21"/>
          <w:szCs w:val="21"/>
          <w:spacing w:val="5"/>
          <w:position w:val="40"/>
        </w:rPr>
        <w:t>6.4.2-</w:t>
      </w:r>
      <w:r>
        <w:rPr>
          <w:rFonts w:ascii="Times New Roman" w:hAnsi="Times New Roman" w:eastAsia="Times New Roman" w:cs="Times New Roman"/>
          <w:sz w:val="21"/>
          <w:szCs w:val="21"/>
          <w:spacing w:val="5"/>
          <w:position w:val="40"/>
        </w:rPr>
        <w:t xml:space="preserve"> </w:t>
      </w:r>
      <w:r>
        <w:rPr>
          <w:rFonts w:ascii="Times New Roman" w:hAnsi="Times New Roman" w:eastAsia="Times New Roman" w:cs="Times New Roman"/>
          <w:sz w:val="21"/>
          <w:szCs w:val="21"/>
          <w:spacing w:val="5"/>
          <w:position w:val="40"/>
        </w:rPr>
        <w:t>1</w:t>
      </w:r>
      <w:r>
        <w:rPr>
          <w:rFonts w:ascii="SimSun" w:hAnsi="SimSun" w:eastAsia="SimSun" w:cs="SimSun"/>
          <w:sz w:val="21"/>
          <w:szCs w:val="21"/>
          <w:spacing w:val="5"/>
          <w:position w:val="40"/>
        </w:rPr>
        <w:t>)</w:t>
      </w:r>
    </w:p>
    <w:p>
      <w:pPr>
        <w:spacing w:line="283" w:lineRule="exact"/>
        <w:rPr>
          <w:rFonts w:ascii="SimSun" w:hAnsi="SimSun" w:eastAsia="SimSun" w:cs="SimSun"/>
          <w:sz w:val="21"/>
          <w:szCs w:val="21"/>
        </w:rPr>
      </w:pPr>
      <w:r>
        <w:rPr>
          <w:rFonts w:ascii="SimSun" w:hAnsi="SimSun" w:eastAsia="SimSun" w:cs="SimSun"/>
          <w:sz w:val="21"/>
          <w:szCs w:val="21"/>
          <w:spacing w:val="17"/>
          <w:position w:val="1"/>
        </w:rPr>
        <w:t>(</w:t>
      </w:r>
      <w:r>
        <w:rPr>
          <w:rFonts w:ascii="Times New Roman" w:hAnsi="Times New Roman" w:eastAsia="Times New Roman" w:cs="Times New Roman"/>
          <w:sz w:val="21"/>
          <w:szCs w:val="21"/>
          <w:spacing w:val="11"/>
          <w:position w:val="1"/>
        </w:rPr>
        <w:t>6.4.2-2</w:t>
      </w:r>
      <w:r>
        <w:rPr>
          <w:rFonts w:ascii="SimSun" w:hAnsi="SimSun" w:eastAsia="SimSun" w:cs="SimSun"/>
          <w:sz w:val="21"/>
          <w:szCs w:val="21"/>
          <w:spacing w:val="11"/>
          <w:position w:val="1"/>
        </w:rPr>
        <w:t>)</w:t>
      </w:r>
    </w:p>
    <w:p>
      <w:pPr>
        <w:sectPr>
          <w:type w:val="continuous"/>
          <w:pgSz w:w="11906" w:h="16839"/>
          <w:pgMar w:top="1431" w:right="1740" w:bottom="1156" w:left="1785" w:header="0" w:footer="996" w:gutter="0"/>
          <w:cols w:equalWidth="0" w:num="2">
            <w:col w:w="7195" w:space="100"/>
            <w:col w:w="1085" w:space="0"/>
          </w:cols>
        </w:sectPr>
        <w:rPr/>
      </w:pPr>
    </w:p>
    <w:p>
      <w:pPr>
        <w:spacing w:line="260" w:lineRule="auto"/>
        <w:rPr>
          <w:rFonts w:ascii="Arial"/>
          <w:sz w:val="21"/>
        </w:rPr>
      </w:pPr>
      <w:r/>
    </w:p>
    <w:p>
      <w:pPr>
        <w:spacing w:line="260" w:lineRule="auto"/>
        <w:rPr>
          <w:rFonts w:ascii="Arial"/>
          <w:sz w:val="21"/>
        </w:rPr>
      </w:pPr>
      <w:r/>
    </w:p>
    <w:p>
      <w:pPr>
        <w:ind w:left="28"/>
        <w:spacing w:before="76" w:line="227" w:lineRule="auto"/>
        <w:rPr>
          <w:rFonts w:ascii="SimSun" w:hAnsi="SimSun" w:eastAsia="SimSun" w:cs="SimSun"/>
          <w:sz w:val="23"/>
          <w:szCs w:val="23"/>
        </w:rPr>
      </w:pPr>
      <w:r>
        <w:rPr>
          <w:rFonts w:ascii="SimSun" w:hAnsi="SimSun" w:eastAsia="SimSun" w:cs="SimSun"/>
          <w:sz w:val="23"/>
          <w:szCs w:val="23"/>
          <w:spacing w:val="7"/>
        </w:rPr>
        <w:t>式</w:t>
      </w:r>
      <w:r>
        <w:rPr>
          <w:rFonts w:ascii="SimSun" w:hAnsi="SimSun" w:eastAsia="SimSun" w:cs="SimSun"/>
          <w:sz w:val="23"/>
          <w:szCs w:val="23"/>
          <w:spacing w:val="6"/>
        </w:rPr>
        <w:t>中：</w:t>
      </w:r>
      <w:r>
        <w:rPr>
          <w:rFonts w:ascii="Times New Roman" w:hAnsi="Times New Roman" w:eastAsia="Times New Roman" w:cs="Times New Roman"/>
          <w:sz w:val="23"/>
          <w:szCs w:val="23"/>
          <w:i/>
          <w:iCs/>
        </w:rPr>
        <w:t>x</w:t>
      </w:r>
      <w:r>
        <w:rPr>
          <w:rFonts w:ascii="SimSun" w:hAnsi="SimSun" w:eastAsia="SimSun" w:cs="SimSun"/>
          <w:sz w:val="23"/>
          <w:szCs w:val="23"/>
          <w:spacing w:val="6"/>
        </w:rPr>
        <w:t>——桩身缺陷至传感器安装点的距离</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w:t>
      </w:r>
    </w:p>
    <w:p>
      <w:pPr>
        <w:ind w:left="750"/>
        <w:spacing w:before="50" w:line="319" w:lineRule="exact"/>
        <w:rPr>
          <w:rFonts w:ascii="SimSun" w:hAnsi="SimSun" w:eastAsia="SimSun" w:cs="SimSun"/>
          <w:sz w:val="23"/>
          <w:szCs w:val="23"/>
        </w:rPr>
      </w:pPr>
      <w:r>
        <w:rPr>
          <w:rFonts w:ascii="SimSun" w:hAnsi="SimSun" w:eastAsia="SimSun" w:cs="SimSun"/>
          <w:sz w:val="23"/>
          <w:szCs w:val="23"/>
          <w:spacing w:val="12"/>
          <w:position w:val="1"/>
        </w:rPr>
        <w:t>△</w:t>
      </w:r>
      <w:r>
        <w:rPr>
          <w:rFonts w:ascii="Times New Roman" w:hAnsi="Times New Roman" w:eastAsia="Times New Roman" w:cs="Times New Roman"/>
          <w:sz w:val="23"/>
          <w:szCs w:val="23"/>
          <w:i/>
          <w:iCs/>
          <w:position w:val="1"/>
        </w:rPr>
        <w:t>t</w:t>
      </w:r>
      <w:r>
        <w:rPr>
          <w:rFonts w:ascii="Times New Roman" w:hAnsi="Times New Roman" w:eastAsia="Times New Roman" w:cs="Times New Roman"/>
          <w:sz w:val="15"/>
          <w:szCs w:val="15"/>
        </w:rPr>
        <w:t>x</w:t>
      </w:r>
      <w:r>
        <w:rPr>
          <w:rFonts w:ascii="SimSun" w:hAnsi="SimSun" w:eastAsia="SimSun" w:cs="SimSun"/>
          <w:sz w:val="23"/>
          <w:szCs w:val="23"/>
          <w:spacing w:val="12"/>
          <w:position w:val="1"/>
        </w:rPr>
        <w:t>—</w:t>
      </w:r>
      <w:r>
        <w:rPr>
          <w:rFonts w:ascii="SimSun" w:hAnsi="SimSun" w:eastAsia="SimSun" w:cs="SimSun"/>
          <w:sz w:val="23"/>
          <w:szCs w:val="23"/>
          <w:spacing w:val="6"/>
          <w:position w:val="1"/>
        </w:rPr>
        <w:t>—速度波第一峰与缺陷反射波峰间的时间差</w:t>
      </w:r>
      <w:r>
        <w:rPr>
          <w:rFonts w:ascii="SimSun" w:hAnsi="SimSun" w:eastAsia="SimSun" w:cs="SimSun"/>
          <w:sz w:val="23"/>
          <w:szCs w:val="23"/>
          <w:spacing w:val="6"/>
          <w:position w:val="1"/>
        </w:rPr>
        <w:t xml:space="preserve"> </w:t>
      </w:r>
      <w:r>
        <w:rPr>
          <w:rFonts w:ascii="SimSun" w:hAnsi="SimSun" w:eastAsia="SimSun" w:cs="SimSun"/>
          <w:sz w:val="23"/>
          <w:szCs w:val="23"/>
          <w:spacing w:val="6"/>
          <w:position w:val="1"/>
        </w:rPr>
        <w:t>(</w:t>
      </w:r>
      <w:r>
        <w:rPr>
          <w:rFonts w:ascii="Times New Roman" w:hAnsi="Times New Roman" w:eastAsia="Times New Roman" w:cs="Times New Roman"/>
          <w:sz w:val="23"/>
          <w:szCs w:val="23"/>
          <w:position w:val="1"/>
        </w:rPr>
        <w:t>ms</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6"/>
          <w:position w:val="1"/>
        </w:rPr>
        <w:t>)</w:t>
      </w:r>
      <w:r>
        <w:rPr>
          <w:rFonts w:ascii="SimSun" w:hAnsi="SimSun" w:eastAsia="SimSun" w:cs="SimSun"/>
          <w:sz w:val="23"/>
          <w:szCs w:val="23"/>
          <w:spacing w:val="6"/>
          <w:position w:val="1"/>
        </w:rPr>
        <w:t xml:space="preserve"> </w:t>
      </w:r>
      <w:r>
        <w:rPr>
          <w:rFonts w:ascii="SimSun" w:hAnsi="SimSun" w:eastAsia="SimSun" w:cs="SimSun"/>
          <w:sz w:val="23"/>
          <w:szCs w:val="23"/>
          <w:spacing w:val="6"/>
          <w:position w:val="1"/>
        </w:rPr>
        <w:t>；</w:t>
      </w:r>
    </w:p>
    <w:p>
      <w:pPr>
        <w:ind w:left="740"/>
        <w:spacing w:before="52" w:line="322" w:lineRule="exact"/>
        <w:rPr>
          <w:rFonts w:ascii="SimSun" w:hAnsi="SimSun" w:eastAsia="SimSun" w:cs="SimSun"/>
          <w:sz w:val="23"/>
          <w:szCs w:val="23"/>
        </w:rPr>
      </w:pPr>
      <w:r>
        <w:rPr>
          <w:rFonts w:ascii="Times New Roman" w:hAnsi="Times New Roman" w:eastAsia="Times New Roman" w:cs="Times New Roman"/>
          <w:sz w:val="23"/>
          <w:szCs w:val="23"/>
          <w:i/>
          <w:iCs/>
          <w:position w:val="1"/>
        </w:rPr>
        <w:t>c</w:t>
      </w:r>
      <w:r>
        <w:rPr>
          <w:rFonts w:ascii="SimSun" w:hAnsi="SimSun" w:eastAsia="SimSun" w:cs="SimSun"/>
          <w:sz w:val="23"/>
          <w:szCs w:val="23"/>
          <w:spacing w:val="1"/>
          <w:position w:val="1"/>
        </w:rPr>
        <w:t>——受检桩的桩身波速</w:t>
      </w:r>
      <w:r>
        <w:rPr>
          <w:rFonts w:ascii="SimSun" w:hAnsi="SimSun" w:eastAsia="SimSun" w:cs="SimSun"/>
          <w:sz w:val="23"/>
          <w:szCs w:val="23"/>
          <w:spacing w:val="1"/>
          <w:position w:val="1"/>
        </w:rPr>
        <w:t xml:space="preserve"> </w:t>
      </w:r>
      <w:r>
        <w:rPr>
          <w:rFonts w:ascii="SimSun" w:hAnsi="SimSun" w:eastAsia="SimSun" w:cs="SimSun"/>
          <w:sz w:val="23"/>
          <w:szCs w:val="23"/>
          <w:spacing w:val="1"/>
          <w:position w:val="1"/>
        </w:rPr>
        <w:t>(</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1"/>
          <w:position w:val="1"/>
        </w:rPr>
        <w:t>/</w:t>
      </w:r>
      <w:r>
        <w:rPr>
          <w:rFonts w:ascii="Times New Roman" w:hAnsi="Times New Roman" w:eastAsia="Times New Roman" w:cs="Times New Roman"/>
          <w:sz w:val="23"/>
          <w:szCs w:val="23"/>
          <w:position w:val="1"/>
        </w:rPr>
        <w:t>s</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w:t>
      </w:r>
      <w:r>
        <w:rPr>
          <w:rFonts w:ascii="SimSun" w:hAnsi="SimSun" w:eastAsia="SimSun" w:cs="SimSun"/>
          <w:sz w:val="23"/>
          <w:szCs w:val="23"/>
          <w:spacing w:val="1"/>
          <w:position w:val="1"/>
        </w:rPr>
        <w:t xml:space="preserve"> </w:t>
      </w:r>
      <w:r>
        <w:rPr>
          <w:rFonts w:ascii="SimSun" w:hAnsi="SimSun" w:eastAsia="SimSun" w:cs="SimSun"/>
          <w:sz w:val="23"/>
          <w:szCs w:val="23"/>
          <w:position w:val="1"/>
        </w:rPr>
        <w:t>，无法确定时可用桩身波速的平均值替代；</w:t>
      </w:r>
    </w:p>
    <w:p>
      <w:pPr>
        <w:sectPr>
          <w:type w:val="continuous"/>
          <w:pgSz w:w="11906" w:h="16839"/>
          <w:pgMar w:top="1431" w:right="1740" w:bottom="1156" w:left="1785" w:header="0" w:footer="996" w:gutter="0"/>
          <w:cols w:equalWidth="0" w:num="1">
            <w:col w:w="8380" w:space="0"/>
          </w:cols>
        </w:sectPr>
        <w:rPr/>
      </w:pPr>
    </w:p>
    <w:p>
      <w:pPr>
        <w:ind w:left="849"/>
        <w:spacing w:before="63" w:line="319" w:lineRule="exact"/>
        <w:rPr>
          <w:rFonts w:ascii="SimSun" w:hAnsi="SimSun" w:eastAsia="SimSun" w:cs="SimSun"/>
          <w:sz w:val="23"/>
          <w:szCs w:val="23"/>
        </w:rPr>
      </w:pPr>
      <w:r>
        <w:rPr>
          <w:rFonts w:ascii="SimSun" w:hAnsi="SimSun" w:eastAsia="SimSun" w:cs="SimSun"/>
          <w:sz w:val="23"/>
          <w:szCs w:val="23"/>
          <w:spacing w:val="16"/>
          <w:position w:val="3"/>
        </w:rPr>
        <w:t>△</w:t>
      </w:r>
      <w:r>
        <w:rPr>
          <w:rFonts w:ascii="Times New Roman" w:hAnsi="Times New Roman" w:eastAsia="Times New Roman" w:cs="Times New Roman"/>
          <w:sz w:val="23"/>
          <w:szCs w:val="23"/>
          <w:i/>
          <w:iCs/>
          <w:position w:val="3"/>
        </w:rPr>
        <w:t>f</w:t>
      </w:r>
      <w:r>
        <w:rPr>
          <w:rFonts w:ascii="Times New Roman" w:hAnsi="Times New Roman" w:eastAsia="Times New Roman" w:cs="Times New Roman"/>
          <w:sz w:val="23"/>
          <w:szCs w:val="23"/>
          <w:i/>
          <w:iCs/>
          <w:spacing w:val="13"/>
          <w:position w:val="3"/>
        </w:rPr>
        <w:t>'</w:t>
      </w:r>
      <w:r>
        <w:rPr>
          <w:rFonts w:ascii="SimSun" w:hAnsi="SimSun" w:eastAsia="SimSun" w:cs="SimSun"/>
          <w:sz w:val="23"/>
          <w:szCs w:val="23"/>
          <w:spacing w:val="8"/>
          <w:position w:val="3"/>
        </w:rPr>
        <w:t>——幅频信号曲线上缺陷相邻谐振峰间的频差</w:t>
      </w:r>
      <w:r>
        <w:rPr>
          <w:rFonts w:ascii="SimSun" w:hAnsi="SimSun" w:eastAsia="SimSun" w:cs="SimSun"/>
          <w:sz w:val="23"/>
          <w:szCs w:val="23"/>
          <w:spacing w:val="8"/>
          <w:position w:val="3"/>
        </w:rPr>
        <w:t xml:space="preserve"> </w:t>
      </w:r>
      <w:r>
        <w:rPr>
          <w:rFonts w:ascii="SimSun" w:hAnsi="SimSun" w:eastAsia="SimSun" w:cs="SimSun"/>
          <w:sz w:val="23"/>
          <w:szCs w:val="23"/>
          <w:spacing w:val="8"/>
          <w:position w:val="3"/>
        </w:rPr>
        <w:t>(</w:t>
      </w:r>
      <w:r>
        <w:rPr>
          <w:rFonts w:ascii="Times New Roman" w:hAnsi="Times New Roman" w:eastAsia="Times New Roman" w:cs="Times New Roman"/>
          <w:sz w:val="23"/>
          <w:szCs w:val="23"/>
          <w:position w:val="3"/>
        </w:rPr>
        <w:t>Hz</w:t>
      </w:r>
      <w:r>
        <w:rPr>
          <w:rFonts w:ascii="SimSun" w:hAnsi="SimSun" w:eastAsia="SimSun" w:cs="SimSun"/>
          <w:sz w:val="23"/>
          <w:szCs w:val="23"/>
          <w:spacing w:val="8"/>
          <w:position w:val="3"/>
        </w:rPr>
        <w:t>)</w:t>
      </w:r>
      <w:r>
        <w:rPr>
          <w:rFonts w:ascii="SimSun" w:hAnsi="SimSun" w:eastAsia="SimSun" w:cs="SimSun"/>
          <w:sz w:val="23"/>
          <w:szCs w:val="23"/>
          <w:spacing w:val="8"/>
          <w:position w:val="3"/>
        </w:rPr>
        <w:t xml:space="preserve"> </w:t>
      </w:r>
      <w:r>
        <w:rPr>
          <w:rFonts w:ascii="SimSun" w:hAnsi="SimSun" w:eastAsia="SimSun" w:cs="SimSun"/>
          <w:sz w:val="23"/>
          <w:szCs w:val="23"/>
          <w:spacing w:val="8"/>
          <w:position w:val="3"/>
        </w:rPr>
        <w:t>。</w:t>
      </w:r>
    </w:p>
    <w:p>
      <w:pPr>
        <w:ind w:left="121"/>
        <w:spacing w:before="143"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6.4.3</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桩身完整性类别应结合缺陷出现的深度、测试信号衰减特性以及设计</w:t>
      </w:r>
      <w:r>
        <w:rPr>
          <w:rFonts w:ascii="SimSun" w:hAnsi="SimSun" w:eastAsia="SimSun" w:cs="SimSun"/>
          <w:sz w:val="23"/>
          <w:szCs w:val="23"/>
          <w:spacing w:val="9"/>
        </w:rPr>
        <w:t>桩</w:t>
      </w:r>
    </w:p>
    <w:p>
      <w:pPr>
        <w:ind w:left="129"/>
        <w:spacing w:before="184" w:line="468" w:lineRule="exact"/>
        <w:rPr>
          <w:rFonts w:ascii="SimSun" w:hAnsi="SimSun" w:eastAsia="SimSun" w:cs="SimSun"/>
          <w:sz w:val="23"/>
          <w:szCs w:val="23"/>
        </w:rPr>
      </w:pPr>
      <w:r>
        <w:rPr>
          <w:rFonts w:ascii="SimSun" w:hAnsi="SimSun" w:eastAsia="SimSun" w:cs="SimSun"/>
          <w:sz w:val="23"/>
          <w:szCs w:val="23"/>
          <w:spacing w:val="5"/>
          <w:position w:val="17"/>
        </w:rPr>
        <w:t>型</w:t>
      </w:r>
      <w:r>
        <w:rPr>
          <w:rFonts w:ascii="SimSun" w:hAnsi="SimSun" w:eastAsia="SimSun" w:cs="SimSun"/>
          <w:sz w:val="23"/>
          <w:szCs w:val="23"/>
          <w:spacing w:val="3"/>
          <w:position w:val="17"/>
        </w:rPr>
        <w:t>、成桩工艺、地基条件、施工情况，按本规程表</w:t>
      </w:r>
      <w:r>
        <w:rPr>
          <w:rFonts w:ascii="SimSun" w:hAnsi="SimSun" w:eastAsia="SimSun" w:cs="SimSun"/>
          <w:sz w:val="23"/>
          <w:szCs w:val="23"/>
          <w:spacing w:val="3"/>
          <w:position w:val="17"/>
        </w:rPr>
        <w:t xml:space="preserve"> </w:t>
      </w:r>
      <w:r>
        <w:rPr>
          <w:rFonts w:ascii="Times New Roman" w:hAnsi="Times New Roman" w:eastAsia="Times New Roman" w:cs="Times New Roman"/>
          <w:sz w:val="23"/>
          <w:szCs w:val="23"/>
          <w:spacing w:val="3"/>
          <w:position w:val="17"/>
        </w:rPr>
        <w:t>6.4.3-</w:t>
      </w:r>
      <w:r>
        <w:rPr>
          <w:rFonts w:ascii="Times New Roman" w:hAnsi="Times New Roman" w:eastAsia="Times New Roman" w:cs="Times New Roman"/>
          <w:sz w:val="23"/>
          <w:szCs w:val="23"/>
          <w:spacing w:val="3"/>
          <w:position w:val="17"/>
        </w:rPr>
        <w:t xml:space="preserve"> </w:t>
      </w:r>
      <w:r>
        <w:rPr>
          <w:rFonts w:ascii="Times New Roman" w:hAnsi="Times New Roman" w:eastAsia="Times New Roman" w:cs="Times New Roman"/>
          <w:sz w:val="23"/>
          <w:szCs w:val="23"/>
          <w:spacing w:val="3"/>
          <w:position w:val="17"/>
        </w:rPr>
        <w:t>1</w:t>
      </w:r>
      <w:r>
        <w:rPr>
          <w:rFonts w:ascii="Times New Roman" w:hAnsi="Times New Roman" w:eastAsia="Times New Roman" w:cs="Times New Roman"/>
          <w:sz w:val="23"/>
          <w:szCs w:val="23"/>
          <w:spacing w:val="3"/>
          <w:position w:val="17"/>
        </w:rPr>
        <w:t xml:space="preserve"> </w:t>
      </w:r>
      <w:r>
        <w:rPr>
          <w:rFonts w:ascii="SimSun" w:hAnsi="SimSun" w:eastAsia="SimSun" w:cs="SimSun"/>
          <w:sz w:val="23"/>
          <w:szCs w:val="23"/>
          <w:spacing w:val="3"/>
          <w:position w:val="17"/>
        </w:rPr>
        <w:t>和表</w:t>
      </w:r>
      <w:r>
        <w:rPr>
          <w:rFonts w:ascii="SimSun" w:hAnsi="SimSun" w:eastAsia="SimSun" w:cs="SimSun"/>
          <w:sz w:val="23"/>
          <w:szCs w:val="23"/>
          <w:spacing w:val="3"/>
          <w:position w:val="17"/>
        </w:rPr>
        <w:t xml:space="preserve"> </w:t>
      </w:r>
      <w:r>
        <w:rPr>
          <w:rFonts w:ascii="Times New Roman" w:hAnsi="Times New Roman" w:eastAsia="Times New Roman" w:cs="Times New Roman"/>
          <w:sz w:val="23"/>
          <w:szCs w:val="23"/>
          <w:spacing w:val="3"/>
          <w:position w:val="17"/>
        </w:rPr>
        <w:t>6.4.3-2</w:t>
      </w:r>
      <w:r>
        <w:rPr>
          <w:rFonts w:ascii="Times New Roman" w:hAnsi="Times New Roman" w:eastAsia="Times New Roman" w:cs="Times New Roman"/>
          <w:sz w:val="23"/>
          <w:szCs w:val="23"/>
          <w:spacing w:val="3"/>
          <w:position w:val="17"/>
        </w:rPr>
        <w:t xml:space="preserve"> </w:t>
      </w:r>
      <w:r>
        <w:rPr>
          <w:rFonts w:ascii="SimSun" w:hAnsi="SimSun" w:eastAsia="SimSun" w:cs="SimSun"/>
          <w:sz w:val="23"/>
          <w:szCs w:val="23"/>
          <w:spacing w:val="3"/>
          <w:position w:val="17"/>
        </w:rPr>
        <w:t>进行综合</w:t>
      </w:r>
    </w:p>
    <w:p>
      <w:pPr>
        <w:ind w:left="125"/>
        <w:spacing w:line="228" w:lineRule="auto"/>
        <w:rPr>
          <w:rFonts w:ascii="SimSun" w:hAnsi="SimSun" w:eastAsia="SimSun" w:cs="SimSun"/>
          <w:sz w:val="23"/>
          <w:szCs w:val="23"/>
        </w:rPr>
      </w:pPr>
      <w:r>
        <w:rPr>
          <w:rFonts w:ascii="SimSun" w:hAnsi="SimSun" w:eastAsia="SimSun" w:cs="SimSun"/>
          <w:sz w:val="23"/>
          <w:szCs w:val="23"/>
          <w:spacing w:val="7"/>
        </w:rPr>
        <w:t>分</w:t>
      </w:r>
      <w:r>
        <w:rPr>
          <w:rFonts w:ascii="SimSun" w:hAnsi="SimSun" w:eastAsia="SimSun" w:cs="SimSun"/>
          <w:sz w:val="23"/>
          <w:szCs w:val="23"/>
          <w:spacing w:val="5"/>
        </w:rPr>
        <w:t>析判定。</w:t>
      </w:r>
    </w:p>
    <w:p>
      <w:pPr>
        <w:ind w:left="3052"/>
        <w:spacing w:before="15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表</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5"/>
        </w:rPr>
        <w:t>6</w:t>
      </w:r>
      <w:r>
        <w:rPr>
          <w:rFonts w:ascii="Times New Roman" w:hAnsi="Times New Roman" w:eastAsia="Times New Roman" w:cs="Times New Roman"/>
          <w:sz w:val="20"/>
          <w:szCs w:val="20"/>
          <w:b/>
          <w:bCs/>
          <w:spacing w:val="3"/>
        </w:rPr>
        <w:t>.4.3-1</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桩身完整性判定</w:t>
      </w:r>
    </w:p>
    <w:p>
      <w:pPr>
        <w:spacing w:line="165"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1"/>
        <w:gridCol w:w="3535"/>
        <w:gridCol w:w="4080"/>
      </w:tblGrid>
      <w:tr>
        <w:trPr>
          <w:trHeight w:val="321" w:hRule="atLeast"/>
        </w:trPr>
        <w:tc>
          <w:tcPr>
            <w:tcW w:w="911" w:type="dxa"/>
            <w:vAlign w:val="top"/>
          </w:tcPr>
          <w:p>
            <w:pPr>
              <w:ind w:left="250"/>
              <w:spacing w:before="55" w:line="228" w:lineRule="auto"/>
              <w:rPr>
                <w:rFonts w:ascii="SimSun" w:hAnsi="SimSun" w:eastAsia="SimSun" w:cs="SimSun"/>
                <w:sz w:val="20"/>
                <w:szCs w:val="20"/>
              </w:rPr>
            </w:pPr>
            <w:r>
              <w:rPr>
                <w:rFonts w:ascii="SimSun" w:hAnsi="SimSun" w:eastAsia="SimSun" w:cs="SimSun"/>
                <w:sz w:val="20"/>
                <w:szCs w:val="20"/>
                <w:spacing w:val="5"/>
              </w:rPr>
              <w:t>类</w:t>
            </w:r>
            <w:r>
              <w:rPr>
                <w:rFonts w:ascii="SimSun" w:hAnsi="SimSun" w:eastAsia="SimSun" w:cs="SimSun"/>
                <w:sz w:val="20"/>
                <w:szCs w:val="20"/>
                <w:spacing w:val="4"/>
              </w:rPr>
              <w:t>别</w:t>
            </w:r>
          </w:p>
        </w:tc>
        <w:tc>
          <w:tcPr>
            <w:tcW w:w="3535" w:type="dxa"/>
            <w:vAlign w:val="top"/>
          </w:tcPr>
          <w:p>
            <w:pPr>
              <w:ind w:left="1151"/>
              <w:spacing w:before="55" w:line="228" w:lineRule="auto"/>
              <w:rPr>
                <w:rFonts w:ascii="SimSun" w:hAnsi="SimSun" w:eastAsia="SimSun" w:cs="SimSun"/>
                <w:sz w:val="20"/>
                <w:szCs w:val="20"/>
              </w:rPr>
            </w:pPr>
            <w:r>
              <w:rPr>
                <w:rFonts w:ascii="SimSun" w:hAnsi="SimSun" w:eastAsia="SimSun" w:cs="SimSun"/>
                <w:sz w:val="20"/>
                <w:szCs w:val="20"/>
                <w:spacing w:val="9"/>
              </w:rPr>
              <w:t>时</w:t>
            </w:r>
            <w:r>
              <w:rPr>
                <w:rFonts w:ascii="SimSun" w:hAnsi="SimSun" w:eastAsia="SimSun" w:cs="SimSun"/>
                <w:sz w:val="20"/>
                <w:szCs w:val="20"/>
                <w:spacing w:val="6"/>
              </w:rPr>
              <w:t>域信号特征</w:t>
            </w:r>
          </w:p>
        </w:tc>
        <w:tc>
          <w:tcPr>
            <w:tcW w:w="4080" w:type="dxa"/>
            <w:vAlign w:val="top"/>
          </w:tcPr>
          <w:p>
            <w:pPr>
              <w:ind w:left="1423"/>
              <w:spacing w:before="56" w:line="226" w:lineRule="auto"/>
              <w:rPr>
                <w:rFonts w:ascii="SimSun" w:hAnsi="SimSun" w:eastAsia="SimSun" w:cs="SimSun"/>
                <w:sz w:val="20"/>
                <w:szCs w:val="20"/>
              </w:rPr>
            </w:pPr>
            <w:r>
              <w:rPr>
                <w:rFonts w:ascii="SimSun" w:hAnsi="SimSun" w:eastAsia="SimSun" w:cs="SimSun"/>
                <w:sz w:val="20"/>
                <w:szCs w:val="20"/>
                <w:spacing w:val="7"/>
              </w:rPr>
              <w:t>幅频信号特</w:t>
            </w:r>
            <w:r>
              <w:rPr>
                <w:rFonts w:ascii="SimSun" w:hAnsi="SimSun" w:eastAsia="SimSun" w:cs="SimSun"/>
                <w:sz w:val="20"/>
                <w:szCs w:val="20"/>
                <w:spacing w:val="6"/>
              </w:rPr>
              <w:t>征</w:t>
            </w:r>
          </w:p>
        </w:tc>
      </w:tr>
      <w:tr>
        <w:trPr>
          <w:trHeight w:val="628" w:hRule="atLeast"/>
        </w:trPr>
        <w:tc>
          <w:tcPr>
            <w:tcW w:w="911" w:type="dxa"/>
            <w:vAlign w:val="top"/>
          </w:tcPr>
          <w:p>
            <w:pPr>
              <w:ind w:left="422"/>
              <w:spacing w:before="246"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I</w:t>
            </w:r>
          </w:p>
        </w:tc>
        <w:tc>
          <w:tcPr>
            <w:tcW w:w="3535" w:type="dxa"/>
            <w:vAlign w:val="top"/>
          </w:tcPr>
          <w:p>
            <w:pPr>
              <w:ind w:left="111" w:right="106" w:hanging="3"/>
              <w:spacing w:before="13" w:line="276" w:lineRule="auto"/>
              <w:rPr>
                <w:rFonts w:ascii="SimSun" w:hAnsi="SimSun" w:eastAsia="SimSun" w:cs="SimSun"/>
                <w:sz w:val="20"/>
                <w:szCs w:val="20"/>
              </w:rPr>
            </w:pPr>
            <w:r>
              <w:rPr>
                <w:rFonts w:ascii="Times New Roman" w:hAnsi="Times New Roman" w:eastAsia="Times New Roman" w:cs="Times New Roman"/>
                <w:sz w:val="20"/>
                <w:szCs w:val="20"/>
                <w:spacing w:val="12"/>
              </w:rPr>
              <w:t>2</w:t>
            </w:r>
            <w:r>
              <w:rPr>
                <w:rFonts w:ascii="Times New Roman" w:hAnsi="Times New Roman" w:eastAsia="Times New Roman" w:cs="Times New Roman"/>
                <w:sz w:val="20"/>
                <w:szCs w:val="20"/>
                <w:i/>
                <w:iCs/>
              </w:rPr>
              <w:t>L</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i/>
                <w:iCs/>
              </w:rPr>
              <w:t>c</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时刻前无缺陷反射波，有桩底反</w:t>
            </w:r>
            <w:r>
              <w:rPr>
                <w:rFonts w:ascii="SimSun" w:hAnsi="SimSun" w:eastAsia="SimSun" w:cs="SimSun"/>
                <w:sz w:val="20"/>
                <w:szCs w:val="20"/>
              </w:rPr>
              <w:t xml:space="preserve"> </w:t>
            </w:r>
            <w:r>
              <w:rPr>
                <w:rFonts w:ascii="SimSun" w:hAnsi="SimSun" w:eastAsia="SimSun" w:cs="SimSun"/>
                <w:sz w:val="20"/>
                <w:szCs w:val="20"/>
                <w:spacing w:val="5"/>
              </w:rPr>
              <w:t>射</w:t>
            </w:r>
            <w:r>
              <w:rPr>
                <w:rFonts w:ascii="SimSun" w:hAnsi="SimSun" w:eastAsia="SimSun" w:cs="SimSun"/>
                <w:sz w:val="20"/>
                <w:szCs w:val="20"/>
                <w:spacing w:val="4"/>
              </w:rPr>
              <w:t>波</w:t>
            </w:r>
          </w:p>
        </w:tc>
        <w:tc>
          <w:tcPr>
            <w:tcW w:w="4080" w:type="dxa"/>
            <w:vAlign w:val="top"/>
          </w:tcPr>
          <w:p>
            <w:pPr>
              <w:ind w:left="120" w:right="190" w:hanging="6"/>
              <w:spacing w:before="52" w:line="263" w:lineRule="auto"/>
              <w:rPr>
                <w:rFonts w:ascii="Times New Roman" w:hAnsi="Times New Roman" w:eastAsia="Times New Roman" w:cs="Times New Roman"/>
                <w:sz w:val="20"/>
                <w:szCs w:val="20"/>
              </w:rPr>
            </w:pPr>
            <w:r>
              <w:rPr>
                <w:rFonts w:ascii="SimSun" w:hAnsi="SimSun" w:eastAsia="SimSun" w:cs="SimSun"/>
                <w:sz w:val="20"/>
                <w:szCs w:val="20"/>
                <w:spacing w:val="16"/>
              </w:rPr>
              <w:t>桩</w:t>
            </w:r>
            <w:r>
              <w:rPr>
                <w:rFonts w:ascii="SimSun" w:hAnsi="SimSun" w:eastAsia="SimSun" w:cs="SimSun"/>
                <w:sz w:val="20"/>
                <w:szCs w:val="20"/>
                <w:spacing w:val="9"/>
              </w:rPr>
              <w:t>底谐振峰排列基本等间距，其相邻频差</w:t>
            </w:r>
            <w:r>
              <w:rPr>
                <w:rFonts w:ascii="SimSun" w:hAnsi="SimSun" w:eastAsia="SimSun" w:cs="SimSun"/>
                <w:sz w:val="20"/>
                <w:szCs w:val="20"/>
              </w:rPr>
              <w:t xml:space="preserve"> </w:t>
            </w:r>
            <w:r>
              <w:rPr>
                <w:rFonts w:ascii="SimSun" w:hAnsi="SimSun" w:eastAsia="SimSun" w:cs="SimSun"/>
                <w:sz w:val="20"/>
                <w:szCs w:val="20"/>
                <w:spacing w:val="15"/>
              </w:rPr>
              <w:t>△</w:t>
            </w:r>
            <w:r>
              <w:rPr>
                <w:rFonts w:ascii="Times New Roman" w:hAnsi="Times New Roman" w:eastAsia="Times New Roman" w:cs="Times New Roman"/>
                <w:sz w:val="20"/>
                <w:szCs w:val="20"/>
                <w:i/>
                <w:iCs/>
              </w:rPr>
              <w:t>f</w:t>
            </w:r>
            <w:r>
              <w:rPr>
                <w:rFonts w:ascii="Times New Roman" w:hAnsi="Times New Roman" w:eastAsia="Times New Roman" w:cs="Times New Roman"/>
                <w:sz w:val="20"/>
                <w:szCs w:val="20"/>
                <w:spacing w:val="15"/>
              </w:rPr>
              <w:t>≈</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i/>
                <w:iCs/>
              </w:rPr>
              <w:t>c</w:t>
            </w:r>
            <w:r>
              <w:rPr>
                <w:rFonts w:ascii="Times New Roman" w:hAnsi="Times New Roman" w:eastAsia="Times New Roman" w:cs="Times New Roman"/>
                <w:sz w:val="20"/>
                <w:szCs w:val="20"/>
                <w:spacing w:val="15"/>
              </w:rPr>
              <w:t>/</w:t>
            </w:r>
            <w:r>
              <w:rPr>
                <w:rFonts w:ascii="Times New Roman" w:hAnsi="Times New Roman" w:eastAsia="Times New Roman" w:cs="Times New Roman"/>
                <w:sz w:val="20"/>
                <w:szCs w:val="20"/>
                <w:spacing w:val="14"/>
              </w:rPr>
              <w:t>2</w:t>
            </w:r>
            <w:r>
              <w:rPr>
                <w:rFonts w:ascii="Times New Roman" w:hAnsi="Times New Roman" w:eastAsia="Times New Roman" w:cs="Times New Roman"/>
                <w:sz w:val="20"/>
                <w:szCs w:val="20"/>
                <w:i/>
                <w:iCs/>
              </w:rPr>
              <w:t>L</w:t>
            </w:r>
          </w:p>
        </w:tc>
      </w:tr>
      <w:tr>
        <w:trPr>
          <w:trHeight w:val="940" w:hRule="atLeast"/>
        </w:trPr>
        <w:tc>
          <w:tcPr>
            <w:tcW w:w="911" w:type="dxa"/>
            <w:vAlign w:val="top"/>
          </w:tcPr>
          <w:p>
            <w:pPr>
              <w:spacing w:line="343" w:lineRule="auto"/>
              <w:rPr>
                <w:rFonts w:ascii="Arial"/>
                <w:sz w:val="21"/>
              </w:rPr>
            </w:pPr>
            <w:r/>
          </w:p>
          <w:p>
            <w:pPr>
              <w:ind w:left="389"/>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II</w:t>
            </w:r>
          </w:p>
        </w:tc>
        <w:tc>
          <w:tcPr>
            <w:tcW w:w="3535" w:type="dxa"/>
            <w:vAlign w:val="top"/>
          </w:tcPr>
          <w:p>
            <w:pPr>
              <w:ind w:left="111" w:right="106" w:hanging="3"/>
              <w:spacing w:before="170" w:line="304" w:lineRule="auto"/>
              <w:rPr>
                <w:rFonts w:ascii="SimSun" w:hAnsi="SimSun" w:eastAsia="SimSun" w:cs="SimSun"/>
                <w:sz w:val="20"/>
                <w:szCs w:val="20"/>
              </w:rPr>
            </w:pPr>
            <w:r>
              <w:rPr>
                <w:rFonts w:ascii="Times New Roman" w:hAnsi="Times New Roman" w:eastAsia="Times New Roman" w:cs="Times New Roman"/>
                <w:sz w:val="20"/>
                <w:szCs w:val="20"/>
                <w:spacing w:val="12"/>
              </w:rPr>
              <w:t>2</w:t>
            </w:r>
            <w:r>
              <w:rPr>
                <w:rFonts w:ascii="Times New Roman" w:hAnsi="Times New Roman" w:eastAsia="Times New Roman" w:cs="Times New Roman"/>
                <w:sz w:val="20"/>
                <w:szCs w:val="20"/>
                <w:i/>
                <w:iCs/>
              </w:rPr>
              <w:t>L</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i/>
                <w:iCs/>
              </w:rPr>
              <w:t>c</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时刻前出现轻微缺陷反射波，有</w:t>
            </w:r>
            <w:r>
              <w:rPr>
                <w:rFonts w:ascii="SimSun" w:hAnsi="SimSun" w:eastAsia="SimSun" w:cs="SimSun"/>
                <w:sz w:val="20"/>
                <w:szCs w:val="20"/>
              </w:rPr>
              <w:t xml:space="preserve"> </w:t>
            </w:r>
            <w:r>
              <w:rPr>
                <w:rFonts w:ascii="SimSun" w:hAnsi="SimSun" w:eastAsia="SimSun" w:cs="SimSun"/>
                <w:sz w:val="20"/>
                <w:szCs w:val="20"/>
                <w:spacing w:val="8"/>
              </w:rPr>
              <w:t>桩底反射波</w:t>
            </w:r>
          </w:p>
        </w:tc>
        <w:tc>
          <w:tcPr>
            <w:tcW w:w="4080" w:type="dxa"/>
            <w:vAlign w:val="top"/>
          </w:tcPr>
          <w:p>
            <w:pPr>
              <w:ind w:left="114" w:right="171"/>
              <w:spacing w:before="50" w:line="272" w:lineRule="auto"/>
              <w:rPr>
                <w:rFonts w:ascii="Times New Roman" w:hAnsi="Times New Roman" w:eastAsia="Times New Roman" w:cs="Times New Roman"/>
                <w:sz w:val="20"/>
                <w:szCs w:val="20"/>
              </w:rPr>
            </w:pPr>
            <w:r>
              <w:rPr>
                <w:rFonts w:ascii="SimSun" w:hAnsi="SimSun" w:eastAsia="SimSun" w:cs="SimSun"/>
                <w:sz w:val="20"/>
                <w:szCs w:val="20"/>
                <w:spacing w:val="16"/>
              </w:rPr>
              <w:t>桩</w:t>
            </w:r>
            <w:r>
              <w:rPr>
                <w:rFonts w:ascii="SimSun" w:hAnsi="SimSun" w:eastAsia="SimSun" w:cs="SimSun"/>
                <w:sz w:val="20"/>
                <w:szCs w:val="20"/>
                <w:spacing w:val="9"/>
              </w:rPr>
              <w:t>底谐振峰排列基本等间距，其相邻频差</w:t>
            </w:r>
            <w:r>
              <w:rPr>
                <w:rFonts w:ascii="SimSun" w:hAnsi="SimSun" w:eastAsia="SimSun" w:cs="SimSun"/>
                <w:sz w:val="20"/>
                <w:szCs w:val="20"/>
              </w:rPr>
              <w:t xml:space="preserve"> </w:t>
            </w:r>
            <w:r>
              <w:rPr>
                <w:rFonts w:ascii="SimSun" w:hAnsi="SimSun" w:eastAsia="SimSun" w:cs="SimSun"/>
                <w:sz w:val="20"/>
                <w:szCs w:val="20"/>
                <w:spacing w:val="15"/>
              </w:rPr>
              <w:t>△</w:t>
            </w:r>
            <w:r>
              <w:rPr>
                <w:rFonts w:ascii="Times New Roman" w:hAnsi="Times New Roman" w:eastAsia="Times New Roman" w:cs="Times New Roman"/>
                <w:sz w:val="20"/>
                <w:szCs w:val="20"/>
                <w:i/>
                <w:iCs/>
              </w:rPr>
              <w:t>f</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i/>
                <w:iCs/>
              </w:rPr>
              <w:t>c</w: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i/>
                <w:iCs/>
              </w:rPr>
              <w:t>L</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，轻微缺陷产生的谐振峰与桩底</w:t>
            </w:r>
            <w:r>
              <w:rPr>
                <w:rFonts w:ascii="SimSun" w:hAnsi="SimSun" w:eastAsia="SimSun" w:cs="SimSun"/>
                <w:sz w:val="20"/>
                <w:szCs w:val="20"/>
              </w:rPr>
              <w:t xml:space="preserve"> </w:t>
            </w:r>
            <w:r>
              <w:rPr>
                <w:rFonts w:ascii="SimSun" w:hAnsi="SimSun" w:eastAsia="SimSun" w:cs="SimSun"/>
                <w:sz w:val="20"/>
                <w:szCs w:val="20"/>
                <w:spacing w:val="14"/>
              </w:rPr>
              <w:t>谐</w:t>
            </w:r>
            <w:r>
              <w:rPr>
                <w:rFonts w:ascii="SimSun" w:hAnsi="SimSun" w:eastAsia="SimSun" w:cs="SimSun"/>
                <w:sz w:val="20"/>
                <w:szCs w:val="20"/>
                <w:spacing w:val="7"/>
              </w:rPr>
              <w:t>振峰之间的频差△</w:t>
            </w:r>
            <w:r>
              <w:rPr>
                <w:rFonts w:ascii="Times New Roman" w:hAnsi="Times New Roman" w:eastAsia="Times New Roman" w:cs="Times New Roman"/>
                <w:sz w:val="20"/>
                <w:szCs w:val="20"/>
                <w:i/>
                <w:iCs/>
              </w:rPr>
              <w:t>f</w:t>
            </w:r>
            <w:r>
              <w:rPr>
                <w:rFonts w:ascii="Times New Roman" w:hAnsi="Times New Roman" w:eastAsia="Times New Roman" w:cs="Times New Roman"/>
                <w:sz w:val="20"/>
                <w:szCs w:val="20"/>
                <w:i/>
                <w:iCs/>
                <w:spacing w:val="7"/>
              </w:rPr>
              <w:t>'</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7"/>
              </w:rPr>
              <w:t>&gt;</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i/>
                <w:iCs/>
              </w:rPr>
              <w:t>c</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i/>
                <w:iCs/>
              </w:rPr>
              <w:t>L</w:t>
            </w:r>
          </w:p>
        </w:tc>
      </w:tr>
      <w:tr>
        <w:trPr>
          <w:trHeight w:val="316" w:hRule="atLeast"/>
        </w:trPr>
        <w:tc>
          <w:tcPr>
            <w:tcW w:w="911" w:type="dxa"/>
            <w:vAlign w:val="top"/>
          </w:tcPr>
          <w:p>
            <w:pPr>
              <w:ind w:left="353"/>
              <w:spacing w:before="9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III</w:t>
            </w:r>
          </w:p>
        </w:tc>
        <w:tc>
          <w:tcPr>
            <w:tcW w:w="7615" w:type="dxa"/>
            <w:vAlign w:val="top"/>
            <w:gridSpan w:val="2"/>
          </w:tcPr>
          <w:p>
            <w:pPr>
              <w:ind w:left="1533"/>
              <w:spacing w:before="52" w:line="228" w:lineRule="auto"/>
              <w:rPr>
                <w:rFonts w:ascii="SimSun" w:hAnsi="SimSun" w:eastAsia="SimSun" w:cs="SimSun"/>
                <w:sz w:val="20"/>
                <w:szCs w:val="20"/>
              </w:rPr>
            </w:pPr>
            <w:r>
              <w:rPr>
                <w:rFonts w:ascii="SimSun" w:hAnsi="SimSun" w:eastAsia="SimSun" w:cs="SimSun"/>
                <w:sz w:val="20"/>
                <w:szCs w:val="20"/>
                <w:spacing w:val="17"/>
              </w:rPr>
              <w:t>有</w:t>
            </w:r>
            <w:r>
              <w:rPr>
                <w:rFonts w:ascii="SimSun" w:hAnsi="SimSun" w:eastAsia="SimSun" w:cs="SimSun"/>
                <w:sz w:val="20"/>
                <w:szCs w:val="20"/>
                <w:spacing w:val="9"/>
              </w:rPr>
              <w:t>明显缺陷反射波，其他特征介于</w:t>
            </w:r>
            <w:r>
              <w:rPr>
                <w:rFonts w:ascii="Times New Roman" w:hAnsi="Times New Roman" w:eastAsia="Times New Roman" w:cs="Times New Roman"/>
                <w:sz w:val="20"/>
                <w:szCs w:val="20"/>
                <w:spacing w:val="9"/>
              </w:rPr>
              <w:t>Ⅱ</w:t>
            </w:r>
            <w:r>
              <w:rPr>
                <w:rFonts w:ascii="SimSun" w:hAnsi="SimSun" w:eastAsia="SimSun" w:cs="SimSun"/>
                <w:sz w:val="20"/>
                <w:szCs w:val="20"/>
                <w:spacing w:val="9"/>
              </w:rPr>
              <w:t>类和</w:t>
            </w:r>
            <w:r>
              <w:rPr>
                <w:rFonts w:ascii="Times New Roman" w:hAnsi="Times New Roman" w:eastAsia="Times New Roman" w:cs="Times New Roman"/>
                <w:sz w:val="20"/>
                <w:szCs w:val="20"/>
                <w:spacing w:val="9"/>
              </w:rPr>
              <w:t>Ⅳ</w:t>
            </w:r>
            <w:r>
              <w:rPr>
                <w:rFonts w:ascii="SimSun" w:hAnsi="SimSun" w:eastAsia="SimSun" w:cs="SimSun"/>
                <w:sz w:val="20"/>
                <w:szCs w:val="20"/>
                <w:spacing w:val="9"/>
              </w:rPr>
              <w:t>类之间</w:t>
            </w:r>
          </w:p>
        </w:tc>
      </w:tr>
      <w:tr>
        <w:trPr>
          <w:trHeight w:val="1256" w:hRule="atLeast"/>
        </w:trPr>
        <w:tc>
          <w:tcPr>
            <w:tcW w:w="911" w:type="dxa"/>
            <w:vAlign w:val="top"/>
          </w:tcPr>
          <w:p>
            <w:pPr>
              <w:spacing w:line="249" w:lineRule="auto"/>
              <w:rPr>
                <w:rFonts w:ascii="Arial"/>
                <w:sz w:val="21"/>
              </w:rPr>
            </w:pPr>
            <w:r/>
          </w:p>
          <w:p>
            <w:pPr>
              <w:spacing w:line="250" w:lineRule="auto"/>
              <w:rPr>
                <w:rFonts w:ascii="Arial"/>
                <w:sz w:val="21"/>
              </w:rPr>
            </w:pPr>
            <w:r/>
          </w:p>
          <w:p>
            <w:pPr>
              <w:ind w:left="34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IV</w:t>
            </w:r>
          </w:p>
        </w:tc>
        <w:tc>
          <w:tcPr>
            <w:tcW w:w="3535" w:type="dxa"/>
            <w:vAlign w:val="top"/>
          </w:tcPr>
          <w:p>
            <w:pPr>
              <w:ind w:left="112" w:right="272" w:hanging="4"/>
              <w:spacing w:before="16" w:line="304" w:lineRule="auto"/>
              <w:rPr>
                <w:rFonts w:ascii="SimSun" w:hAnsi="SimSun" w:eastAsia="SimSun" w:cs="SimSun"/>
                <w:sz w:val="20"/>
                <w:szCs w:val="20"/>
              </w:rPr>
            </w:pPr>
            <w:r>
              <w:rPr>
                <w:rFonts w:ascii="Times New Roman" w:hAnsi="Times New Roman" w:eastAsia="Times New Roman" w:cs="Times New Roman"/>
                <w:sz w:val="20"/>
                <w:szCs w:val="20"/>
                <w:spacing w:val="9"/>
              </w:rPr>
              <w:t>2</w:t>
            </w:r>
            <w:r>
              <w:rPr>
                <w:rFonts w:ascii="Times New Roman" w:hAnsi="Times New Roman" w:eastAsia="Times New Roman" w:cs="Times New Roman"/>
                <w:sz w:val="20"/>
                <w:szCs w:val="20"/>
                <w:i/>
                <w:iCs/>
              </w:rPr>
              <w:t>L</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i/>
                <w:iCs/>
              </w:rPr>
              <w:t>c</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时刻前出现严重缺陷反射波</w:t>
            </w:r>
            <w:r>
              <w:rPr>
                <w:rFonts w:ascii="SimSun" w:hAnsi="SimSun" w:eastAsia="SimSun" w:cs="SimSun"/>
                <w:sz w:val="20"/>
                <w:szCs w:val="20"/>
                <w:spacing w:val="8"/>
              </w:rPr>
              <w:t>或</w:t>
            </w:r>
            <w:r>
              <w:rPr>
                <w:rFonts w:ascii="SimSun" w:hAnsi="SimSun" w:eastAsia="SimSun" w:cs="SimSun"/>
                <w:sz w:val="20"/>
                <w:szCs w:val="20"/>
              </w:rPr>
              <w:t xml:space="preserve"> </w:t>
            </w:r>
            <w:r>
              <w:rPr>
                <w:rFonts w:ascii="SimSun" w:hAnsi="SimSun" w:eastAsia="SimSun" w:cs="SimSun"/>
                <w:sz w:val="20"/>
                <w:szCs w:val="20"/>
                <w:spacing w:val="15"/>
              </w:rPr>
              <w:t>周</w:t>
            </w:r>
            <w:r>
              <w:rPr>
                <w:rFonts w:ascii="SimSun" w:hAnsi="SimSun" w:eastAsia="SimSun" w:cs="SimSun"/>
                <w:sz w:val="20"/>
                <w:szCs w:val="20"/>
                <w:spacing w:val="8"/>
              </w:rPr>
              <w:t>期性反射波，无桩底反射波；</w:t>
            </w:r>
          </w:p>
          <w:p>
            <w:pPr>
              <w:ind w:left="111" w:right="106" w:firstLine="3"/>
              <w:spacing w:before="3" w:line="257" w:lineRule="auto"/>
              <w:rPr>
                <w:rFonts w:ascii="SimSun" w:hAnsi="SimSun" w:eastAsia="SimSun" w:cs="SimSun"/>
                <w:sz w:val="20"/>
                <w:szCs w:val="20"/>
              </w:rPr>
            </w:pPr>
            <w:r>
              <w:rPr>
                <w:rFonts w:ascii="SimSun" w:hAnsi="SimSun" w:eastAsia="SimSun" w:cs="SimSun"/>
                <w:sz w:val="20"/>
                <w:szCs w:val="20"/>
                <w:spacing w:val="12"/>
              </w:rPr>
              <w:t>或</w:t>
            </w:r>
            <w:r>
              <w:rPr>
                <w:rFonts w:ascii="SimSun" w:hAnsi="SimSun" w:eastAsia="SimSun" w:cs="SimSun"/>
                <w:sz w:val="20"/>
                <w:szCs w:val="20"/>
                <w:spacing w:val="9"/>
              </w:rPr>
              <w:t>因桩身浅部严重缺陷使波形呈现</w:t>
            </w:r>
            <w:r>
              <w:rPr>
                <w:rFonts w:ascii="SimSun" w:hAnsi="SimSun" w:eastAsia="SimSun" w:cs="SimSun"/>
                <w:sz w:val="20"/>
                <w:szCs w:val="20"/>
              </w:rPr>
              <w:t xml:space="preserve"> </w:t>
            </w:r>
            <w:r>
              <w:rPr>
                <w:rFonts w:ascii="SimSun" w:hAnsi="SimSun" w:eastAsia="SimSun" w:cs="SimSun"/>
                <w:sz w:val="20"/>
                <w:szCs w:val="20"/>
                <w:spacing w:val="7"/>
              </w:rPr>
              <w:t>低频大振幅衰减振动，无桩底反射波</w:t>
            </w:r>
          </w:p>
        </w:tc>
        <w:tc>
          <w:tcPr>
            <w:tcW w:w="4080" w:type="dxa"/>
            <w:vAlign w:val="top"/>
          </w:tcPr>
          <w:p>
            <w:pPr>
              <w:ind w:left="120" w:right="399" w:hanging="6"/>
              <w:spacing w:before="53" w:line="288" w:lineRule="auto"/>
              <w:rPr>
                <w:rFonts w:ascii="SimSun" w:hAnsi="SimSun" w:eastAsia="SimSun" w:cs="SimSun"/>
                <w:sz w:val="20"/>
                <w:szCs w:val="20"/>
              </w:rPr>
            </w:pPr>
            <w:r>
              <w:rPr>
                <w:rFonts w:ascii="SimSun" w:hAnsi="SimSun" w:eastAsia="SimSun" w:cs="SimSun"/>
                <w:sz w:val="20"/>
                <w:szCs w:val="20"/>
                <w:spacing w:val="16"/>
              </w:rPr>
              <w:t>缺</w:t>
            </w:r>
            <w:r>
              <w:rPr>
                <w:rFonts w:ascii="SimSun" w:hAnsi="SimSun" w:eastAsia="SimSun" w:cs="SimSun"/>
                <w:sz w:val="20"/>
                <w:szCs w:val="20"/>
                <w:spacing w:val="9"/>
              </w:rPr>
              <w:t>陷谐振峰排列基本等间距，相邻频差</w:t>
            </w:r>
            <w:r>
              <w:rPr>
                <w:rFonts w:ascii="SimSun" w:hAnsi="SimSun" w:eastAsia="SimSun" w:cs="SimSun"/>
                <w:sz w:val="20"/>
                <w:szCs w:val="20"/>
              </w:rPr>
              <w:t xml:space="preserve"> </w:t>
            </w:r>
            <w:r>
              <w:rPr>
                <w:rFonts w:ascii="SimSun" w:hAnsi="SimSun" w:eastAsia="SimSun" w:cs="SimSun"/>
                <w:sz w:val="20"/>
                <w:szCs w:val="20"/>
                <w:spacing w:val="3"/>
              </w:rPr>
              <w:t>△</w:t>
            </w:r>
            <w:r>
              <w:rPr>
                <w:rFonts w:ascii="Times New Roman" w:hAnsi="Times New Roman" w:eastAsia="Times New Roman" w:cs="Times New Roman"/>
                <w:sz w:val="20"/>
                <w:szCs w:val="20"/>
                <w:i/>
                <w:iCs/>
              </w:rPr>
              <w:t>f</w:t>
            </w:r>
            <w:r>
              <w:rPr>
                <w:rFonts w:ascii="Times New Roman" w:hAnsi="Times New Roman" w:eastAsia="Times New Roman" w:cs="Times New Roman"/>
                <w:sz w:val="20"/>
                <w:szCs w:val="20"/>
                <w:i/>
                <w:iCs/>
                <w:spacing w:val="3"/>
              </w:rPr>
              <w:t>'</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3"/>
              </w:rPr>
              <w:t>&gt;</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i/>
                <w:iCs/>
              </w:rPr>
              <w:t>c</w:t>
            </w: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i/>
                <w:iCs/>
              </w:rPr>
              <w:t>L</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3"/>
              </w:rPr>
              <w:t>，无桩底谐振峰</w:t>
            </w:r>
            <w:r>
              <w:rPr>
                <w:rFonts w:ascii="SimSun" w:hAnsi="SimSun" w:eastAsia="SimSun" w:cs="SimSun"/>
                <w:sz w:val="20"/>
                <w:szCs w:val="20"/>
                <w:spacing w:val="2"/>
              </w:rPr>
              <w:t>；</w:t>
            </w:r>
          </w:p>
          <w:p>
            <w:pPr>
              <w:ind w:left="121" w:right="399" w:hanging="4"/>
              <w:spacing w:before="1" w:line="257" w:lineRule="auto"/>
              <w:rPr>
                <w:rFonts w:ascii="SimSun" w:hAnsi="SimSun" w:eastAsia="SimSun" w:cs="SimSun"/>
                <w:sz w:val="20"/>
                <w:szCs w:val="20"/>
              </w:rPr>
            </w:pPr>
            <w:r>
              <w:rPr>
                <w:rFonts w:ascii="SimSun" w:hAnsi="SimSun" w:eastAsia="SimSun" w:cs="SimSun"/>
                <w:sz w:val="20"/>
                <w:szCs w:val="20"/>
                <w:spacing w:val="14"/>
              </w:rPr>
              <w:t>或</w:t>
            </w:r>
            <w:r>
              <w:rPr>
                <w:rFonts w:ascii="SimSun" w:hAnsi="SimSun" w:eastAsia="SimSun" w:cs="SimSun"/>
                <w:sz w:val="20"/>
                <w:szCs w:val="20"/>
                <w:spacing w:val="9"/>
              </w:rPr>
              <w:t>因桩身浅部严重缺陷只出现单一谐振</w:t>
            </w:r>
            <w:r>
              <w:rPr>
                <w:rFonts w:ascii="SimSun" w:hAnsi="SimSun" w:eastAsia="SimSun" w:cs="SimSun"/>
                <w:sz w:val="20"/>
                <w:szCs w:val="20"/>
              </w:rPr>
              <w:t xml:space="preserve"> </w:t>
            </w:r>
            <w:r>
              <w:rPr>
                <w:rFonts w:ascii="SimSun" w:hAnsi="SimSun" w:eastAsia="SimSun" w:cs="SimSun"/>
                <w:sz w:val="20"/>
                <w:szCs w:val="20"/>
                <w:spacing w:val="13"/>
              </w:rPr>
              <w:t>峰</w:t>
            </w:r>
            <w:r>
              <w:rPr>
                <w:rFonts w:ascii="SimSun" w:hAnsi="SimSun" w:eastAsia="SimSun" w:cs="SimSun"/>
                <w:sz w:val="20"/>
                <w:szCs w:val="20"/>
                <w:spacing w:val="7"/>
              </w:rPr>
              <w:t>，无桩底谐振峰</w:t>
            </w:r>
          </w:p>
        </w:tc>
      </w:tr>
    </w:tbl>
    <w:p>
      <w:pPr>
        <w:ind w:left="120" w:right="114"/>
        <w:spacing w:before="82" w:line="346" w:lineRule="auto"/>
        <w:rPr>
          <w:rFonts w:ascii="SimSun" w:hAnsi="SimSun" w:eastAsia="SimSun" w:cs="SimSun"/>
          <w:sz w:val="20"/>
          <w:szCs w:val="20"/>
        </w:rPr>
      </w:pPr>
      <w:r>
        <w:rPr>
          <w:rFonts w:ascii="SimSun" w:hAnsi="SimSun" w:eastAsia="SimSun" w:cs="SimSun"/>
          <w:sz w:val="20"/>
          <w:szCs w:val="20"/>
          <w:spacing w:val="14"/>
        </w:rPr>
        <w:t>注：</w:t>
      </w:r>
      <w:r>
        <w:rPr>
          <w:rFonts w:ascii="SimSun" w:hAnsi="SimSun" w:eastAsia="SimSun" w:cs="SimSun"/>
          <w:sz w:val="20"/>
          <w:szCs w:val="20"/>
          <w:spacing w:val="8"/>
        </w:rPr>
        <w:t>对</w:t>
      </w:r>
      <w:r>
        <w:rPr>
          <w:rFonts w:ascii="SimSun" w:hAnsi="SimSun" w:eastAsia="SimSun" w:cs="SimSun"/>
          <w:sz w:val="20"/>
          <w:szCs w:val="20"/>
          <w:spacing w:val="7"/>
        </w:rPr>
        <w:t>同一场地、地基条件相近、桩型和成桩工艺相同的桥梁基桩，因桩端部分桩身阻抗与</w:t>
      </w:r>
      <w:r>
        <w:rPr>
          <w:rFonts w:ascii="SimSun" w:hAnsi="SimSun" w:eastAsia="SimSun" w:cs="SimSun"/>
          <w:sz w:val="20"/>
          <w:szCs w:val="20"/>
        </w:rPr>
        <w:t xml:space="preserve"> </w:t>
      </w:r>
      <w:r>
        <w:rPr>
          <w:rFonts w:ascii="SimSun" w:hAnsi="SimSun" w:eastAsia="SimSun" w:cs="SimSun"/>
          <w:sz w:val="20"/>
          <w:szCs w:val="20"/>
          <w:spacing w:val="14"/>
        </w:rPr>
        <w:t>持力</w:t>
      </w:r>
      <w:r>
        <w:rPr>
          <w:rFonts w:ascii="SimSun" w:hAnsi="SimSun" w:eastAsia="SimSun" w:cs="SimSun"/>
          <w:sz w:val="20"/>
          <w:szCs w:val="20"/>
          <w:spacing w:val="8"/>
        </w:rPr>
        <w:t>层</w:t>
      </w:r>
      <w:r>
        <w:rPr>
          <w:rFonts w:ascii="SimSun" w:hAnsi="SimSun" w:eastAsia="SimSun" w:cs="SimSun"/>
          <w:sz w:val="20"/>
          <w:szCs w:val="20"/>
          <w:spacing w:val="7"/>
        </w:rPr>
        <w:t>阻抗相匹配导致实测信号无桩底反射波时，可按本场地同条件下有桩底反射波的其他</w:t>
      </w:r>
      <w:r>
        <w:rPr>
          <w:rFonts w:ascii="SimSun" w:hAnsi="SimSun" w:eastAsia="SimSun" w:cs="SimSun"/>
          <w:sz w:val="20"/>
          <w:szCs w:val="20"/>
        </w:rPr>
        <w:t xml:space="preserve"> </w:t>
      </w:r>
      <w:r>
        <w:rPr>
          <w:rFonts w:ascii="SimSun" w:hAnsi="SimSun" w:eastAsia="SimSun" w:cs="SimSun"/>
          <w:sz w:val="20"/>
          <w:szCs w:val="20"/>
          <w:spacing w:val="18"/>
        </w:rPr>
        <w:t>桩</w:t>
      </w:r>
      <w:r>
        <w:rPr>
          <w:rFonts w:ascii="SimSun" w:hAnsi="SimSun" w:eastAsia="SimSun" w:cs="SimSun"/>
          <w:sz w:val="20"/>
          <w:szCs w:val="20"/>
          <w:spacing w:val="12"/>
        </w:rPr>
        <w:t>实</w:t>
      </w:r>
      <w:r>
        <w:rPr>
          <w:rFonts w:ascii="SimSun" w:hAnsi="SimSun" w:eastAsia="SimSun" w:cs="SimSun"/>
          <w:sz w:val="20"/>
          <w:szCs w:val="20"/>
          <w:spacing w:val="9"/>
        </w:rPr>
        <w:t>测信号判定桩身完整性类别；</w:t>
      </w:r>
      <w:r>
        <w:rPr>
          <w:rFonts w:ascii="Times New Roman" w:hAnsi="Times New Roman" w:eastAsia="Times New Roman" w:cs="Times New Roman"/>
          <w:sz w:val="20"/>
          <w:szCs w:val="20"/>
          <w:i/>
          <w:iCs/>
        </w:rPr>
        <w:t>L</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为计算桩长，应从传感器安装面开始起算。</w:t>
      </w:r>
    </w:p>
    <w:p>
      <w:pPr>
        <w:ind w:left="2947"/>
        <w:spacing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表</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6.4.3-2</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桩身完整性分类</w:t>
      </w:r>
      <w:r>
        <w:rPr>
          <w:rFonts w:ascii="SimSun" w:hAnsi="SimSun" w:eastAsia="SimSun" w:cs="SimSun"/>
          <w:sz w:val="20"/>
          <w:szCs w:val="20"/>
          <w14:textOutline w14:w="3795" w14:cap="sq" w14:cmpd="sng">
            <w14:solidFill>
              <w14:srgbClr w14:val="000000"/>
            </w14:solidFill>
            <w14:prstDash w14:val="solid"/>
            <w14:bevel/>
          </w14:textOutline>
          <w:spacing w:val="3"/>
        </w:rPr>
        <w:t>表</w:t>
      </w:r>
    </w:p>
    <w:p>
      <w:pPr>
        <w:spacing w:line="165" w:lineRule="exact"/>
        <w:rPr/>
      </w:pPr>
      <w:r/>
    </w:p>
    <w:tbl>
      <w:tblPr>
        <w:tblStyle w:val="2"/>
        <w:tblW w:w="6670" w:type="dxa"/>
        <w:tblInd w:w="9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9"/>
        <w:gridCol w:w="5451"/>
      </w:tblGrid>
      <w:tr>
        <w:trPr>
          <w:trHeight w:val="321" w:hRule="atLeast"/>
        </w:trPr>
        <w:tc>
          <w:tcPr>
            <w:tcW w:w="1219" w:type="dxa"/>
            <w:vAlign w:val="top"/>
          </w:tcPr>
          <w:p>
            <w:pPr>
              <w:ind w:left="404"/>
              <w:spacing w:before="56" w:line="228" w:lineRule="auto"/>
              <w:rPr>
                <w:rFonts w:ascii="SimSun" w:hAnsi="SimSun" w:eastAsia="SimSun" w:cs="SimSun"/>
                <w:sz w:val="20"/>
                <w:szCs w:val="20"/>
              </w:rPr>
            </w:pPr>
            <w:r>
              <w:rPr>
                <w:rFonts w:ascii="SimSun" w:hAnsi="SimSun" w:eastAsia="SimSun" w:cs="SimSun"/>
                <w:sz w:val="20"/>
                <w:szCs w:val="20"/>
                <w:spacing w:val="5"/>
              </w:rPr>
              <w:t>类</w:t>
            </w:r>
            <w:r>
              <w:rPr>
                <w:rFonts w:ascii="SimSun" w:hAnsi="SimSun" w:eastAsia="SimSun" w:cs="SimSun"/>
                <w:sz w:val="20"/>
                <w:szCs w:val="20"/>
                <w:spacing w:val="4"/>
              </w:rPr>
              <w:t>别</w:t>
            </w:r>
          </w:p>
        </w:tc>
        <w:tc>
          <w:tcPr>
            <w:tcW w:w="5451" w:type="dxa"/>
            <w:vAlign w:val="top"/>
          </w:tcPr>
          <w:p>
            <w:pPr>
              <w:ind w:left="2109"/>
              <w:spacing w:before="56" w:line="228" w:lineRule="auto"/>
              <w:rPr>
                <w:rFonts w:ascii="SimSun" w:hAnsi="SimSun" w:eastAsia="SimSun" w:cs="SimSun"/>
                <w:sz w:val="20"/>
                <w:szCs w:val="20"/>
              </w:rPr>
            </w:pPr>
            <w:r>
              <w:rPr>
                <w:rFonts w:ascii="SimSun" w:hAnsi="SimSun" w:eastAsia="SimSun" w:cs="SimSun"/>
                <w:sz w:val="20"/>
                <w:szCs w:val="20"/>
                <w:spacing w:val="9"/>
              </w:rPr>
              <w:t>时</w:t>
            </w:r>
            <w:r>
              <w:rPr>
                <w:rFonts w:ascii="SimSun" w:hAnsi="SimSun" w:eastAsia="SimSun" w:cs="SimSun"/>
                <w:sz w:val="20"/>
                <w:szCs w:val="20"/>
                <w:spacing w:val="6"/>
              </w:rPr>
              <w:t>域信号特征</w:t>
            </w:r>
          </w:p>
        </w:tc>
      </w:tr>
      <w:tr>
        <w:trPr>
          <w:trHeight w:val="316" w:hRule="atLeast"/>
        </w:trPr>
        <w:tc>
          <w:tcPr>
            <w:tcW w:w="1219" w:type="dxa"/>
            <w:vAlign w:val="top"/>
          </w:tcPr>
          <w:p>
            <w:pPr>
              <w:ind w:left="341"/>
              <w:spacing w:before="52" w:line="228" w:lineRule="auto"/>
              <w:rPr>
                <w:rFonts w:ascii="SimSun" w:hAnsi="SimSun" w:eastAsia="SimSun" w:cs="SimSun"/>
                <w:sz w:val="20"/>
                <w:szCs w:val="20"/>
              </w:rPr>
            </w:pPr>
            <w:r>
              <w:rPr>
                <w:rFonts w:ascii="Times New Roman" w:hAnsi="Times New Roman" w:eastAsia="Times New Roman" w:cs="Times New Roman"/>
                <w:sz w:val="20"/>
                <w:szCs w:val="20"/>
              </w:rPr>
              <w:t>I</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类桩</w:t>
            </w:r>
          </w:p>
        </w:tc>
        <w:tc>
          <w:tcPr>
            <w:tcW w:w="5451" w:type="dxa"/>
            <w:vAlign w:val="top"/>
          </w:tcPr>
          <w:p>
            <w:pPr>
              <w:ind w:left="112"/>
              <w:spacing w:before="52" w:line="228" w:lineRule="auto"/>
              <w:rPr>
                <w:rFonts w:ascii="SimSun" w:hAnsi="SimSun" w:eastAsia="SimSun" w:cs="SimSun"/>
                <w:sz w:val="20"/>
                <w:szCs w:val="20"/>
              </w:rPr>
            </w:pPr>
            <w:r>
              <w:rPr>
                <w:rFonts w:ascii="SimSun" w:hAnsi="SimSun" w:eastAsia="SimSun" w:cs="SimSun"/>
                <w:sz w:val="20"/>
                <w:szCs w:val="20"/>
                <w:spacing w:val="8"/>
              </w:rPr>
              <w:t>桩</w:t>
            </w:r>
            <w:r>
              <w:rPr>
                <w:rFonts w:ascii="SimSun" w:hAnsi="SimSun" w:eastAsia="SimSun" w:cs="SimSun"/>
                <w:sz w:val="20"/>
                <w:szCs w:val="20"/>
                <w:spacing w:val="7"/>
              </w:rPr>
              <w:t>身完整</w:t>
            </w:r>
          </w:p>
        </w:tc>
      </w:tr>
      <w:tr>
        <w:trPr>
          <w:trHeight w:val="316" w:hRule="atLeast"/>
        </w:trPr>
        <w:tc>
          <w:tcPr>
            <w:tcW w:w="1219" w:type="dxa"/>
            <w:vAlign w:val="top"/>
          </w:tcPr>
          <w:p>
            <w:pPr>
              <w:ind w:left="305"/>
              <w:spacing w:before="52" w:line="228" w:lineRule="auto"/>
              <w:rPr>
                <w:rFonts w:ascii="SimSun" w:hAnsi="SimSun" w:eastAsia="SimSun" w:cs="SimSun"/>
                <w:sz w:val="20"/>
                <w:szCs w:val="20"/>
              </w:rPr>
            </w:pPr>
            <w:r>
              <w:rPr>
                <w:rFonts w:ascii="Times New Roman" w:hAnsi="Times New Roman" w:eastAsia="Times New Roman" w:cs="Times New Roman"/>
                <w:sz w:val="20"/>
                <w:szCs w:val="20"/>
              </w:rPr>
              <w:t>II</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类桩</w:t>
            </w:r>
          </w:p>
        </w:tc>
        <w:tc>
          <w:tcPr>
            <w:tcW w:w="5451" w:type="dxa"/>
            <w:vAlign w:val="top"/>
          </w:tcPr>
          <w:p>
            <w:pPr>
              <w:ind w:left="112"/>
              <w:spacing w:before="52" w:line="228" w:lineRule="auto"/>
              <w:rPr>
                <w:rFonts w:ascii="SimSun" w:hAnsi="SimSun" w:eastAsia="SimSun" w:cs="SimSun"/>
                <w:sz w:val="20"/>
                <w:szCs w:val="20"/>
              </w:rPr>
            </w:pPr>
            <w:r>
              <w:rPr>
                <w:rFonts w:ascii="SimSun" w:hAnsi="SimSun" w:eastAsia="SimSun" w:cs="SimSun"/>
                <w:sz w:val="20"/>
                <w:szCs w:val="20"/>
                <w:spacing w:val="18"/>
              </w:rPr>
              <w:t>桩</w:t>
            </w:r>
            <w:r>
              <w:rPr>
                <w:rFonts w:ascii="SimSun" w:hAnsi="SimSun" w:eastAsia="SimSun" w:cs="SimSun"/>
                <w:sz w:val="20"/>
                <w:szCs w:val="20"/>
                <w:spacing w:val="13"/>
              </w:rPr>
              <w:t>身</w:t>
            </w:r>
            <w:r>
              <w:rPr>
                <w:rFonts w:ascii="SimSun" w:hAnsi="SimSun" w:eastAsia="SimSun" w:cs="SimSun"/>
                <w:sz w:val="20"/>
                <w:szCs w:val="20"/>
                <w:spacing w:val="9"/>
              </w:rPr>
              <w:t>有轻微缺陷，不会影响桩身结构承载力的正常发挥</w:t>
            </w:r>
          </w:p>
        </w:tc>
      </w:tr>
      <w:tr>
        <w:trPr>
          <w:trHeight w:val="316" w:hRule="atLeast"/>
        </w:trPr>
        <w:tc>
          <w:tcPr>
            <w:tcW w:w="1219" w:type="dxa"/>
            <w:vAlign w:val="top"/>
          </w:tcPr>
          <w:p>
            <w:pPr>
              <w:ind w:left="269"/>
              <w:spacing w:before="53" w:line="228" w:lineRule="auto"/>
              <w:rPr>
                <w:rFonts w:ascii="SimSun" w:hAnsi="SimSun" w:eastAsia="SimSun" w:cs="SimSun"/>
                <w:sz w:val="20"/>
                <w:szCs w:val="20"/>
              </w:rPr>
            </w:pPr>
            <w:r>
              <w:rPr>
                <w:rFonts w:ascii="Times New Roman" w:hAnsi="Times New Roman" w:eastAsia="Times New Roman" w:cs="Times New Roman"/>
                <w:sz w:val="20"/>
                <w:szCs w:val="20"/>
              </w:rPr>
              <w:t>III</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类</w:t>
            </w:r>
            <w:r>
              <w:rPr>
                <w:rFonts w:ascii="SimSun" w:hAnsi="SimSun" w:eastAsia="SimSun" w:cs="SimSun"/>
                <w:sz w:val="20"/>
                <w:szCs w:val="20"/>
                <w:spacing w:val="8"/>
              </w:rPr>
              <w:t>桩</w:t>
            </w:r>
          </w:p>
        </w:tc>
        <w:tc>
          <w:tcPr>
            <w:tcW w:w="5451" w:type="dxa"/>
            <w:vAlign w:val="top"/>
          </w:tcPr>
          <w:p>
            <w:pPr>
              <w:ind w:left="112"/>
              <w:spacing w:before="53" w:line="228" w:lineRule="auto"/>
              <w:rPr>
                <w:rFonts w:ascii="SimSun" w:hAnsi="SimSun" w:eastAsia="SimSun" w:cs="SimSun"/>
                <w:sz w:val="20"/>
                <w:szCs w:val="20"/>
              </w:rPr>
            </w:pPr>
            <w:r>
              <w:rPr>
                <w:rFonts w:ascii="SimSun" w:hAnsi="SimSun" w:eastAsia="SimSun" w:cs="SimSun"/>
                <w:sz w:val="20"/>
                <w:szCs w:val="20"/>
                <w:spacing w:val="18"/>
              </w:rPr>
              <w:t>桩</w:t>
            </w:r>
            <w:r>
              <w:rPr>
                <w:rFonts w:ascii="SimSun" w:hAnsi="SimSun" w:eastAsia="SimSun" w:cs="SimSun"/>
                <w:sz w:val="20"/>
                <w:szCs w:val="20"/>
                <w:spacing w:val="9"/>
              </w:rPr>
              <w:t>身有明显缺陷，对桩身结构承载力有影响</w:t>
            </w:r>
          </w:p>
        </w:tc>
      </w:tr>
      <w:tr>
        <w:trPr>
          <w:trHeight w:val="320" w:hRule="atLeast"/>
        </w:trPr>
        <w:tc>
          <w:tcPr>
            <w:tcW w:w="1219" w:type="dxa"/>
            <w:vAlign w:val="top"/>
          </w:tcPr>
          <w:p>
            <w:pPr>
              <w:ind w:left="265"/>
              <w:spacing w:before="53" w:line="228" w:lineRule="auto"/>
              <w:rPr>
                <w:rFonts w:ascii="SimSun" w:hAnsi="SimSun" w:eastAsia="SimSun" w:cs="SimSun"/>
                <w:sz w:val="20"/>
                <w:szCs w:val="20"/>
              </w:rPr>
            </w:pPr>
            <w:r>
              <w:rPr>
                <w:rFonts w:ascii="Times New Roman" w:hAnsi="Times New Roman" w:eastAsia="Times New Roman" w:cs="Times New Roman"/>
                <w:sz w:val="20"/>
                <w:szCs w:val="20"/>
              </w:rPr>
              <w:t>IV</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8"/>
              </w:rPr>
              <w:t>类桩</w:t>
            </w:r>
          </w:p>
        </w:tc>
        <w:tc>
          <w:tcPr>
            <w:tcW w:w="5451" w:type="dxa"/>
            <w:vAlign w:val="top"/>
          </w:tcPr>
          <w:p>
            <w:pPr>
              <w:ind w:left="112"/>
              <w:spacing w:before="53" w:line="228" w:lineRule="auto"/>
              <w:rPr>
                <w:rFonts w:ascii="SimSun" w:hAnsi="SimSun" w:eastAsia="SimSun" w:cs="SimSun"/>
                <w:sz w:val="20"/>
                <w:szCs w:val="20"/>
              </w:rPr>
            </w:pPr>
            <w:r>
              <w:rPr>
                <w:rFonts w:ascii="SimSun" w:hAnsi="SimSun" w:eastAsia="SimSun" w:cs="SimSun"/>
                <w:sz w:val="20"/>
                <w:szCs w:val="20"/>
                <w:spacing w:val="13"/>
              </w:rPr>
              <w:t>桩</w:t>
            </w:r>
            <w:r>
              <w:rPr>
                <w:rFonts w:ascii="SimSun" w:hAnsi="SimSun" w:eastAsia="SimSun" w:cs="SimSun"/>
                <w:sz w:val="20"/>
                <w:szCs w:val="20"/>
                <w:spacing w:val="8"/>
              </w:rPr>
              <w:t>身存在严重缺陷</w:t>
            </w:r>
          </w:p>
        </w:tc>
      </w:tr>
    </w:tbl>
    <w:p>
      <w:pPr>
        <w:ind w:left="121"/>
        <w:spacing w:before="115"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6.4.4</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桩顶与承台连接质量应根据承台钻芯质量和孔内电视法检测结果进行</w:t>
      </w:r>
      <w:r>
        <w:rPr>
          <w:rFonts w:ascii="SimSun" w:hAnsi="SimSun" w:eastAsia="SimSun" w:cs="SimSun"/>
          <w:sz w:val="23"/>
          <w:szCs w:val="23"/>
          <w:spacing w:val="9"/>
        </w:rPr>
        <w:t>综</w:t>
      </w:r>
    </w:p>
    <w:p>
      <w:pPr>
        <w:ind w:left="123"/>
        <w:spacing w:before="185" w:line="226" w:lineRule="auto"/>
        <w:outlineLvl w:val="2"/>
        <w:rPr>
          <w:rFonts w:ascii="SimSun" w:hAnsi="SimSun" w:eastAsia="SimSun" w:cs="SimSun"/>
          <w:sz w:val="23"/>
          <w:szCs w:val="23"/>
        </w:rPr>
      </w:pPr>
      <w:r>
        <w:rPr>
          <w:rFonts w:ascii="SimSun" w:hAnsi="SimSun" w:eastAsia="SimSun" w:cs="SimSun"/>
          <w:sz w:val="23"/>
          <w:szCs w:val="23"/>
          <w:spacing w:val="5"/>
        </w:rPr>
        <w:t>合评价</w:t>
      </w:r>
      <w:r>
        <w:rPr>
          <w:rFonts w:ascii="SimSun" w:hAnsi="SimSun" w:eastAsia="SimSun" w:cs="SimSun"/>
          <w:sz w:val="23"/>
          <w:szCs w:val="23"/>
          <w:spacing w:val="4"/>
        </w:rPr>
        <w:t>。</w:t>
      </w:r>
    </w:p>
    <w:p>
      <w:pPr>
        <w:sectPr>
          <w:footerReference w:type="default" r:id="rId42"/>
          <w:pgSz w:w="11906" w:h="16839"/>
          <w:pgMar w:top="1402" w:right="1687" w:bottom="1156" w:left="1687" w:header="0" w:footer="996" w:gutter="0"/>
        </w:sectPr>
        <w:rPr/>
      </w:pPr>
    </w:p>
    <w:p>
      <w:pPr>
        <w:spacing w:line="301" w:lineRule="auto"/>
        <w:rPr>
          <w:rFonts w:ascii="Arial"/>
          <w:sz w:val="21"/>
        </w:rPr>
      </w:pPr>
      <w:r/>
    </w:p>
    <w:p>
      <w:pPr>
        <w:ind w:left="3375"/>
        <w:spacing w:before="100" w:line="225" w:lineRule="auto"/>
        <w:rPr>
          <w:rFonts w:ascii="SimSun" w:hAnsi="SimSun" w:eastAsia="SimSun" w:cs="SimSun"/>
          <w:sz w:val="31"/>
          <w:szCs w:val="31"/>
        </w:rPr>
      </w:pPr>
      <w:bookmarkStart w:name="_bookmark25" w:id="49"/>
      <w:bookmarkEnd w:id="49"/>
      <w:bookmarkStart w:name="_bookmark88" w:id="50"/>
      <w:bookmarkEnd w:id="50"/>
      <w:r>
        <w:rPr>
          <w:rFonts w:ascii="Times New Roman" w:hAnsi="Times New Roman" w:eastAsia="Times New Roman" w:cs="Times New Roman"/>
          <w:sz w:val="31"/>
          <w:szCs w:val="31"/>
          <w:b/>
          <w:bCs/>
          <w:spacing w:val="6"/>
        </w:rPr>
        <w:t>7</w:t>
      </w:r>
      <w:r>
        <w:rPr>
          <w:rFonts w:ascii="Times New Roman" w:hAnsi="Times New Roman" w:eastAsia="Times New Roman" w:cs="Times New Roman"/>
          <w:sz w:val="31"/>
          <w:szCs w:val="31"/>
          <w:spacing w:val="6"/>
        </w:rPr>
        <w:t xml:space="preserve">  </w:t>
      </w:r>
      <w:r>
        <w:rPr>
          <w:rFonts w:ascii="SimSun" w:hAnsi="SimSun" w:eastAsia="SimSun" w:cs="SimSun"/>
          <w:sz w:val="31"/>
          <w:szCs w:val="31"/>
          <w14:textOutline w14:w="5793" w14:cap="sq" w14:cmpd="sng">
            <w14:solidFill>
              <w14:srgbClr w14:val="000000"/>
            </w14:solidFill>
            <w14:prstDash w14:val="solid"/>
            <w14:bevel/>
          </w14:textOutline>
          <w:spacing w:val="6"/>
        </w:rPr>
        <w:t>双速度法</w:t>
      </w:r>
    </w:p>
    <w:p>
      <w:pPr>
        <w:spacing w:line="284" w:lineRule="auto"/>
        <w:rPr>
          <w:rFonts w:ascii="Arial"/>
          <w:sz w:val="21"/>
        </w:rPr>
      </w:pPr>
      <w:r/>
    </w:p>
    <w:p>
      <w:pPr>
        <w:ind w:left="3483"/>
        <w:spacing w:before="75" w:line="228" w:lineRule="auto"/>
        <w:outlineLvl w:val="1"/>
        <w:rPr>
          <w:rFonts w:ascii="SimSun" w:hAnsi="SimSun" w:eastAsia="SimSun" w:cs="SimSun"/>
          <w:sz w:val="23"/>
          <w:szCs w:val="23"/>
        </w:rPr>
      </w:pPr>
      <w:bookmarkStart w:name="_bookmark26" w:id="51"/>
      <w:bookmarkEnd w:id="51"/>
      <w:bookmarkStart w:name="_bookmark89" w:id="52"/>
      <w:bookmarkEnd w:id="52"/>
      <w:r>
        <w:rPr>
          <w:rFonts w:ascii="Times New Roman" w:hAnsi="Times New Roman" w:eastAsia="Times New Roman" w:cs="Times New Roman"/>
          <w:sz w:val="23"/>
          <w:szCs w:val="23"/>
          <w:b/>
          <w:bCs/>
          <w:spacing w:val="10"/>
        </w:rPr>
        <w:t>7</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一般规定</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7.1.1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双速度法适用于检测浅部桩身具备局部开挖条件的桥梁桩基完整性检测</w:t>
      </w:r>
      <w:r>
        <w:rPr>
          <w:rFonts w:ascii="SimSun" w:hAnsi="SimSun" w:eastAsia="SimSun" w:cs="SimSun"/>
          <w:sz w:val="23"/>
          <w:szCs w:val="23"/>
          <w:spacing w:val="3"/>
        </w:rPr>
        <w:t>，</w:t>
      </w:r>
    </w:p>
    <w:p>
      <w:pPr>
        <w:ind w:left="23"/>
        <w:spacing w:before="185" w:line="227" w:lineRule="auto"/>
        <w:rPr>
          <w:rFonts w:ascii="SimSun" w:hAnsi="SimSun" w:eastAsia="SimSun" w:cs="SimSun"/>
          <w:sz w:val="23"/>
          <w:szCs w:val="23"/>
        </w:rPr>
      </w:pPr>
      <w:r>
        <w:rPr>
          <w:rFonts w:ascii="SimSun" w:hAnsi="SimSun" w:eastAsia="SimSun" w:cs="SimSun"/>
          <w:sz w:val="23"/>
          <w:szCs w:val="23"/>
          <w:spacing w:val="8"/>
        </w:rPr>
        <w:t>判定桩身缺陷情况</w:t>
      </w:r>
      <w:r>
        <w:rPr>
          <w:rFonts w:ascii="SimSun" w:hAnsi="SimSun" w:eastAsia="SimSun" w:cs="SimSun"/>
          <w:sz w:val="23"/>
          <w:szCs w:val="23"/>
          <w:spacing w:val="6"/>
        </w:rPr>
        <w:t>。</w:t>
      </w:r>
    </w:p>
    <w:p>
      <w:pPr>
        <w:ind w:left="22"/>
        <w:spacing w:before="185" w:line="228" w:lineRule="auto"/>
        <w:rPr>
          <w:rFonts w:ascii="SimSun" w:hAnsi="SimSun" w:eastAsia="SimSun" w:cs="SimSun"/>
          <w:sz w:val="23"/>
          <w:szCs w:val="23"/>
        </w:rPr>
      </w:pPr>
      <w:r>
        <w:rPr>
          <w:rFonts w:ascii="Times New Roman" w:hAnsi="Times New Roman" w:eastAsia="Times New Roman" w:cs="Times New Roman"/>
          <w:sz w:val="23"/>
          <w:szCs w:val="23"/>
          <w:b/>
          <w:bCs/>
          <w:spacing w:val="12"/>
        </w:rPr>
        <w:t>7.1.2</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双速度法的有效性应通过现场试验确定，并宜结合其它检测方法相互</w:t>
      </w:r>
      <w:r>
        <w:rPr>
          <w:rFonts w:ascii="SimSun" w:hAnsi="SimSun" w:eastAsia="SimSun" w:cs="SimSun"/>
          <w:sz w:val="23"/>
          <w:szCs w:val="23"/>
          <w:spacing w:val="10"/>
        </w:rPr>
        <w:t>验</w:t>
      </w:r>
    </w:p>
    <w:p>
      <w:pPr>
        <w:ind w:left="23"/>
        <w:spacing w:before="184" w:line="238" w:lineRule="auto"/>
        <w:outlineLvl w:val="2"/>
        <w:rPr>
          <w:rFonts w:ascii="SimSun" w:hAnsi="SimSun" w:eastAsia="SimSun" w:cs="SimSun"/>
          <w:sz w:val="23"/>
          <w:szCs w:val="23"/>
        </w:rPr>
      </w:pPr>
      <w:r>
        <w:rPr>
          <w:rFonts w:ascii="SimSun" w:hAnsi="SimSun" w:eastAsia="SimSun" w:cs="SimSun"/>
          <w:sz w:val="23"/>
          <w:szCs w:val="23"/>
        </w:rPr>
        <w:t>证。</w:t>
      </w:r>
    </w:p>
    <w:p>
      <w:pPr>
        <w:spacing w:line="251" w:lineRule="auto"/>
        <w:rPr>
          <w:rFonts w:ascii="Arial"/>
          <w:sz w:val="21"/>
        </w:rPr>
      </w:pPr>
      <w:r/>
    </w:p>
    <w:p>
      <w:pPr>
        <w:ind w:left="3243"/>
        <w:spacing w:before="75" w:line="227" w:lineRule="auto"/>
        <w:outlineLvl w:val="1"/>
        <w:rPr>
          <w:rFonts w:ascii="SimSun" w:hAnsi="SimSun" w:eastAsia="SimSun" w:cs="SimSun"/>
          <w:sz w:val="23"/>
          <w:szCs w:val="23"/>
        </w:rPr>
      </w:pPr>
      <w:bookmarkStart w:name="_bookmark27" w:id="53"/>
      <w:bookmarkEnd w:id="53"/>
      <w:bookmarkStart w:name="_bookmark90" w:id="54"/>
      <w:bookmarkEnd w:id="54"/>
      <w:r>
        <w:rPr>
          <w:rFonts w:ascii="Times New Roman" w:hAnsi="Times New Roman" w:eastAsia="Times New Roman" w:cs="Times New Roman"/>
          <w:sz w:val="23"/>
          <w:szCs w:val="23"/>
          <w:b/>
          <w:bCs/>
          <w:spacing w:val="12"/>
        </w:rPr>
        <w:t>7</w:t>
      </w:r>
      <w:r>
        <w:rPr>
          <w:rFonts w:ascii="Times New Roman" w:hAnsi="Times New Roman" w:eastAsia="Times New Roman" w:cs="Times New Roman"/>
          <w:sz w:val="23"/>
          <w:szCs w:val="23"/>
          <w:b/>
          <w:bCs/>
          <w:spacing w:val="8"/>
        </w:rPr>
        <w:t>.</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仪器设备要求</w:t>
      </w:r>
    </w:p>
    <w:p>
      <w:pPr>
        <w:ind w:left="22"/>
        <w:spacing w:before="297" w:line="323" w:lineRule="exact"/>
        <w:outlineLvl w:val="2"/>
        <w:rPr>
          <w:rFonts w:ascii="SimSun" w:hAnsi="SimSun" w:eastAsia="SimSun" w:cs="SimSun"/>
          <w:sz w:val="23"/>
          <w:szCs w:val="23"/>
        </w:rPr>
      </w:pPr>
      <w:r>
        <w:rPr>
          <w:rFonts w:ascii="Times New Roman" w:hAnsi="Times New Roman" w:eastAsia="Times New Roman" w:cs="Times New Roman"/>
          <w:sz w:val="23"/>
          <w:szCs w:val="23"/>
          <w:b/>
          <w:bCs/>
          <w:spacing w:val="8"/>
          <w:position w:val="1"/>
        </w:rPr>
        <w:t>7</w:t>
      </w:r>
      <w:r>
        <w:rPr>
          <w:rFonts w:ascii="Times New Roman" w:hAnsi="Times New Roman" w:eastAsia="Times New Roman" w:cs="Times New Roman"/>
          <w:sz w:val="23"/>
          <w:szCs w:val="23"/>
          <w:b/>
          <w:bCs/>
          <w:spacing w:val="7"/>
          <w:position w:val="1"/>
        </w:rPr>
        <w:t>.2.1</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检测仪器设备应符合现行行业标准《基桩动测仪》</w:t>
      </w:r>
      <w:r>
        <w:rPr>
          <w:rFonts w:ascii="Times New Roman" w:hAnsi="Times New Roman" w:eastAsia="Times New Roman" w:cs="Times New Roman"/>
          <w:sz w:val="23"/>
          <w:szCs w:val="23"/>
          <w:position w:val="1"/>
        </w:rPr>
        <w:t>JG</w:t>
      </w:r>
      <w:r>
        <w:rPr>
          <w:rFonts w:ascii="Times New Roman" w:hAnsi="Times New Roman" w:eastAsia="Times New Roman" w:cs="Times New Roman"/>
          <w:sz w:val="23"/>
          <w:szCs w:val="23"/>
          <w:spacing w:val="7"/>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7"/>
          <w:position w:val="1"/>
        </w:rPr>
        <w:t xml:space="preserve"> </w:t>
      </w:r>
      <w:r>
        <w:rPr>
          <w:rFonts w:ascii="Times New Roman" w:hAnsi="Times New Roman" w:eastAsia="Times New Roman" w:cs="Times New Roman"/>
          <w:sz w:val="23"/>
          <w:szCs w:val="23"/>
          <w:spacing w:val="7"/>
          <w:position w:val="1"/>
        </w:rPr>
        <w:t>518</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的有关规定。</w:t>
      </w:r>
    </w:p>
    <w:p>
      <w:pPr>
        <w:ind w:left="22"/>
        <w:spacing w:before="188"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7</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4"/>
        </w:rPr>
        <w:t>2.2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检测主机的测试通道数至少为</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个。</w:t>
      </w:r>
    </w:p>
    <w:p>
      <w:pPr>
        <w:spacing w:line="265" w:lineRule="auto"/>
        <w:rPr>
          <w:rFonts w:ascii="Arial"/>
          <w:sz w:val="21"/>
        </w:rPr>
      </w:pPr>
      <w:r/>
    </w:p>
    <w:p>
      <w:pPr>
        <w:ind w:left="3483"/>
        <w:spacing w:before="76" w:line="227" w:lineRule="auto"/>
        <w:outlineLvl w:val="1"/>
        <w:rPr>
          <w:rFonts w:ascii="SimSun" w:hAnsi="SimSun" w:eastAsia="SimSun" w:cs="SimSun"/>
          <w:sz w:val="23"/>
          <w:szCs w:val="23"/>
        </w:rPr>
      </w:pPr>
      <w:bookmarkStart w:name="_bookmark28" w:id="55"/>
      <w:bookmarkEnd w:id="55"/>
      <w:bookmarkStart w:name="_bookmark91" w:id="56"/>
      <w:bookmarkEnd w:id="56"/>
      <w:r>
        <w:rPr>
          <w:rFonts w:ascii="Times New Roman" w:hAnsi="Times New Roman" w:eastAsia="Times New Roman" w:cs="Times New Roman"/>
          <w:sz w:val="23"/>
          <w:szCs w:val="23"/>
          <w:b/>
          <w:bCs/>
          <w:spacing w:val="10"/>
        </w:rPr>
        <w:t>7</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现场检测</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7</w:t>
      </w:r>
      <w:r>
        <w:rPr>
          <w:rFonts w:ascii="Times New Roman" w:hAnsi="Times New Roman" w:eastAsia="Times New Roman" w:cs="Times New Roman"/>
          <w:sz w:val="23"/>
          <w:szCs w:val="23"/>
          <w:b/>
          <w:bCs/>
          <w:spacing w:val="7"/>
        </w:rPr>
        <w:t>.3.1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双速度法检测的测点宜选择布置在桩侧。</w:t>
      </w:r>
    </w:p>
    <w:p>
      <w:pPr>
        <w:ind w:left="22"/>
        <w:spacing w:before="18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7.3.2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测点布置在桩侧时应符合下列规定</w:t>
      </w:r>
      <w:r>
        <w:rPr>
          <w:rFonts w:ascii="SimSun" w:hAnsi="SimSun" w:eastAsia="SimSun" w:cs="SimSun"/>
          <w:sz w:val="23"/>
          <w:szCs w:val="23"/>
          <w:spacing w:val="3"/>
        </w:rPr>
        <w:t>：</w:t>
      </w:r>
    </w:p>
    <w:p>
      <w:pPr>
        <w:ind w:left="23" w:right="138" w:firstLine="486"/>
        <w:spacing w:before="184" w:line="376" w:lineRule="auto"/>
        <w:rPr>
          <w:rFonts w:ascii="SimSun" w:hAnsi="SimSun" w:eastAsia="SimSun" w:cs="SimSun"/>
          <w:sz w:val="23"/>
          <w:szCs w:val="23"/>
        </w:rPr>
      </w:pP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在基础外侧开挖试验坑，桩侧面轴向裸露长度以便于安装传感器为宜</w:t>
      </w:r>
      <w:r>
        <w:rPr>
          <w:rFonts w:ascii="SimSun" w:hAnsi="SimSun" w:eastAsia="SimSun" w:cs="SimSun"/>
          <w:sz w:val="23"/>
          <w:szCs w:val="23"/>
          <w:spacing w:val="5"/>
        </w:rPr>
        <w:t>，</w:t>
      </w:r>
      <w:r>
        <w:rPr>
          <w:rFonts w:ascii="SimSun" w:hAnsi="SimSun" w:eastAsia="SimSun" w:cs="SimSun"/>
          <w:sz w:val="23"/>
          <w:szCs w:val="23"/>
        </w:rPr>
        <w:t xml:space="preserve"> </w:t>
      </w:r>
      <w:r>
        <w:rPr>
          <w:rFonts w:ascii="SimSun" w:hAnsi="SimSun" w:eastAsia="SimSun" w:cs="SimSun"/>
          <w:sz w:val="23"/>
          <w:szCs w:val="23"/>
          <w:spacing w:val="8"/>
        </w:rPr>
        <w:t>桩体有护壁时应凿除；</w:t>
      </w:r>
    </w:p>
    <w:p>
      <w:pPr>
        <w:ind w:left="24" w:right="53" w:firstLine="475"/>
        <w:spacing w:before="2" w:line="375" w:lineRule="auto"/>
        <w:rPr>
          <w:rFonts w:ascii="SimSun" w:hAnsi="SimSun" w:eastAsia="SimSun" w:cs="SimSun"/>
          <w:sz w:val="23"/>
          <w:szCs w:val="23"/>
        </w:rPr>
      </w:pP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在桩的同一侧间隔不小于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的不同高度处安装两只传感器，用膨胀螺</w:t>
      </w:r>
      <w:r>
        <w:rPr>
          <w:rFonts w:ascii="SimSun" w:hAnsi="SimSun" w:eastAsia="SimSun" w:cs="SimSun"/>
          <w:sz w:val="23"/>
          <w:szCs w:val="23"/>
        </w:rPr>
        <w:t xml:space="preserve"> </w:t>
      </w:r>
      <w:r>
        <w:rPr>
          <w:rFonts w:ascii="SimSun" w:hAnsi="SimSun" w:eastAsia="SimSun" w:cs="SimSun"/>
          <w:sz w:val="23"/>
          <w:szCs w:val="23"/>
          <w:spacing w:val="9"/>
        </w:rPr>
        <w:t>栓将传感器沿桩轴线垂直向下固定好</w:t>
      </w:r>
      <w:r>
        <w:rPr>
          <w:rFonts w:ascii="SimSun" w:hAnsi="SimSun" w:eastAsia="SimSun" w:cs="SimSun"/>
          <w:sz w:val="23"/>
          <w:szCs w:val="23"/>
          <w:spacing w:val="5"/>
        </w:rPr>
        <w:t>；</w:t>
      </w:r>
    </w:p>
    <w:p>
      <w:pPr>
        <w:ind w:left="24" w:right="80" w:firstLine="473"/>
        <w:spacing w:before="2" w:line="382"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采用重锤敲击桩轴线对应的承台结构顶面，当不满足上述条件时，敲</w:t>
      </w:r>
      <w:r>
        <w:rPr>
          <w:rFonts w:ascii="SimSun" w:hAnsi="SimSun" w:eastAsia="SimSun" w:cs="SimSun"/>
          <w:sz w:val="23"/>
          <w:szCs w:val="23"/>
          <w:spacing w:val="6"/>
        </w:rPr>
        <w:t>击</w:t>
      </w:r>
      <w:r>
        <w:rPr>
          <w:rFonts w:ascii="SimSun" w:hAnsi="SimSun" w:eastAsia="SimSun" w:cs="SimSun"/>
          <w:sz w:val="23"/>
          <w:szCs w:val="23"/>
        </w:rPr>
        <w:t xml:space="preserve"> </w:t>
      </w:r>
      <w:r>
        <w:rPr>
          <w:rFonts w:ascii="SimSun" w:hAnsi="SimSun" w:eastAsia="SimSun" w:cs="SimSun"/>
          <w:sz w:val="23"/>
          <w:szCs w:val="23"/>
          <w:spacing w:val="14"/>
        </w:rPr>
        <w:t>尽</w:t>
      </w:r>
      <w:r>
        <w:rPr>
          <w:rFonts w:ascii="SimSun" w:hAnsi="SimSun" w:eastAsia="SimSun" w:cs="SimSun"/>
          <w:sz w:val="23"/>
          <w:szCs w:val="23"/>
          <w:spacing w:val="9"/>
        </w:rPr>
        <w:t>量靠近此位置的桥梁墩柱边沿，或者在桩侧开凿敲击面。</w:t>
      </w:r>
    </w:p>
    <w:p>
      <w:pPr>
        <w:ind w:firstLine="2488"/>
        <w:spacing w:line="2859" w:lineRule="exact"/>
        <w:textAlignment w:val="center"/>
        <w:rPr/>
      </w:pPr>
      <w:r>
        <w:drawing>
          <wp:inline distT="0" distB="0" distL="0" distR="0">
            <wp:extent cx="2132076" cy="1815083"/>
            <wp:effectExtent l="0" t="0" r="0" b="0"/>
            <wp:docPr id="17" name="IM 17"/>
            <wp:cNvGraphicFramePr/>
            <a:graphic>
              <a:graphicData uri="http://schemas.openxmlformats.org/drawingml/2006/picture">
                <pic:pic>
                  <pic:nvPicPr>
                    <pic:cNvPr id="17" name="IM 17"/>
                    <pic:cNvPicPr/>
                  </pic:nvPicPr>
                  <pic:blipFill>
                    <a:blip r:embed="rId44"/>
                    <a:stretch>
                      <a:fillRect/>
                    </a:stretch>
                  </pic:blipFill>
                  <pic:spPr>
                    <a:xfrm rot="0">
                      <a:off x="0" y="0"/>
                      <a:ext cx="2132076" cy="1815083"/>
                    </a:xfrm>
                    <a:prstGeom prst="rect">
                      <a:avLst/>
                    </a:prstGeom>
                  </pic:spPr>
                </pic:pic>
              </a:graphicData>
            </a:graphic>
          </wp:inline>
        </w:drawing>
      </w:r>
    </w:p>
    <w:p>
      <w:pPr>
        <w:ind w:left="2664"/>
        <w:spacing w:before="264" w:line="227" w:lineRule="auto"/>
        <w:rPr>
          <w:rFonts w:ascii="SimSun" w:hAnsi="SimSun" w:eastAsia="SimSun" w:cs="SimSun"/>
          <w:sz w:val="19"/>
          <w:szCs w:val="19"/>
        </w:rPr>
      </w:pPr>
      <w:r>
        <w:rPr>
          <w:rFonts w:ascii="SimSun" w:hAnsi="SimSun" w:eastAsia="SimSun" w:cs="SimSun"/>
          <w:sz w:val="19"/>
          <w:szCs w:val="19"/>
          <w14:textOutline w14:w="3614" w14:cap="sq" w14:cmpd="sng">
            <w14:solidFill>
              <w14:srgbClr w14:val="000000"/>
            </w14:solidFill>
            <w14:prstDash w14:val="solid"/>
            <w14:bevel/>
          </w14:textOutline>
          <w:spacing w:val="4"/>
        </w:rPr>
        <w:t>图</w:t>
      </w:r>
      <w:r>
        <w:rPr>
          <w:rFonts w:ascii="SimSun" w:hAnsi="SimSun" w:eastAsia="SimSun" w:cs="SimSun"/>
          <w:sz w:val="19"/>
          <w:szCs w:val="19"/>
          <w:spacing w:val="4"/>
        </w:rPr>
        <w:t xml:space="preserve"> </w:t>
      </w:r>
      <w:r>
        <w:rPr>
          <w:rFonts w:ascii="Times New Roman" w:hAnsi="Times New Roman" w:eastAsia="Times New Roman" w:cs="Times New Roman"/>
          <w:sz w:val="19"/>
          <w:szCs w:val="19"/>
          <w:b/>
          <w:bCs/>
          <w:spacing w:val="4"/>
        </w:rPr>
        <w:t>7.3.2</w:t>
      </w:r>
      <w:r>
        <w:rPr>
          <w:rFonts w:ascii="Times New Roman" w:hAnsi="Times New Roman" w:eastAsia="Times New Roman" w:cs="Times New Roman"/>
          <w:sz w:val="19"/>
          <w:szCs w:val="19"/>
          <w:spacing w:val="4"/>
        </w:rPr>
        <w:t xml:space="preserve">    </w:t>
      </w:r>
      <w:r>
        <w:rPr>
          <w:rFonts w:ascii="SimSun" w:hAnsi="SimSun" w:eastAsia="SimSun" w:cs="SimSun"/>
          <w:sz w:val="19"/>
          <w:szCs w:val="19"/>
          <w14:textOutline w14:w="3614" w14:cap="sq" w14:cmpd="sng">
            <w14:solidFill>
              <w14:srgbClr w14:val="000000"/>
            </w14:solidFill>
            <w14:prstDash w14:val="solid"/>
            <w14:bevel/>
          </w14:textOutline>
          <w:spacing w:val="4"/>
        </w:rPr>
        <w:t>桩侧双传感器布置示意</w:t>
      </w:r>
      <w:r>
        <w:rPr>
          <w:rFonts w:ascii="SimSun" w:hAnsi="SimSun" w:eastAsia="SimSun" w:cs="SimSun"/>
          <w:sz w:val="19"/>
          <w:szCs w:val="19"/>
          <w14:textOutline w14:w="3614" w14:cap="sq" w14:cmpd="sng">
            <w14:solidFill>
              <w14:srgbClr w14:val="000000"/>
            </w14:solidFill>
            <w14:prstDash w14:val="solid"/>
            <w14:bevel/>
          </w14:textOutline>
          <w:spacing w:val="1"/>
        </w:rPr>
        <w:t>图</w:t>
      </w:r>
    </w:p>
    <w:p>
      <w:pPr>
        <w:ind w:left="1290"/>
        <w:spacing w:before="235" w:line="227" w:lineRule="auto"/>
        <w:rPr>
          <w:rFonts w:ascii="SimSun" w:hAnsi="SimSun" w:eastAsia="SimSun" w:cs="SimSun"/>
          <w:sz w:val="19"/>
          <w:szCs w:val="19"/>
        </w:rPr>
      </w:pPr>
      <w:r>
        <w:rPr>
          <w:rFonts w:ascii="Times New Roman" w:hAnsi="Times New Roman" w:eastAsia="Times New Roman" w:cs="Times New Roman"/>
          <w:sz w:val="19"/>
          <w:szCs w:val="19"/>
          <w:spacing w:val="7"/>
        </w:rPr>
        <w:t>1—</w:t>
      </w:r>
      <w:r>
        <w:rPr>
          <w:rFonts w:ascii="SimSun" w:hAnsi="SimSun" w:eastAsia="SimSun" w:cs="SimSun"/>
          <w:sz w:val="19"/>
          <w:szCs w:val="19"/>
          <w:spacing w:val="7"/>
        </w:rPr>
        <w:t>桥梁墩柱与承台；</w:t>
      </w:r>
      <w:r>
        <w:rPr>
          <w:rFonts w:ascii="Times New Roman" w:hAnsi="Times New Roman" w:eastAsia="Times New Roman" w:cs="Times New Roman"/>
          <w:sz w:val="19"/>
          <w:szCs w:val="19"/>
          <w:spacing w:val="7"/>
        </w:rPr>
        <w:t>2—</w:t>
      </w:r>
      <w:r>
        <w:rPr>
          <w:rFonts w:ascii="Times New Roman" w:hAnsi="Times New Roman" w:eastAsia="Times New Roman" w:cs="Times New Roman"/>
          <w:sz w:val="19"/>
          <w:szCs w:val="19"/>
          <w:spacing w:val="7"/>
        </w:rPr>
        <w:t xml:space="preserve"> </w:t>
      </w:r>
      <w:r>
        <w:rPr>
          <w:rFonts w:ascii="SimSun" w:hAnsi="SimSun" w:eastAsia="SimSun" w:cs="SimSun"/>
          <w:sz w:val="19"/>
          <w:szCs w:val="19"/>
          <w:spacing w:val="7"/>
        </w:rPr>
        <w:t>受检桩基；</w:t>
      </w:r>
      <w:r>
        <w:rPr>
          <w:rFonts w:ascii="Times New Roman" w:hAnsi="Times New Roman" w:eastAsia="Times New Roman" w:cs="Times New Roman"/>
          <w:sz w:val="19"/>
          <w:szCs w:val="19"/>
          <w:spacing w:val="7"/>
        </w:rPr>
        <w:t>3—</w:t>
      </w:r>
      <w:r>
        <w:rPr>
          <w:rFonts w:ascii="SimSun" w:hAnsi="SimSun" w:eastAsia="SimSun" w:cs="SimSun"/>
          <w:sz w:val="19"/>
          <w:szCs w:val="19"/>
          <w:spacing w:val="7"/>
        </w:rPr>
        <w:t>加速度传感器；</w:t>
      </w:r>
      <w:r>
        <w:rPr>
          <w:rFonts w:ascii="Times New Roman" w:hAnsi="Times New Roman" w:eastAsia="Times New Roman" w:cs="Times New Roman"/>
          <w:sz w:val="19"/>
          <w:szCs w:val="19"/>
          <w:spacing w:val="7"/>
        </w:rPr>
        <w:t>4—</w:t>
      </w:r>
      <w:r>
        <w:rPr>
          <w:rFonts w:ascii="SimSun" w:hAnsi="SimSun" w:eastAsia="SimSun" w:cs="SimSun"/>
          <w:sz w:val="19"/>
          <w:szCs w:val="19"/>
          <w:spacing w:val="7"/>
        </w:rPr>
        <w:t>试坑</w:t>
      </w:r>
      <w:r>
        <w:rPr>
          <w:rFonts w:ascii="SimSun" w:hAnsi="SimSun" w:eastAsia="SimSun" w:cs="SimSun"/>
          <w:sz w:val="19"/>
          <w:szCs w:val="19"/>
          <w:spacing w:val="2"/>
        </w:rPr>
        <w:t>壁</w:t>
      </w:r>
    </w:p>
    <w:p>
      <w:pPr>
        <w:sectPr>
          <w:footerReference w:type="default" r:id="rId43"/>
          <w:pgSz w:w="11906" w:h="16839"/>
          <w:pgMar w:top="1431" w:right="1745" w:bottom="1156" w:left="1785" w:header="0" w:footer="996" w:gutter="0"/>
        </w:sectPr>
        <w:rPr/>
      </w:pPr>
    </w:p>
    <w:p>
      <w:pPr>
        <w:ind w:left="22"/>
        <w:spacing w:before="122" w:line="227" w:lineRule="auto"/>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6"/>
        </w:rPr>
        <w:t>7.3</w:t>
      </w:r>
      <w:r>
        <w:rPr>
          <w:rFonts w:ascii="Times New Roman" w:hAnsi="Times New Roman" w:eastAsia="Times New Roman" w:cs="Times New Roman"/>
          <w:sz w:val="23"/>
          <w:szCs w:val="23"/>
          <w:b/>
          <w:bCs/>
          <w:spacing w:val="4"/>
        </w:rPr>
        <w:t>.</w:t>
      </w:r>
      <w:r>
        <w:rPr>
          <w:rFonts w:ascii="Times New Roman" w:hAnsi="Times New Roman" w:eastAsia="Times New Roman" w:cs="Times New Roman"/>
          <w:sz w:val="23"/>
          <w:szCs w:val="23"/>
          <w:b/>
          <w:bCs/>
          <w:spacing w:val="3"/>
        </w:rPr>
        <w:t>3</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双速度法测试参数设定和信号的采集除应按《建筑基桩检测技术规范》</w:t>
      </w:r>
      <w:r>
        <w:rPr>
          <w:rFonts w:ascii="Times New Roman" w:hAnsi="Times New Roman" w:eastAsia="Times New Roman" w:cs="Times New Roman"/>
          <w:sz w:val="23"/>
          <w:szCs w:val="23"/>
        </w:rPr>
        <w:t>JGJ</w:t>
      </w:r>
    </w:p>
    <w:p>
      <w:pPr>
        <w:ind w:left="42"/>
        <w:spacing w:before="186" w:line="227" w:lineRule="auto"/>
        <w:rPr>
          <w:rFonts w:ascii="SimSun" w:hAnsi="SimSun" w:eastAsia="SimSun" w:cs="SimSun"/>
          <w:sz w:val="23"/>
          <w:szCs w:val="23"/>
        </w:rPr>
      </w:pPr>
      <w:r>
        <w:rPr>
          <w:rFonts w:ascii="Times New Roman" w:hAnsi="Times New Roman" w:eastAsia="Times New Roman" w:cs="Times New Roman"/>
          <w:sz w:val="23"/>
          <w:szCs w:val="23"/>
          <w:spacing w:val="7"/>
        </w:rPr>
        <w:t>106</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的规定执行外，尚应符合下列规定</w:t>
      </w:r>
      <w:r>
        <w:rPr>
          <w:rFonts w:ascii="SimSun" w:hAnsi="SimSun" w:eastAsia="SimSun" w:cs="SimSun"/>
          <w:sz w:val="23"/>
          <w:szCs w:val="23"/>
          <w:spacing w:val="6"/>
        </w:rPr>
        <w:t>：</w:t>
      </w:r>
    </w:p>
    <w:p>
      <w:pPr>
        <w:ind w:left="509"/>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5"/>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传感器安装于非桩顶面时，计算桩长应从传感器安装面开始起算。</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桩身波速可按双传感器测取的平均波速设定</w:t>
      </w:r>
      <w:r>
        <w:rPr>
          <w:rFonts w:ascii="SimSun" w:hAnsi="SimSun" w:eastAsia="SimSun" w:cs="SimSun"/>
          <w:sz w:val="23"/>
          <w:szCs w:val="23"/>
          <w:spacing w:val="7"/>
        </w:rPr>
        <w:t>。</w:t>
      </w:r>
    </w:p>
    <w:p>
      <w:pPr>
        <w:spacing w:line="265" w:lineRule="auto"/>
        <w:rPr>
          <w:rFonts w:ascii="Arial"/>
          <w:sz w:val="21"/>
        </w:rPr>
      </w:pPr>
      <w:r/>
    </w:p>
    <w:p>
      <w:pPr>
        <w:ind w:left="3120"/>
        <w:spacing w:before="75" w:line="228" w:lineRule="auto"/>
        <w:outlineLvl w:val="1"/>
        <w:rPr>
          <w:rFonts w:ascii="SimSun" w:hAnsi="SimSun" w:eastAsia="SimSun" w:cs="SimSun"/>
          <w:sz w:val="23"/>
          <w:szCs w:val="23"/>
        </w:rPr>
      </w:pPr>
      <w:bookmarkStart w:name="_bookmark29" w:id="57"/>
      <w:bookmarkEnd w:id="57"/>
      <w:bookmarkStart w:name="_bookmark92" w:id="58"/>
      <w:bookmarkEnd w:id="58"/>
      <w:r>
        <w:rPr>
          <w:rFonts w:ascii="Times New Roman" w:hAnsi="Times New Roman" w:eastAsia="Times New Roman" w:cs="Times New Roman"/>
          <w:sz w:val="23"/>
          <w:szCs w:val="23"/>
          <w:b/>
          <w:bCs/>
          <w:spacing w:val="7"/>
        </w:rPr>
        <w:t>7.4</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结果分析与评定</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7.4.1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桩身波速平均值可按下列公式计算</w:t>
      </w:r>
      <w:r>
        <w:rPr>
          <w:rFonts w:ascii="SimSun" w:hAnsi="SimSun" w:eastAsia="SimSun" w:cs="SimSun"/>
          <w:sz w:val="23"/>
          <w:szCs w:val="23"/>
          <w:spacing w:val="3"/>
        </w:rPr>
        <w:t>：</w:t>
      </w:r>
    </w:p>
    <w:p>
      <w:pPr>
        <w:spacing w:line="195" w:lineRule="exact"/>
        <w:rPr/>
      </w:pPr>
      <w:r/>
    </w:p>
    <w:p>
      <w:pPr>
        <w:sectPr>
          <w:footerReference w:type="default" r:id="rId45"/>
          <w:pgSz w:w="11906" w:h="16839"/>
          <w:pgMar w:top="1431" w:right="1738" w:bottom="1156" w:left="1785" w:header="0" w:footer="996" w:gutter="0"/>
          <w:cols w:equalWidth="0" w:num="1">
            <w:col w:w="8382" w:space="0"/>
          </w:cols>
        </w:sectPr>
        <w:rPr/>
      </w:pPr>
    </w:p>
    <w:p>
      <w:pPr>
        <w:ind w:left="3259"/>
        <w:spacing w:before="98"/>
        <w:rPr>
          <w:rFonts w:ascii="Times New Roman" w:hAnsi="Times New Roman" w:eastAsia="Times New Roman" w:cs="Times New Roman"/>
          <w:sz w:val="12"/>
          <w:szCs w:val="12"/>
        </w:rPr>
      </w:pPr>
      <w:r>
        <w:pict>
          <v:shape id="_x0000_s4" style="position:absolute;margin-left:187.545pt;margin-top:3.37115pt;mso-position-vertical-relative:text;mso-position-horizontal-relative:text;width:17.35pt;height:12.7pt;z-index:-251604992;" filled="false" stroked="false" type="#_x0000_t202">
            <v:fill on="false"/>
            <v:stroke on="false"/>
            <v:path/>
            <v:imagedata o:title=""/>
            <o:lock v:ext="edit" aspectratio="false"/>
            <v:textbox inset="0mm,0mm,0mm,0mm">
              <w:txbxContent>
                <w:p>
                  <w:pPr>
                    <w:ind w:left="20"/>
                    <w:spacing w:before="20" w:line="193" w:lineRule="auto"/>
                    <w:rPr>
                      <w:rFonts w:ascii="Times New Roman" w:hAnsi="Times New Roman" w:eastAsia="Times New Roman" w:cs="Times New Roman"/>
                      <w:sz w:val="13"/>
                      <w:szCs w:val="13"/>
                    </w:rPr>
                  </w:pPr>
                  <w:r>
                    <w:rPr>
                      <w:rFonts w:ascii="Times New Roman" w:hAnsi="Times New Roman" w:eastAsia="Times New Roman" w:cs="Times New Roman"/>
                      <w:sz w:val="23"/>
                      <w:szCs w:val="23"/>
                      <w:spacing w:val="4"/>
                      <w:position w:val="-1"/>
                    </w:rPr>
                    <w:t>1</w:t>
                  </w:r>
                  <w:r>
                    <w:rPr>
                      <w:rFonts w:ascii="Times New Roman" w:hAnsi="Times New Roman" w:eastAsia="Times New Roman" w:cs="Times New Roman"/>
                      <w:sz w:val="23"/>
                      <w:szCs w:val="23"/>
                      <w:spacing w:val="4"/>
                      <w:position w:val="-1"/>
                    </w:rPr>
                    <w:t xml:space="preserve"> </w:t>
                  </w:r>
                  <w:r>
                    <w:rPr>
                      <w:rFonts w:ascii="Times New Roman" w:hAnsi="Times New Roman" w:eastAsia="Times New Roman" w:cs="Times New Roman"/>
                      <w:sz w:val="23"/>
                      <w:szCs w:val="23"/>
                      <w:spacing w:val="3"/>
                      <w:position w:val="-1"/>
                    </w:rPr>
                    <w:t xml:space="preserve"> </w:t>
                  </w:r>
                  <w:r>
                    <w:rPr>
                      <w:rFonts w:ascii="Times New Roman" w:hAnsi="Times New Roman" w:eastAsia="Times New Roman" w:cs="Times New Roman"/>
                      <w:sz w:val="13"/>
                      <w:szCs w:val="13"/>
                      <w:i/>
                      <w:iCs/>
                      <w:position w:val="8"/>
                    </w:rPr>
                    <w:t>n</w:t>
                  </w:r>
                </w:p>
              </w:txbxContent>
            </v:textbox>
          </v:shape>
        </w:pict>
      </w:r>
      <w:r>
        <w:rPr>
          <w:rFonts w:ascii="Times New Roman" w:hAnsi="Times New Roman" w:eastAsia="Times New Roman" w:cs="Times New Roman"/>
          <w:sz w:val="22"/>
          <w:szCs w:val="22"/>
          <w:i/>
          <w:iCs/>
          <w:position w:val="4"/>
        </w:rPr>
        <w:t>c</w:t>
      </w:r>
      <w:r>
        <w:rPr>
          <w:rFonts w:ascii="Times New Roman" w:hAnsi="Times New Roman" w:eastAsia="Times New Roman" w:cs="Times New Roman"/>
          <w:sz w:val="12"/>
          <w:szCs w:val="12"/>
          <w:i/>
          <w:iCs/>
          <w:position w:val="-1"/>
        </w:rPr>
        <w:t>m</w:t>
      </w:r>
      <w:r>
        <w:rPr>
          <w:rFonts w:ascii="Times New Roman" w:hAnsi="Times New Roman" w:eastAsia="Times New Roman" w:cs="Times New Roman"/>
          <w:sz w:val="12"/>
          <w:szCs w:val="12"/>
          <w:spacing w:val="12"/>
          <w:position w:val="-1"/>
        </w:rPr>
        <w:t xml:space="preserve"> </w:t>
      </w:r>
      <w:r>
        <w:rPr>
          <w:rFonts w:ascii="Times New Roman" w:hAnsi="Times New Roman" w:eastAsia="Times New Roman" w:cs="Times New Roman"/>
          <w:sz w:val="12"/>
          <w:szCs w:val="12"/>
          <w:spacing w:val="7"/>
          <w:position w:val="-1"/>
        </w:rPr>
        <w:t xml:space="preserve"> </w:t>
      </w:r>
      <w:r>
        <w:rPr>
          <w:rFonts w:ascii="Symbol" w:hAnsi="Symbol" w:eastAsia="Symbol" w:cs="Symbol"/>
          <w:sz w:val="22"/>
          <w:szCs w:val="22"/>
          <w:spacing w:val="7"/>
          <w:position w:val="4"/>
        </w:rPr>
        <w:t>=</w:t>
      </w:r>
      <w:r>
        <w:rPr>
          <w:rFonts w:ascii="Symbol" w:hAnsi="Symbol" w:eastAsia="Symbol" w:cs="Symbol"/>
          <w:sz w:val="22"/>
          <w:szCs w:val="22"/>
          <w:strike/>
          <w:spacing w:val="7"/>
          <w:position w:val="4"/>
        </w:rPr>
        <w:t xml:space="preserve">    </w:t>
      </w:r>
      <w:r>
        <w:rPr>
          <w:sz w:val="22"/>
          <w:szCs w:val="22"/>
          <w:position w:val="-7"/>
        </w:rPr>
        <w:drawing>
          <wp:inline distT="0" distB="0" distL="0" distR="0">
            <wp:extent cx="152390" cy="260876"/>
            <wp:effectExtent l="0" t="0" r="0" b="0"/>
            <wp:docPr id="18" name="IM 18"/>
            <wp:cNvGraphicFramePr/>
            <a:graphic>
              <a:graphicData uri="http://schemas.openxmlformats.org/drawingml/2006/picture">
                <pic:pic>
                  <pic:nvPicPr>
                    <pic:cNvPr id="18" name="IM 18"/>
                    <pic:cNvPicPr/>
                  </pic:nvPicPr>
                  <pic:blipFill>
                    <a:blip r:embed="rId46"/>
                    <a:stretch>
                      <a:fillRect/>
                    </a:stretch>
                  </pic:blipFill>
                  <pic:spPr>
                    <a:xfrm rot="0">
                      <a:off x="0" y="0"/>
                      <a:ext cx="152390" cy="260876"/>
                    </a:xfrm>
                    <a:prstGeom prst="rect">
                      <a:avLst/>
                    </a:prstGeom>
                  </pic:spPr>
                </pic:pic>
              </a:graphicData>
            </a:graphic>
          </wp:inline>
        </w:drawing>
      </w:r>
      <w:r>
        <w:rPr>
          <w:rFonts w:ascii="Symbol" w:hAnsi="Symbol" w:eastAsia="Symbol" w:cs="Symbol"/>
          <w:sz w:val="22"/>
          <w:szCs w:val="22"/>
          <w:spacing w:val="7"/>
          <w:position w:val="4"/>
        </w:rPr>
        <w:t xml:space="preserve"> </w:t>
      </w:r>
      <w:r>
        <w:rPr>
          <w:rFonts w:ascii="Times New Roman" w:hAnsi="Times New Roman" w:eastAsia="Times New Roman" w:cs="Times New Roman"/>
          <w:sz w:val="22"/>
          <w:szCs w:val="22"/>
          <w:i/>
          <w:iCs/>
          <w:position w:val="4"/>
        </w:rPr>
        <w:t>c</w:t>
      </w:r>
      <w:r>
        <w:rPr>
          <w:rFonts w:ascii="Times New Roman" w:hAnsi="Times New Roman" w:eastAsia="Times New Roman" w:cs="Times New Roman"/>
          <w:sz w:val="12"/>
          <w:szCs w:val="12"/>
          <w:i/>
          <w:iCs/>
          <w:position w:val="-1"/>
        </w:rPr>
        <w:t>i</w:t>
      </w:r>
    </w:p>
    <w:p>
      <w:pPr>
        <w:ind w:left="3749"/>
        <w:spacing w:line="192" w:lineRule="auto"/>
        <w:rPr>
          <w:rFonts w:ascii="Times New Roman" w:hAnsi="Times New Roman" w:eastAsia="Times New Roman" w:cs="Times New Roman"/>
          <w:sz w:val="11"/>
          <w:szCs w:val="11"/>
        </w:rPr>
      </w:pPr>
      <w:r>
        <w:rPr>
          <w:rFonts w:ascii="Times New Roman" w:hAnsi="Times New Roman" w:eastAsia="Times New Roman" w:cs="Times New Roman"/>
          <w:sz w:val="20"/>
          <w:szCs w:val="20"/>
          <w:i/>
          <w:iCs/>
          <w:position w:val="2"/>
        </w:rPr>
        <w:t>n</w:t>
      </w:r>
      <w:r>
        <w:rPr>
          <w:rFonts w:ascii="Times New Roman" w:hAnsi="Times New Roman" w:eastAsia="Times New Roman" w:cs="Times New Roman"/>
          <w:sz w:val="20"/>
          <w:szCs w:val="20"/>
          <w:spacing w:val="19"/>
          <w:position w:val="2"/>
        </w:rPr>
        <w:t xml:space="preserve"> </w:t>
      </w:r>
      <w:r>
        <w:rPr>
          <w:rFonts w:ascii="Times New Roman" w:hAnsi="Times New Roman" w:eastAsia="Times New Roman" w:cs="Times New Roman"/>
          <w:sz w:val="11"/>
          <w:szCs w:val="11"/>
          <w:i/>
          <w:iCs/>
        </w:rPr>
        <w:t>i</w:t>
      </w:r>
      <w:r>
        <w:rPr>
          <w:rFonts w:ascii="Times New Roman" w:hAnsi="Times New Roman" w:eastAsia="Times New Roman" w:cs="Times New Roman"/>
          <w:sz w:val="11"/>
          <w:szCs w:val="11"/>
          <w:spacing w:val="17"/>
        </w:rPr>
        <w:t xml:space="preserve"> </w:t>
      </w:r>
      <w:r>
        <w:rPr>
          <w:rFonts w:ascii="Symbol" w:hAnsi="Symbol" w:eastAsia="Symbol" w:cs="Symbol"/>
          <w:sz w:val="11"/>
          <w:szCs w:val="11"/>
          <w:spacing w:val="17"/>
        </w:rPr>
        <w:t>=</w:t>
      </w:r>
      <w:r>
        <w:rPr>
          <w:rFonts w:ascii="Times New Roman" w:hAnsi="Times New Roman" w:eastAsia="Times New Roman" w:cs="Times New Roman"/>
          <w:sz w:val="11"/>
          <w:szCs w:val="11"/>
          <w:spacing w:val="17"/>
        </w:rPr>
        <w:t>1</w:t>
      </w:r>
    </w:p>
    <w:p>
      <w:pPr>
        <w:ind w:left="3164"/>
        <w:spacing w:before="118" w:line="261" w:lineRule="auto"/>
        <w:rPr>
          <w:rFonts w:ascii="Symbol" w:hAnsi="Symbol" w:eastAsia="Symbol" w:cs="Symbol"/>
          <w:sz w:val="35"/>
          <w:szCs w:val="35"/>
        </w:rPr>
      </w:pPr>
      <w:r>
        <w:rPr>
          <w:rFonts w:ascii="Times New Roman" w:hAnsi="Times New Roman" w:eastAsia="Times New Roman" w:cs="Times New Roman"/>
          <w:sz w:val="23"/>
          <w:szCs w:val="23"/>
          <w:u w:val="single" w:color="auto"/>
          <w:spacing w:val="-5"/>
          <w:position w:val="6"/>
        </w:rPr>
        <w:t>1</w:t>
      </w:r>
      <w:r>
        <w:rPr>
          <w:rFonts w:ascii="Times New Roman" w:hAnsi="Times New Roman" w:eastAsia="Times New Roman" w:cs="Times New Roman"/>
          <w:sz w:val="23"/>
          <w:szCs w:val="23"/>
          <w:u w:val="single" w:color="auto"/>
          <w:spacing w:val="-3"/>
          <w:position w:val="6"/>
        </w:rPr>
        <w:t>000</w:t>
      </w:r>
      <w:r>
        <w:rPr>
          <w:rFonts w:ascii="Times New Roman" w:hAnsi="Times New Roman" w:eastAsia="Times New Roman" w:cs="Times New Roman"/>
          <w:sz w:val="23"/>
          <w:szCs w:val="23"/>
          <w:u w:val="single" w:color="auto"/>
          <w:spacing w:val="-3"/>
          <w:position w:val="6"/>
        </w:rPr>
        <w:t xml:space="preserve"> </w:t>
      </w:r>
      <w:r>
        <w:rPr>
          <w:rFonts w:ascii="Symbol" w:hAnsi="Symbol" w:eastAsia="Symbol" w:cs="Symbol"/>
          <w:sz w:val="35"/>
          <w:szCs w:val="35"/>
          <w:u w:val="single" w:color="auto"/>
          <w:spacing w:val="-3"/>
          <w:position w:val="3"/>
        </w:rPr>
        <w:t>(</w:t>
      </w:r>
      <w:r>
        <w:rPr>
          <w:rFonts w:ascii="Times New Roman" w:hAnsi="Times New Roman" w:eastAsia="Times New Roman" w:cs="Times New Roman"/>
          <w:sz w:val="23"/>
          <w:szCs w:val="23"/>
          <w:i/>
          <w:iCs/>
          <w:u w:val="single" w:color="auto"/>
          <w:spacing w:val="-3"/>
          <w:position w:val="6"/>
        </w:rPr>
        <w:t>h</w:t>
      </w:r>
      <w:r>
        <w:rPr>
          <w:rFonts w:ascii="Times New Roman" w:hAnsi="Times New Roman" w:eastAsia="Times New Roman" w:cs="Times New Roman"/>
          <w:sz w:val="13"/>
          <w:szCs w:val="13"/>
          <w:u w:val="single" w:color="auto"/>
          <w:spacing w:val="-3"/>
        </w:rPr>
        <w:t>2</w:t>
      </w:r>
      <w:r>
        <w:rPr>
          <w:rFonts w:ascii="Times New Roman" w:hAnsi="Times New Roman" w:eastAsia="Times New Roman" w:cs="Times New Roman"/>
          <w:sz w:val="13"/>
          <w:szCs w:val="13"/>
          <w:u w:val="single" w:color="auto"/>
          <w:spacing w:val="-3"/>
        </w:rPr>
        <w:t xml:space="preserve"> </w:t>
      </w:r>
      <w:r>
        <w:rPr>
          <w:rFonts w:ascii="Times New Roman" w:hAnsi="Times New Roman" w:eastAsia="Times New Roman" w:cs="Times New Roman"/>
          <w:sz w:val="13"/>
          <w:szCs w:val="13"/>
          <w:u w:val="single" w:color="auto"/>
          <w:spacing w:val="-3"/>
        </w:rPr>
        <w:t>,</w:t>
      </w:r>
      <w:r>
        <w:rPr>
          <w:rFonts w:ascii="Times New Roman" w:hAnsi="Times New Roman" w:eastAsia="Times New Roman" w:cs="Times New Roman"/>
          <w:sz w:val="13"/>
          <w:szCs w:val="13"/>
          <w:i/>
          <w:iCs/>
          <w:u w:val="single" w:color="auto"/>
          <w:spacing w:val="-3"/>
        </w:rPr>
        <w:t>i</w:t>
      </w:r>
      <w:r>
        <w:rPr>
          <w:rFonts w:ascii="Times New Roman" w:hAnsi="Times New Roman" w:eastAsia="Times New Roman" w:cs="Times New Roman"/>
          <w:sz w:val="13"/>
          <w:szCs w:val="13"/>
          <w:u w:val="single" w:color="auto"/>
          <w:spacing w:val="-3"/>
        </w:rPr>
        <w:t xml:space="preserve">  </w:t>
      </w:r>
      <w:r>
        <w:rPr>
          <w:sz w:val="13"/>
          <w:szCs w:val="13"/>
          <w:u w:val="single" w:color="auto"/>
        </w:rPr>
        <w:drawing>
          <wp:inline distT="0" distB="0" distL="0" distR="0">
            <wp:extent cx="77555" cy="185045"/>
            <wp:effectExtent l="0" t="0" r="0" b="0"/>
            <wp:docPr id="19" name="IM 19"/>
            <wp:cNvGraphicFramePr/>
            <a:graphic>
              <a:graphicData uri="http://schemas.openxmlformats.org/drawingml/2006/picture">
                <pic:pic>
                  <pic:nvPicPr>
                    <pic:cNvPr id="19" name="IM 19"/>
                    <pic:cNvPicPr/>
                  </pic:nvPicPr>
                  <pic:blipFill>
                    <a:blip r:embed="rId47"/>
                    <a:stretch>
                      <a:fillRect/>
                    </a:stretch>
                  </pic:blipFill>
                  <pic:spPr>
                    <a:xfrm rot="0">
                      <a:off x="0" y="0"/>
                      <a:ext cx="77555" cy="185045"/>
                    </a:xfrm>
                    <a:prstGeom prst="rect">
                      <a:avLst/>
                    </a:prstGeom>
                  </pic:spPr>
                </pic:pic>
              </a:graphicData>
            </a:graphic>
          </wp:inline>
        </w:drawing>
      </w:r>
      <w:r>
        <w:rPr>
          <w:rFonts w:ascii="Times New Roman" w:hAnsi="Times New Roman" w:eastAsia="Times New Roman" w:cs="Times New Roman"/>
          <w:sz w:val="13"/>
          <w:szCs w:val="13"/>
          <w:u w:val="single" w:color="auto"/>
          <w:spacing w:val="-3"/>
        </w:rPr>
        <w:t xml:space="preserve"> </w:t>
      </w:r>
      <w:r>
        <w:rPr>
          <w:rFonts w:ascii="Times New Roman" w:hAnsi="Times New Roman" w:eastAsia="Times New Roman" w:cs="Times New Roman"/>
          <w:sz w:val="23"/>
          <w:szCs w:val="23"/>
          <w:i/>
          <w:iCs/>
          <w:u w:val="single" w:color="auto"/>
          <w:spacing w:val="-3"/>
          <w:position w:val="6"/>
        </w:rPr>
        <w:t>h</w:t>
      </w:r>
      <w:r>
        <w:rPr>
          <w:rFonts w:ascii="Times New Roman" w:hAnsi="Times New Roman" w:eastAsia="Times New Roman" w:cs="Times New Roman"/>
          <w:sz w:val="13"/>
          <w:szCs w:val="13"/>
          <w:u w:val="single" w:color="auto"/>
          <w:spacing w:val="-3"/>
        </w:rPr>
        <w:t>1,</w:t>
      </w:r>
      <w:r>
        <w:rPr>
          <w:rFonts w:ascii="Times New Roman" w:hAnsi="Times New Roman" w:eastAsia="Times New Roman" w:cs="Times New Roman"/>
          <w:sz w:val="13"/>
          <w:szCs w:val="13"/>
          <w:i/>
          <w:iCs/>
          <w:u w:val="single" w:color="auto"/>
          <w:spacing w:val="-3"/>
        </w:rPr>
        <w:t>i</w:t>
      </w:r>
      <w:r>
        <w:rPr>
          <w:rFonts w:ascii="Times New Roman" w:hAnsi="Times New Roman" w:eastAsia="Times New Roman" w:cs="Times New Roman"/>
          <w:sz w:val="13"/>
          <w:szCs w:val="13"/>
          <w:u w:val="single" w:color="auto"/>
          <w:spacing w:val="-3"/>
        </w:rPr>
        <w:t xml:space="preserve"> </w:t>
      </w:r>
      <w:r>
        <w:rPr>
          <w:rFonts w:ascii="Symbol" w:hAnsi="Symbol" w:eastAsia="Symbol" w:cs="Symbol"/>
          <w:sz w:val="35"/>
          <w:szCs w:val="35"/>
          <w:u w:val="single" w:color="auto"/>
          <w:spacing w:val="-3"/>
          <w:position w:val="3"/>
        </w:rPr>
        <w:t>)</w:t>
      </w:r>
    </w:p>
    <w:p>
      <w:pPr>
        <w:ind w:left="2741"/>
        <w:spacing w:line="362" w:lineRule="exact"/>
        <w:rPr>
          <w:rFonts w:ascii="Symbol" w:hAnsi="Symbol" w:eastAsia="Symbol" w:cs="Symbol"/>
          <w:sz w:val="35"/>
          <w:szCs w:val="35"/>
        </w:rPr>
      </w:pPr>
      <w:r>
        <w:rPr>
          <w:rFonts w:ascii="Times New Roman" w:hAnsi="Times New Roman" w:eastAsia="Times New Roman" w:cs="Times New Roman"/>
          <w:sz w:val="23"/>
          <w:szCs w:val="23"/>
          <w:i/>
          <w:iCs/>
          <w:position w:val="20"/>
        </w:rPr>
        <w:t>c</w:t>
      </w:r>
      <w:r>
        <w:rPr>
          <w:rFonts w:ascii="Times New Roman" w:hAnsi="Times New Roman" w:eastAsia="Times New Roman" w:cs="Times New Roman"/>
          <w:sz w:val="13"/>
          <w:szCs w:val="13"/>
          <w:i/>
          <w:iCs/>
          <w:position w:val="14"/>
        </w:rPr>
        <w:t>i</w:t>
      </w:r>
      <w:r>
        <w:rPr>
          <w:rFonts w:ascii="Times New Roman" w:hAnsi="Times New Roman" w:eastAsia="Times New Roman" w:cs="Times New Roman"/>
          <w:sz w:val="13"/>
          <w:szCs w:val="13"/>
          <w:spacing w:val="2"/>
          <w:position w:val="14"/>
        </w:rPr>
        <w:t xml:space="preserve"> </w:t>
      </w:r>
      <w:r>
        <w:rPr>
          <w:rFonts w:ascii="Times New Roman" w:hAnsi="Times New Roman" w:eastAsia="Times New Roman" w:cs="Times New Roman"/>
          <w:sz w:val="13"/>
          <w:szCs w:val="13"/>
          <w:spacing w:val="1"/>
          <w:position w:val="14"/>
        </w:rPr>
        <w:t xml:space="preserve"> </w:t>
      </w:r>
      <w:r>
        <w:rPr>
          <w:rFonts w:ascii="Symbol" w:hAnsi="Symbol" w:eastAsia="Symbol" w:cs="Symbol"/>
          <w:sz w:val="23"/>
          <w:szCs w:val="23"/>
          <w:spacing w:val="1"/>
          <w:position w:val="20"/>
        </w:rPr>
        <w:t>=</w:t>
      </w:r>
      <w:r>
        <w:rPr>
          <w:rFonts w:ascii="Symbol" w:hAnsi="Symbol" w:eastAsia="Symbol" w:cs="Symbol"/>
          <w:sz w:val="23"/>
          <w:szCs w:val="23"/>
          <w:spacing w:val="1"/>
          <w:position w:val="20"/>
        </w:rPr>
        <w:t xml:space="preserve">      </w:t>
      </w:r>
      <w:r>
        <w:rPr>
          <w:rFonts w:ascii="Symbol" w:hAnsi="Symbol" w:eastAsia="Symbol" w:cs="Symbol"/>
          <w:sz w:val="35"/>
          <w:szCs w:val="35"/>
          <w:spacing w:val="1"/>
          <w:position w:val="-1"/>
        </w:rPr>
        <w:t>(</w:t>
      </w:r>
      <w:r>
        <w:rPr>
          <w:rFonts w:ascii="Times New Roman" w:hAnsi="Times New Roman" w:eastAsia="Times New Roman" w:cs="Times New Roman"/>
          <w:sz w:val="23"/>
          <w:szCs w:val="23"/>
          <w:i/>
          <w:iCs/>
          <w:position w:val="1"/>
        </w:rPr>
        <w:t>t</w:t>
      </w:r>
      <w:r>
        <w:rPr>
          <w:rFonts w:ascii="Times New Roman" w:hAnsi="Times New Roman" w:eastAsia="Times New Roman" w:cs="Times New Roman"/>
          <w:sz w:val="13"/>
          <w:szCs w:val="13"/>
          <w:spacing w:val="1"/>
          <w:position w:val="-5"/>
        </w:rPr>
        <w:t>2</w:t>
      </w:r>
      <w:r>
        <w:rPr>
          <w:rFonts w:ascii="Times New Roman" w:hAnsi="Times New Roman" w:eastAsia="Times New Roman" w:cs="Times New Roman"/>
          <w:sz w:val="13"/>
          <w:szCs w:val="13"/>
          <w:spacing w:val="1"/>
          <w:position w:val="-5"/>
        </w:rPr>
        <w:t xml:space="preserve"> </w:t>
      </w:r>
      <w:r>
        <w:rPr>
          <w:rFonts w:ascii="Times New Roman" w:hAnsi="Times New Roman" w:eastAsia="Times New Roman" w:cs="Times New Roman"/>
          <w:sz w:val="13"/>
          <w:szCs w:val="13"/>
          <w:spacing w:val="1"/>
          <w:position w:val="-5"/>
        </w:rPr>
        <w:t>,</w:t>
      </w:r>
      <w:r>
        <w:rPr>
          <w:rFonts w:ascii="Times New Roman" w:hAnsi="Times New Roman" w:eastAsia="Times New Roman" w:cs="Times New Roman"/>
          <w:sz w:val="13"/>
          <w:szCs w:val="13"/>
          <w:i/>
          <w:iCs/>
          <w:position w:val="-5"/>
        </w:rPr>
        <w:t>i</w:t>
      </w:r>
      <w:r>
        <w:rPr>
          <w:rFonts w:ascii="Times New Roman" w:hAnsi="Times New Roman" w:eastAsia="Times New Roman" w:cs="Times New Roman"/>
          <w:sz w:val="13"/>
          <w:szCs w:val="13"/>
          <w:spacing w:val="1"/>
          <w:position w:val="-5"/>
        </w:rPr>
        <w:t xml:space="preserve">  </w:t>
      </w:r>
      <w:r>
        <w:rPr>
          <w:sz w:val="13"/>
          <w:szCs w:val="13"/>
          <w:position w:val="-4"/>
        </w:rPr>
        <w:drawing>
          <wp:inline distT="0" distB="0" distL="0" distR="0">
            <wp:extent cx="77555" cy="185045"/>
            <wp:effectExtent l="0" t="0" r="0" b="0"/>
            <wp:docPr id="20" name="IM 20"/>
            <wp:cNvGraphicFramePr/>
            <a:graphic>
              <a:graphicData uri="http://schemas.openxmlformats.org/drawingml/2006/picture">
                <pic:pic>
                  <pic:nvPicPr>
                    <pic:cNvPr id="20" name="IM 20"/>
                    <pic:cNvPicPr/>
                  </pic:nvPicPr>
                  <pic:blipFill>
                    <a:blip r:embed="rId48"/>
                    <a:stretch>
                      <a:fillRect/>
                    </a:stretch>
                  </pic:blipFill>
                  <pic:spPr>
                    <a:xfrm rot="0">
                      <a:off x="0" y="0"/>
                      <a:ext cx="77555" cy="185045"/>
                    </a:xfrm>
                    <a:prstGeom prst="rect">
                      <a:avLst/>
                    </a:prstGeom>
                  </pic:spPr>
                </pic:pic>
              </a:graphicData>
            </a:graphic>
          </wp:inline>
        </w:drawing>
      </w:r>
      <w:r>
        <w:rPr>
          <w:rFonts w:ascii="Times New Roman" w:hAnsi="Times New Roman" w:eastAsia="Times New Roman" w:cs="Times New Roman"/>
          <w:sz w:val="13"/>
          <w:szCs w:val="13"/>
          <w:spacing w:val="1"/>
          <w:position w:val="-5"/>
        </w:rPr>
        <w:t xml:space="preserve"> </w:t>
      </w:r>
      <w:r>
        <w:rPr>
          <w:rFonts w:ascii="Times New Roman" w:hAnsi="Times New Roman" w:eastAsia="Times New Roman" w:cs="Times New Roman"/>
          <w:sz w:val="23"/>
          <w:szCs w:val="23"/>
          <w:i/>
          <w:iCs/>
          <w:position w:val="1"/>
        </w:rPr>
        <w:t>t</w:t>
      </w:r>
      <w:r>
        <w:rPr>
          <w:rFonts w:ascii="Times New Roman" w:hAnsi="Times New Roman" w:eastAsia="Times New Roman" w:cs="Times New Roman"/>
          <w:sz w:val="13"/>
          <w:szCs w:val="13"/>
          <w:spacing w:val="1"/>
          <w:position w:val="-5"/>
        </w:rPr>
        <w:t>1,</w:t>
      </w:r>
      <w:r>
        <w:rPr>
          <w:rFonts w:ascii="Times New Roman" w:hAnsi="Times New Roman" w:eastAsia="Times New Roman" w:cs="Times New Roman"/>
          <w:sz w:val="13"/>
          <w:szCs w:val="13"/>
          <w:i/>
          <w:iCs/>
          <w:position w:val="-5"/>
        </w:rPr>
        <w:t>i</w:t>
      </w:r>
      <w:r>
        <w:rPr>
          <w:rFonts w:ascii="Times New Roman" w:hAnsi="Times New Roman" w:eastAsia="Times New Roman" w:cs="Times New Roman"/>
          <w:sz w:val="13"/>
          <w:szCs w:val="13"/>
          <w:spacing w:val="1"/>
          <w:position w:val="-5"/>
        </w:rPr>
        <w:t xml:space="preserve"> </w:t>
      </w:r>
      <w:r>
        <w:rPr>
          <w:rFonts w:ascii="Symbol" w:hAnsi="Symbol" w:eastAsia="Symbol" w:cs="Symbol"/>
          <w:sz w:val="35"/>
          <w:szCs w:val="35"/>
          <w:spacing w:val="1"/>
          <w:position w:val="-1"/>
        </w:rPr>
        <w:t>)</w:t>
      </w:r>
    </w:p>
    <w:p>
      <w:pPr>
        <w:ind w:left="28"/>
        <w:spacing w:before="178" w:line="323" w:lineRule="exact"/>
        <w:rPr>
          <w:rFonts w:ascii="SimSun" w:hAnsi="SimSun" w:eastAsia="SimSun" w:cs="SimSun"/>
          <w:sz w:val="23"/>
          <w:szCs w:val="23"/>
        </w:rPr>
      </w:pPr>
      <w:r>
        <w:rPr>
          <w:rFonts w:ascii="SimSun" w:hAnsi="SimSun" w:eastAsia="SimSun" w:cs="SimSun"/>
          <w:sz w:val="23"/>
          <w:szCs w:val="23"/>
          <w:spacing w:val="5"/>
          <w:position w:val="1"/>
        </w:rPr>
        <w:t>式中：</w:t>
      </w:r>
      <w:r>
        <w:rPr>
          <w:rFonts w:ascii="Times New Roman" w:hAnsi="Times New Roman" w:eastAsia="Times New Roman" w:cs="Times New Roman"/>
          <w:sz w:val="23"/>
          <w:szCs w:val="23"/>
          <w:i/>
          <w:iCs/>
          <w:position w:val="1"/>
        </w:rPr>
        <w:t>c</w:t>
      </w:r>
      <w:r>
        <w:rPr>
          <w:rFonts w:ascii="Times New Roman" w:hAnsi="Times New Roman" w:eastAsia="Times New Roman" w:cs="Times New Roman"/>
          <w:sz w:val="15"/>
          <w:szCs w:val="15"/>
          <w:i/>
          <w:iCs/>
        </w:rPr>
        <w:t>m</w:t>
      </w:r>
      <w:r>
        <w:rPr>
          <w:rFonts w:ascii="Times New Roman" w:hAnsi="Times New Roman" w:eastAsia="Times New Roman" w:cs="Times New Roman"/>
          <w:sz w:val="23"/>
          <w:szCs w:val="23"/>
          <w:i/>
          <w:iCs/>
          <w:spacing w:val="5"/>
          <w:position w:val="1"/>
        </w:rPr>
        <w:t>——</w:t>
      </w:r>
      <w:r>
        <w:rPr>
          <w:rFonts w:ascii="SimSun" w:hAnsi="SimSun" w:eastAsia="SimSun" w:cs="SimSun"/>
          <w:sz w:val="23"/>
          <w:szCs w:val="23"/>
          <w:spacing w:val="5"/>
          <w:position w:val="1"/>
        </w:rPr>
        <w:t>桩身波速的平均值</w:t>
      </w:r>
      <w:r>
        <w:rPr>
          <w:rFonts w:ascii="SimSun" w:hAnsi="SimSun" w:eastAsia="SimSun" w:cs="SimSun"/>
          <w:sz w:val="23"/>
          <w:szCs w:val="23"/>
          <w:spacing w:val="5"/>
          <w:position w:val="1"/>
        </w:rPr>
        <w:t xml:space="preserve"> </w:t>
      </w:r>
      <w:r>
        <w:rPr>
          <w:rFonts w:ascii="SimSun" w:hAnsi="SimSun" w:eastAsia="SimSun" w:cs="SimSun"/>
          <w:sz w:val="23"/>
          <w:szCs w:val="23"/>
          <w:spacing w:val="5"/>
          <w:position w:val="1"/>
        </w:rPr>
        <w:t>(</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5"/>
          <w:position w:val="1"/>
        </w:rPr>
        <w:t>/</w:t>
      </w:r>
      <w:r>
        <w:rPr>
          <w:rFonts w:ascii="Times New Roman" w:hAnsi="Times New Roman" w:eastAsia="Times New Roman" w:cs="Times New Roman"/>
          <w:sz w:val="23"/>
          <w:szCs w:val="23"/>
          <w:position w:val="1"/>
        </w:rPr>
        <w:t>s</w:t>
      </w:r>
      <w:r>
        <w:rPr>
          <w:rFonts w:ascii="Times New Roman" w:hAnsi="Times New Roman" w:eastAsia="Times New Roman" w:cs="Times New Roman"/>
          <w:sz w:val="23"/>
          <w:szCs w:val="23"/>
          <w:spacing w:val="5"/>
          <w:position w:val="1"/>
        </w:rPr>
        <w:t xml:space="preserve"> </w:t>
      </w:r>
      <w:r>
        <w:rPr>
          <w:rFonts w:ascii="SimSun" w:hAnsi="SimSun" w:eastAsia="SimSun" w:cs="SimSun"/>
          <w:sz w:val="23"/>
          <w:szCs w:val="23"/>
          <w:spacing w:val="5"/>
          <w:position w:val="1"/>
        </w:rPr>
        <w:t>)</w:t>
      </w:r>
      <w:r>
        <w:rPr>
          <w:rFonts w:ascii="SimSun" w:hAnsi="SimSun" w:eastAsia="SimSun" w:cs="SimSun"/>
          <w:sz w:val="23"/>
          <w:szCs w:val="23"/>
          <w:spacing w:val="5"/>
          <w:position w:val="1"/>
        </w:rPr>
        <w:t xml:space="preserve"> </w:t>
      </w:r>
      <w:r>
        <w:rPr>
          <w:rFonts w:ascii="SimSun" w:hAnsi="SimSun" w:eastAsia="SimSun" w:cs="SimSun"/>
          <w:sz w:val="23"/>
          <w:szCs w:val="23"/>
          <w:spacing w:val="4"/>
          <w:position w:val="1"/>
        </w:rPr>
        <w:t>；</w:t>
      </w:r>
    </w:p>
    <w:p>
      <w:pPr>
        <w:spacing w:line="14" w:lineRule="auto"/>
        <w:rPr>
          <w:rFonts w:ascii="Arial"/>
          <w:sz w:val="2"/>
        </w:rPr>
      </w:pPr>
      <w:r>
        <w:rPr>
          <w:rFonts w:ascii="Arial" w:hAnsi="Arial" w:eastAsia="Arial" w:cs="Arial"/>
          <w:sz w:val="2"/>
          <w:szCs w:val="2"/>
        </w:rPr>
        <w:br w:type="column"/>
      </w:r>
    </w:p>
    <w:p>
      <w:pPr>
        <w:spacing w:before="182" w:line="283" w:lineRule="exact"/>
        <w:rPr>
          <w:rFonts w:ascii="SimSun" w:hAnsi="SimSun" w:eastAsia="SimSun" w:cs="SimSun"/>
          <w:sz w:val="21"/>
          <w:szCs w:val="21"/>
        </w:rPr>
      </w:pPr>
      <w:r>
        <w:rPr>
          <w:rFonts w:ascii="SimSun" w:hAnsi="SimSun" w:eastAsia="SimSun" w:cs="SimSun"/>
          <w:sz w:val="21"/>
          <w:szCs w:val="21"/>
          <w:position w:val="1"/>
        </w:rPr>
        <w:t>(</w:t>
      </w:r>
      <w:r>
        <w:rPr>
          <w:rFonts w:ascii="Times New Roman" w:hAnsi="Times New Roman" w:eastAsia="Times New Roman" w:cs="Times New Roman"/>
          <w:sz w:val="21"/>
          <w:szCs w:val="21"/>
          <w:position w:val="1"/>
        </w:rPr>
        <w:t>7.4.</w:t>
      </w:r>
      <w:r>
        <w:rPr>
          <w:rFonts w:ascii="Times New Roman" w:hAnsi="Times New Roman" w:eastAsia="Times New Roman" w:cs="Times New Roman"/>
          <w:sz w:val="21"/>
          <w:szCs w:val="21"/>
          <w:position w:val="1"/>
        </w:rPr>
        <w:t xml:space="preserve"> </w:t>
      </w:r>
      <w:r>
        <w:rPr>
          <w:rFonts w:ascii="Times New Roman" w:hAnsi="Times New Roman" w:eastAsia="Times New Roman" w:cs="Times New Roman"/>
          <w:sz w:val="21"/>
          <w:szCs w:val="21"/>
          <w:position w:val="1"/>
        </w:rPr>
        <w:t>1-</w:t>
      </w:r>
      <w:r>
        <w:rPr>
          <w:rFonts w:ascii="Times New Roman" w:hAnsi="Times New Roman" w:eastAsia="Times New Roman" w:cs="Times New Roman"/>
          <w:sz w:val="21"/>
          <w:szCs w:val="21"/>
          <w:position w:val="1"/>
        </w:rPr>
        <w:t xml:space="preserve"> </w:t>
      </w:r>
      <w:r>
        <w:rPr>
          <w:rFonts w:ascii="Times New Roman" w:hAnsi="Times New Roman" w:eastAsia="Times New Roman" w:cs="Times New Roman"/>
          <w:sz w:val="21"/>
          <w:szCs w:val="21"/>
          <w:position w:val="1"/>
        </w:rPr>
        <w:t>1</w:t>
      </w:r>
      <w:r>
        <w:rPr>
          <w:rFonts w:ascii="SimSun" w:hAnsi="SimSun" w:eastAsia="SimSun" w:cs="SimSun"/>
          <w:sz w:val="21"/>
          <w:szCs w:val="21"/>
          <w:position w:val="1"/>
        </w:rPr>
        <w:t>)</w:t>
      </w:r>
    </w:p>
    <w:p>
      <w:pPr>
        <w:spacing w:line="260" w:lineRule="auto"/>
        <w:rPr>
          <w:rFonts w:ascii="Arial"/>
          <w:sz w:val="21"/>
        </w:rPr>
      </w:pPr>
      <w:r/>
    </w:p>
    <w:p>
      <w:pPr>
        <w:spacing w:line="261" w:lineRule="auto"/>
        <w:rPr>
          <w:rFonts w:ascii="Arial"/>
          <w:sz w:val="21"/>
        </w:rPr>
      </w:pPr>
      <w:r/>
    </w:p>
    <w:p>
      <w:pPr>
        <w:spacing w:before="69" w:line="283" w:lineRule="exact"/>
        <w:rPr>
          <w:rFonts w:ascii="SimSun" w:hAnsi="SimSun" w:eastAsia="SimSun" w:cs="SimSun"/>
          <w:sz w:val="21"/>
          <w:szCs w:val="21"/>
        </w:rPr>
      </w:pPr>
      <w:r>
        <w:rPr>
          <w:rFonts w:ascii="SimSun" w:hAnsi="SimSun" w:eastAsia="SimSun" w:cs="SimSun"/>
          <w:sz w:val="21"/>
          <w:szCs w:val="21"/>
          <w:spacing w:val="8"/>
          <w:position w:val="1"/>
        </w:rPr>
        <w:t>(</w:t>
      </w:r>
      <w:r>
        <w:rPr>
          <w:rFonts w:ascii="Times New Roman" w:hAnsi="Times New Roman" w:eastAsia="Times New Roman" w:cs="Times New Roman"/>
          <w:sz w:val="21"/>
          <w:szCs w:val="21"/>
          <w:spacing w:val="5"/>
          <w:position w:val="1"/>
        </w:rPr>
        <w:t>7.4.</w:t>
      </w:r>
      <w:r>
        <w:rPr>
          <w:rFonts w:ascii="Times New Roman" w:hAnsi="Times New Roman" w:eastAsia="Times New Roman" w:cs="Times New Roman"/>
          <w:sz w:val="21"/>
          <w:szCs w:val="21"/>
          <w:spacing w:val="5"/>
          <w:position w:val="1"/>
        </w:rPr>
        <w:t xml:space="preserve"> </w:t>
      </w:r>
      <w:r>
        <w:rPr>
          <w:rFonts w:ascii="Times New Roman" w:hAnsi="Times New Roman" w:eastAsia="Times New Roman" w:cs="Times New Roman"/>
          <w:sz w:val="21"/>
          <w:szCs w:val="21"/>
          <w:spacing w:val="5"/>
          <w:position w:val="1"/>
        </w:rPr>
        <w:t>1-2</w:t>
      </w:r>
      <w:r>
        <w:rPr>
          <w:rFonts w:ascii="SimSun" w:hAnsi="SimSun" w:eastAsia="SimSun" w:cs="SimSun"/>
          <w:sz w:val="21"/>
          <w:szCs w:val="21"/>
          <w:spacing w:val="5"/>
          <w:position w:val="1"/>
        </w:rPr>
        <w:t>)</w:t>
      </w:r>
    </w:p>
    <w:p>
      <w:pPr>
        <w:sectPr>
          <w:type w:val="continuous"/>
          <w:pgSz w:w="11906" w:h="16839"/>
          <w:pgMar w:top="1431" w:right="1738" w:bottom="1156" w:left="1785" w:header="0" w:footer="996" w:gutter="0"/>
          <w:cols w:equalWidth="0" w:num="2">
            <w:col w:w="7195" w:space="100"/>
            <w:col w:w="1088" w:space="0"/>
          </w:cols>
        </w:sectPr>
        <w:rPr/>
      </w:pPr>
    </w:p>
    <w:p>
      <w:pPr>
        <w:ind w:left="740"/>
        <w:spacing w:before="145" w:line="323" w:lineRule="exact"/>
        <w:rPr>
          <w:rFonts w:ascii="SimSun" w:hAnsi="SimSun" w:eastAsia="SimSun" w:cs="SimSun"/>
          <w:sz w:val="23"/>
          <w:szCs w:val="23"/>
        </w:rPr>
      </w:pPr>
      <w:r>
        <w:rPr>
          <w:rFonts w:ascii="Times New Roman" w:hAnsi="Times New Roman" w:eastAsia="Times New Roman" w:cs="Times New Roman"/>
          <w:sz w:val="23"/>
          <w:szCs w:val="23"/>
          <w:i/>
          <w:iCs/>
          <w:position w:val="1"/>
        </w:rPr>
        <w:t>c</w:t>
      </w:r>
      <w:r>
        <w:rPr>
          <w:rFonts w:ascii="Times New Roman" w:hAnsi="Times New Roman" w:eastAsia="Times New Roman" w:cs="Times New Roman"/>
          <w:sz w:val="15"/>
          <w:szCs w:val="15"/>
          <w:i/>
          <w:iCs/>
        </w:rPr>
        <w:t>i</w:t>
      </w:r>
      <w:r>
        <w:rPr>
          <w:rFonts w:ascii="Times New Roman" w:hAnsi="Times New Roman" w:eastAsia="Times New Roman" w:cs="Times New Roman"/>
          <w:sz w:val="23"/>
          <w:szCs w:val="23"/>
          <w:i/>
          <w:iCs/>
          <w:spacing w:val="4"/>
          <w:position w:val="1"/>
        </w:rPr>
        <w:t>——</w:t>
      </w:r>
      <w:r>
        <w:rPr>
          <w:rFonts w:ascii="SimSun" w:hAnsi="SimSun" w:eastAsia="SimSun" w:cs="SimSun"/>
          <w:sz w:val="23"/>
          <w:szCs w:val="23"/>
          <w:spacing w:val="4"/>
          <w:position w:val="1"/>
        </w:rPr>
        <w:t>第</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i/>
          <w:iCs/>
          <w:position w:val="1"/>
        </w:rPr>
        <w:t>i</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2"/>
          <w:position w:val="1"/>
        </w:rPr>
        <w:t>根受检桩的桩身波速值</w:t>
      </w:r>
      <w:r>
        <w:rPr>
          <w:rFonts w:ascii="SimSun" w:hAnsi="SimSun" w:eastAsia="SimSun" w:cs="SimSun"/>
          <w:sz w:val="23"/>
          <w:szCs w:val="23"/>
          <w:spacing w:val="2"/>
          <w:position w:val="1"/>
        </w:rPr>
        <w:t xml:space="preserve"> </w:t>
      </w:r>
      <w:r>
        <w:rPr>
          <w:rFonts w:ascii="SimSun" w:hAnsi="SimSun" w:eastAsia="SimSun" w:cs="SimSun"/>
          <w:sz w:val="23"/>
          <w:szCs w:val="23"/>
          <w:spacing w:val="2"/>
          <w:position w:val="1"/>
        </w:rPr>
        <w:t>(</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2"/>
          <w:position w:val="1"/>
        </w:rPr>
        <w:t>/</w:t>
      </w:r>
      <w:r>
        <w:rPr>
          <w:rFonts w:ascii="Times New Roman" w:hAnsi="Times New Roman" w:eastAsia="Times New Roman" w:cs="Times New Roman"/>
          <w:sz w:val="23"/>
          <w:szCs w:val="23"/>
          <w:position w:val="1"/>
        </w:rPr>
        <w:t>s</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w:t>
      </w:r>
      <w:r>
        <w:rPr>
          <w:rFonts w:ascii="SimSun" w:hAnsi="SimSun" w:eastAsia="SimSun" w:cs="SimSun"/>
          <w:sz w:val="23"/>
          <w:szCs w:val="23"/>
          <w:spacing w:val="2"/>
          <w:position w:val="1"/>
        </w:rPr>
        <w:t xml:space="preserve"> </w:t>
      </w:r>
      <w:r>
        <w:rPr>
          <w:rFonts w:ascii="SimSun" w:hAnsi="SimSun" w:eastAsia="SimSun" w:cs="SimSun"/>
          <w:sz w:val="23"/>
          <w:szCs w:val="23"/>
          <w:spacing w:val="2"/>
          <w:position w:val="1"/>
        </w:rPr>
        <w:t>；</w:t>
      </w:r>
    </w:p>
    <w:p>
      <w:pPr>
        <w:ind w:left="42" w:right="116" w:firstLine="696"/>
        <w:spacing w:before="149" w:line="360" w:lineRule="auto"/>
        <w:rPr>
          <w:rFonts w:ascii="SimSun" w:hAnsi="SimSun" w:eastAsia="SimSun" w:cs="SimSun"/>
          <w:sz w:val="23"/>
          <w:szCs w:val="23"/>
        </w:rPr>
      </w:pPr>
      <w:r>
        <w:rPr>
          <w:rFonts w:ascii="Times New Roman" w:hAnsi="Times New Roman" w:eastAsia="Times New Roman" w:cs="Times New Roman"/>
          <w:sz w:val="23"/>
          <w:szCs w:val="23"/>
          <w:i/>
          <w:iCs/>
        </w:rPr>
        <w:t>h</w:t>
      </w:r>
      <w:r>
        <w:rPr>
          <w:rFonts w:ascii="Times New Roman" w:hAnsi="Times New Roman" w:eastAsia="Times New Roman" w:cs="Times New Roman"/>
          <w:sz w:val="15"/>
          <w:szCs w:val="15"/>
          <w:spacing w:val="2"/>
          <w:position w:val="-1"/>
        </w:rPr>
        <w:t>1,</w:t>
      </w:r>
      <w:r>
        <w:rPr>
          <w:rFonts w:ascii="Times New Roman" w:hAnsi="Times New Roman" w:eastAsia="Times New Roman" w:cs="Times New Roman"/>
          <w:sz w:val="15"/>
          <w:szCs w:val="15"/>
          <w:i/>
          <w:iCs/>
          <w:position w:val="-1"/>
        </w:rPr>
        <w:t>i</w:t>
      </w:r>
      <w:r>
        <w:rPr>
          <w:rFonts w:ascii="Times New Roman" w:hAnsi="Times New Roman" w:eastAsia="Times New Roman" w:cs="Times New Roman"/>
          <w:sz w:val="15"/>
          <w:szCs w:val="15"/>
          <w:spacing w:val="2"/>
          <w:position w:val="-1"/>
        </w:rPr>
        <w:t xml:space="preserve"> </w:t>
      </w:r>
      <w:r>
        <w:rPr>
          <w:rFonts w:ascii="SimSun" w:hAnsi="SimSun" w:eastAsia="SimSun" w:cs="SimSun"/>
          <w:sz w:val="25"/>
          <w:szCs w:val="25"/>
          <w:i/>
          <w:iCs/>
          <w:spacing w:val="2"/>
        </w:rPr>
        <w:t>、</w:t>
      </w:r>
      <w:r>
        <w:rPr>
          <w:rFonts w:ascii="Times New Roman" w:hAnsi="Times New Roman" w:eastAsia="Times New Roman" w:cs="Times New Roman"/>
          <w:sz w:val="23"/>
          <w:szCs w:val="23"/>
          <w:i/>
          <w:iCs/>
        </w:rPr>
        <w:t>h</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z w:val="15"/>
          <w:szCs w:val="15"/>
          <w:i/>
          <w:iCs/>
          <w:position w:val="-1"/>
        </w:rPr>
        <w:t>i</w:t>
      </w:r>
      <w:r>
        <w:rPr>
          <w:rFonts w:ascii="Times New Roman" w:hAnsi="Times New Roman" w:eastAsia="Times New Roman" w:cs="Times New Roman"/>
          <w:sz w:val="23"/>
          <w:szCs w:val="23"/>
          <w:i/>
          <w:iCs/>
          <w:spacing w:val="2"/>
        </w:rPr>
        <w:t>——</w:t>
      </w:r>
      <w:r>
        <w:rPr>
          <w:rFonts w:ascii="SimSun" w:hAnsi="SimSun" w:eastAsia="SimSun" w:cs="SimSun"/>
          <w:sz w:val="23"/>
          <w:szCs w:val="23"/>
          <w:spacing w:val="2"/>
        </w:rPr>
        <w:t>通道</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距离激振点的轴线距离</w:t>
      </w:r>
      <w:r>
        <w:rPr>
          <w:rFonts w:ascii="SimSun" w:hAnsi="SimSun" w:eastAsia="SimSun" w:cs="SimSun"/>
          <w:sz w:val="23"/>
          <w:szCs w:val="23"/>
          <w:spacing w:val="2"/>
        </w:rPr>
        <w:t xml:space="preserve"> </w:t>
      </w:r>
      <w:r>
        <w:rPr>
          <w:rFonts w:ascii="SimSun" w:hAnsi="SimSun" w:eastAsia="SimSun" w:cs="SimSun"/>
          <w:sz w:val="23"/>
          <w:szCs w:val="23"/>
          <w:spacing w:val="2"/>
        </w:rPr>
        <w:t>(</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，二者距离差</w:t>
      </w:r>
      <w:r>
        <w:rPr>
          <w:rFonts w:ascii="SimSun" w:hAnsi="SimSun" w:eastAsia="SimSun" w:cs="SimSun"/>
          <w:sz w:val="23"/>
          <w:szCs w:val="23"/>
          <w:spacing w:val="1"/>
        </w:rPr>
        <w:t>宜</w:t>
      </w:r>
      <w:r>
        <w:rPr>
          <w:rFonts w:ascii="SimSun" w:hAnsi="SimSun" w:eastAsia="SimSun" w:cs="SimSun"/>
          <w:sz w:val="23"/>
          <w:szCs w:val="23"/>
        </w:rPr>
        <w:t>大于</w:t>
      </w:r>
      <w:r>
        <w:rPr>
          <w:rFonts w:ascii="SimSun" w:hAnsi="SimSun" w:eastAsia="SimSun" w:cs="SimSun"/>
          <w:sz w:val="23"/>
          <w:szCs w:val="23"/>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倍</w:t>
      </w:r>
      <w:r>
        <w:rPr>
          <w:rFonts w:ascii="SimSun" w:hAnsi="SimSun" w:eastAsia="SimSun" w:cs="SimSun"/>
          <w:sz w:val="23"/>
          <w:szCs w:val="23"/>
          <w:spacing w:val="1"/>
        </w:rPr>
        <w:t>桩径；</w:t>
      </w:r>
    </w:p>
    <w:p>
      <w:pPr>
        <w:ind w:left="743"/>
        <w:spacing w:line="464" w:lineRule="exact"/>
        <w:rPr>
          <w:rFonts w:ascii="SimSun" w:hAnsi="SimSun" w:eastAsia="SimSun" w:cs="SimSun"/>
          <w:sz w:val="23"/>
          <w:szCs w:val="23"/>
        </w:rPr>
      </w:pPr>
      <w:r>
        <w:rPr>
          <w:rFonts w:ascii="Times New Roman" w:hAnsi="Times New Roman" w:eastAsia="Times New Roman" w:cs="Times New Roman"/>
          <w:sz w:val="23"/>
          <w:szCs w:val="23"/>
          <w:i/>
          <w:iCs/>
          <w:position w:val="13"/>
        </w:rPr>
        <w:t>t</w:t>
      </w:r>
      <w:r>
        <w:rPr>
          <w:rFonts w:ascii="Times New Roman" w:hAnsi="Times New Roman" w:eastAsia="Times New Roman" w:cs="Times New Roman"/>
          <w:sz w:val="15"/>
          <w:szCs w:val="15"/>
          <w:spacing w:val="2"/>
          <w:position w:val="12"/>
        </w:rPr>
        <w:t>1,</w:t>
      </w:r>
      <w:r>
        <w:rPr>
          <w:rFonts w:ascii="Times New Roman" w:hAnsi="Times New Roman" w:eastAsia="Times New Roman" w:cs="Times New Roman"/>
          <w:sz w:val="15"/>
          <w:szCs w:val="15"/>
          <w:i/>
          <w:iCs/>
          <w:position w:val="12"/>
        </w:rPr>
        <w:t>i</w:t>
      </w:r>
      <w:r>
        <w:rPr>
          <w:rFonts w:ascii="Times New Roman" w:hAnsi="Times New Roman" w:eastAsia="Times New Roman" w:cs="Times New Roman"/>
          <w:sz w:val="15"/>
          <w:szCs w:val="15"/>
          <w:spacing w:val="2"/>
          <w:position w:val="12"/>
        </w:rPr>
        <w:t xml:space="preserve"> </w:t>
      </w:r>
      <w:r>
        <w:rPr>
          <w:rFonts w:ascii="SimSun" w:hAnsi="SimSun" w:eastAsia="SimSun" w:cs="SimSun"/>
          <w:sz w:val="23"/>
          <w:szCs w:val="23"/>
          <w:spacing w:val="2"/>
          <w:position w:val="13"/>
        </w:rPr>
        <w:t>、</w:t>
      </w:r>
      <w:r>
        <w:rPr>
          <w:rFonts w:ascii="Times New Roman" w:hAnsi="Times New Roman" w:eastAsia="Times New Roman" w:cs="Times New Roman"/>
          <w:sz w:val="23"/>
          <w:szCs w:val="23"/>
          <w:i/>
          <w:iCs/>
          <w:position w:val="13"/>
        </w:rPr>
        <w:t>t</w:t>
      </w:r>
      <w:r>
        <w:rPr>
          <w:rFonts w:ascii="Times New Roman" w:hAnsi="Times New Roman" w:eastAsia="Times New Roman" w:cs="Times New Roman"/>
          <w:sz w:val="15"/>
          <w:szCs w:val="15"/>
          <w:spacing w:val="2"/>
          <w:position w:val="12"/>
        </w:rPr>
        <w:t>2,</w:t>
      </w:r>
      <w:r>
        <w:rPr>
          <w:rFonts w:ascii="Times New Roman" w:hAnsi="Times New Roman" w:eastAsia="Times New Roman" w:cs="Times New Roman"/>
          <w:sz w:val="15"/>
          <w:szCs w:val="15"/>
          <w:i/>
          <w:iCs/>
          <w:position w:val="12"/>
        </w:rPr>
        <w:t>i</w:t>
      </w:r>
      <w:r>
        <w:rPr>
          <w:rFonts w:ascii="Times New Roman" w:hAnsi="Times New Roman" w:eastAsia="Times New Roman" w:cs="Times New Roman"/>
          <w:sz w:val="23"/>
          <w:szCs w:val="23"/>
          <w:i/>
          <w:iCs/>
          <w:spacing w:val="2"/>
          <w:position w:val="13"/>
        </w:rPr>
        <w:t>——</w:t>
      </w:r>
      <w:r>
        <w:rPr>
          <w:rFonts w:ascii="SimSun" w:hAnsi="SimSun" w:eastAsia="SimSun" w:cs="SimSun"/>
          <w:sz w:val="23"/>
          <w:szCs w:val="23"/>
          <w:spacing w:val="1"/>
          <w:position w:val="13"/>
        </w:rPr>
        <w:t>通道</w:t>
      </w:r>
      <w:r>
        <w:rPr>
          <w:rFonts w:ascii="SimSun" w:hAnsi="SimSun" w:eastAsia="SimSun" w:cs="SimSun"/>
          <w:sz w:val="23"/>
          <w:szCs w:val="23"/>
          <w:spacing w:val="1"/>
          <w:position w:val="13"/>
        </w:rPr>
        <w:t xml:space="preserve"> </w:t>
      </w:r>
      <w:r>
        <w:rPr>
          <w:rFonts w:ascii="Times New Roman" w:hAnsi="Times New Roman" w:eastAsia="Times New Roman" w:cs="Times New Roman"/>
          <w:sz w:val="23"/>
          <w:szCs w:val="23"/>
          <w:spacing w:val="1"/>
          <w:position w:val="13"/>
        </w:rPr>
        <w:t>1</w:t>
      </w:r>
      <w:r>
        <w:rPr>
          <w:rFonts w:ascii="Times New Roman" w:hAnsi="Times New Roman" w:eastAsia="Times New Roman" w:cs="Times New Roman"/>
          <w:sz w:val="23"/>
          <w:szCs w:val="23"/>
          <w:spacing w:val="1"/>
          <w:position w:val="13"/>
        </w:rPr>
        <w:t xml:space="preserve"> </w:t>
      </w:r>
      <w:r>
        <w:rPr>
          <w:rFonts w:ascii="SimSun" w:hAnsi="SimSun" w:eastAsia="SimSun" w:cs="SimSun"/>
          <w:sz w:val="23"/>
          <w:szCs w:val="23"/>
          <w:spacing w:val="1"/>
          <w:position w:val="13"/>
        </w:rPr>
        <w:t>、</w:t>
      </w:r>
      <w:r>
        <w:rPr>
          <w:rFonts w:ascii="Times New Roman" w:hAnsi="Times New Roman" w:eastAsia="Times New Roman" w:cs="Times New Roman"/>
          <w:sz w:val="23"/>
          <w:szCs w:val="23"/>
          <w:spacing w:val="1"/>
          <w:position w:val="13"/>
        </w:rPr>
        <w:t>2</w:t>
      </w:r>
      <w:r>
        <w:rPr>
          <w:rFonts w:ascii="Times New Roman" w:hAnsi="Times New Roman" w:eastAsia="Times New Roman" w:cs="Times New Roman"/>
          <w:sz w:val="23"/>
          <w:szCs w:val="23"/>
          <w:spacing w:val="1"/>
          <w:position w:val="13"/>
        </w:rPr>
        <w:t xml:space="preserve"> </w:t>
      </w:r>
      <w:r>
        <w:rPr>
          <w:rFonts w:ascii="SimSun" w:hAnsi="SimSun" w:eastAsia="SimSun" w:cs="SimSun"/>
          <w:sz w:val="23"/>
          <w:szCs w:val="23"/>
          <w:spacing w:val="1"/>
          <w:position w:val="13"/>
        </w:rPr>
        <w:t>的初至波到达时间</w:t>
      </w:r>
      <w:r>
        <w:rPr>
          <w:rFonts w:ascii="SimSun" w:hAnsi="SimSun" w:eastAsia="SimSun" w:cs="SimSun"/>
          <w:sz w:val="23"/>
          <w:szCs w:val="23"/>
          <w:spacing w:val="1"/>
          <w:position w:val="13"/>
        </w:rPr>
        <w:t xml:space="preserve"> </w:t>
      </w:r>
      <w:r>
        <w:rPr>
          <w:rFonts w:ascii="SimSun" w:hAnsi="SimSun" w:eastAsia="SimSun" w:cs="SimSun"/>
          <w:sz w:val="23"/>
          <w:szCs w:val="23"/>
          <w:spacing w:val="1"/>
          <w:position w:val="13"/>
        </w:rPr>
        <w:t>(</w:t>
      </w:r>
      <w:r>
        <w:rPr>
          <w:rFonts w:ascii="Times New Roman" w:hAnsi="Times New Roman" w:eastAsia="Times New Roman" w:cs="Times New Roman"/>
          <w:sz w:val="23"/>
          <w:szCs w:val="23"/>
          <w:position w:val="13"/>
        </w:rPr>
        <w:t>ms</w:t>
      </w:r>
      <w:r>
        <w:rPr>
          <w:rFonts w:ascii="SimSun" w:hAnsi="SimSun" w:eastAsia="SimSun" w:cs="SimSun"/>
          <w:sz w:val="23"/>
          <w:szCs w:val="23"/>
          <w:spacing w:val="1"/>
          <w:position w:val="13"/>
        </w:rPr>
        <w:t>)</w:t>
      </w:r>
      <w:r>
        <w:rPr>
          <w:rFonts w:ascii="SimSun" w:hAnsi="SimSun" w:eastAsia="SimSun" w:cs="SimSun"/>
          <w:sz w:val="23"/>
          <w:szCs w:val="23"/>
          <w:spacing w:val="1"/>
          <w:position w:val="13"/>
        </w:rPr>
        <w:t xml:space="preserve"> </w:t>
      </w:r>
      <w:r>
        <w:rPr>
          <w:rFonts w:ascii="SimSun" w:hAnsi="SimSun" w:eastAsia="SimSun" w:cs="SimSun"/>
          <w:sz w:val="23"/>
          <w:szCs w:val="23"/>
          <w:spacing w:val="1"/>
          <w:position w:val="13"/>
        </w:rPr>
        <w:t>；</w:t>
      </w:r>
    </w:p>
    <w:p>
      <w:pPr>
        <w:ind w:left="738"/>
        <w:spacing w:line="323" w:lineRule="exact"/>
        <w:rPr>
          <w:rFonts w:ascii="SimSun" w:hAnsi="SimSun" w:eastAsia="SimSun" w:cs="SimSun"/>
          <w:sz w:val="23"/>
          <w:szCs w:val="23"/>
        </w:rPr>
      </w:pPr>
      <w:r>
        <w:rPr>
          <w:rFonts w:ascii="Times New Roman" w:hAnsi="Times New Roman" w:eastAsia="Times New Roman" w:cs="Times New Roman"/>
          <w:sz w:val="23"/>
          <w:szCs w:val="23"/>
          <w:i/>
          <w:iCs/>
          <w:position w:val="3"/>
        </w:rPr>
        <w:t>n</w:t>
      </w:r>
      <w:r>
        <w:rPr>
          <w:rFonts w:ascii="Times New Roman" w:hAnsi="Times New Roman" w:eastAsia="Times New Roman" w:cs="Times New Roman"/>
          <w:sz w:val="23"/>
          <w:szCs w:val="23"/>
          <w:i/>
          <w:iCs/>
          <w:spacing w:val="16"/>
          <w:position w:val="3"/>
        </w:rPr>
        <w:t>—</w:t>
      </w:r>
      <w:r>
        <w:rPr>
          <w:rFonts w:ascii="Times New Roman" w:hAnsi="Times New Roman" w:eastAsia="Times New Roman" w:cs="Times New Roman"/>
          <w:sz w:val="23"/>
          <w:szCs w:val="23"/>
          <w:i/>
          <w:iCs/>
          <w:spacing w:val="12"/>
          <w:position w:val="3"/>
        </w:rPr>
        <w:t>—</w:t>
      </w:r>
      <w:r>
        <w:rPr>
          <w:rFonts w:ascii="SimSun" w:hAnsi="SimSun" w:eastAsia="SimSun" w:cs="SimSun"/>
          <w:sz w:val="23"/>
          <w:szCs w:val="23"/>
          <w:spacing w:val="8"/>
          <w:position w:val="3"/>
        </w:rPr>
        <w:t>参加波速平均值计算的基桩数量</w:t>
      </w:r>
      <w:r>
        <w:rPr>
          <w:rFonts w:ascii="Times New Roman" w:hAnsi="Times New Roman" w:eastAsia="Times New Roman" w:cs="Times New Roman"/>
          <w:sz w:val="23"/>
          <w:szCs w:val="23"/>
          <w:spacing w:val="8"/>
          <w:position w:val="3"/>
        </w:rPr>
        <w:t>(</w:t>
      </w:r>
      <w:r>
        <w:rPr>
          <w:rFonts w:ascii="Times New Roman" w:hAnsi="Times New Roman" w:eastAsia="Times New Roman" w:cs="Times New Roman"/>
          <w:sz w:val="23"/>
          <w:szCs w:val="23"/>
          <w:i/>
          <w:iCs/>
          <w:position w:val="3"/>
        </w:rPr>
        <w:t>n</w:t>
      </w:r>
      <w:r>
        <w:rPr>
          <w:rFonts w:ascii="Times New Roman" w:hAnsi="Times New Roman" w:eastAsia="Times New Roman" w:cs="Times New Roman"/>
          <w:sz w:val="23"/>
          <w:szCs w:val="23"/>
          <w:spacing w:val="8"/>
          <w:position w:val="3"/>
        </w:rPr>
        <w:t>≥3)</w:t>
      </w:r>
      <w:r>
        <w:rPr>
          <w:rFonts w:ascii="SimSun" w:hAnsi="SimSun" w:eastAsia="SimSun" w:cs="SimSun"/>
          <w:sz w:val="23"/>
          <w:szCs w:val="23"/>
          <w:spacing w:val="8"/>
          <w:position w:val="3"/>
        </w:rPr>
        <w:t>。</w:t>
      </w:r>
    </w:p>
    <w:p>
      <w:pPr>
        <w:ind w:left="22"/>
        <w:spacing w:before="187"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7.4.2</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双速度法数据分析与判定同本规程第</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6.4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条规定，且应符合《建筑基桩检</w:t>
      </w:r>
    </w:p>
    <w:p>
      <w:pPr>
        <w:ind w:left="24"/>
        <w:spacing w:before="187" w:line="227" w:lineRule="auto"/>
        <w:rPr>
          <w:rFonts w:ascii="SimSun" w:hAnsi="SimSun" w:eastAsia="SimSun" w:cs="SimSun"/>
          <w:sz w:val="23"/>
          <w:szCs w:val="23"/>
        </w:rPr>
      </w:pPr>
      <w:r>
        <w:rPr>
          <w:rFonts w:ascii="SimSun" w:hAnsi="SimSun" w:eastAsia="SimSun" w:cs="SimSun"/>
          <w:sz w:val="23"/>
          <w:szCs w:val="23"/>
          <w:spacing w:val="14"/>
        </w:rPr>
        <w:t>测</w:t>
      </w:r>
      <w:r>
        <w:rPr>
          <w:rFonts w:ascii="SimSun" w:hAnsi="SimSun" w:eastAsia="SimSun" w:cs="SimSun"/>
          <w:sz w:val="23"/>
          <w:szCs w:val="23"/>
          <w:spacing w:val="9"/>
        </w:rPr>
        <w:t>技</w:t>
      </w:r>
      <w:r>
        <w:rPr>
          <w:rFonts w:ascii="SimSun" w:hAnsi="SimSun" w:eastAsia="SimSun" w:cs="SimSun"/>
          <w:sz w:val="23"/>
          <w:szCs w:val="23"/>
          <w:spacing w:val="7"/>
        </w:rPr>
        <w:t>术规范》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106</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的规定。</w:t>
      </w:r>
    </w:p>
    <w:p>
      <w:pPr>
        <w:ind w:left="22"/>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2"/>
        </w:rPr>
        <w:t>7.4.3</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当该方法实测波形复杂、无规律，无法对桩身结构完整性进行准确评</w:t>
      </w:r>
      <w:r>
        <w:rPr>
          <w:rFonts w:ascii="SimSun" w:hAnsi="SimSun" w:eastAsia="SimSun" w:cs="SimSun"/>
          <w:sz w:val="23"/>
          <w:szCs w:val="23"/>
          <w:spacing w:val="1"/>
        </w:rPr>
        <w:t>价</w:t>
      </w:r>
      <w:r>
        <w:rPr>
          <w:rFonts w:ascii="SimSun" w:hAnsi="SimSun" w:eastAsia="SimSun" w:cs="SimSun"/>
          <w:sz w:val="23"/>
          <w:szCs w:val="23"/>
        </w:rPr>
        <w:t>时，</w:t>
      </w:r>
    </w:p>
    <w:p>
      <w:pPr>
        <w:ind w:left="28"/>
        <w:spacing w:before="185" w:line="192" w:lineRule="auto"/>
        <w:outlineLvl w:val="0"/>
        <w:rPr>
          <w:rFonts w:ascii="SimSun" w:hAnsi="SimSun" w:eastAsia="SimSun" w:cs="SimSun"/>
          <w:sz w:val="23"/>
          <w:szCs w:val="23"/>
        </w:rPr>
      </w:pPr>
      <w:r>
        <w:rPr>
          <w:rFonts w:ascii="SimSun" w:hAnsi="SimSun" w:eastAsia="SimSun" w:cs="SimSun"/>
          <w:sz w:val="23"/>
          <w:szCs w:val="23"/>
          <w:spacing w:val="8"/>
        </w:rPr>
        <w:t>宜改用其它方法进行检测</w:t>
      </w:r>
      <w:r>
        <w:rPr>
          <w:rFonts w:ascii="SimSun" w:hAnsi="SimSun" w:eastAsia="SimSun" w:cs="SimSun"/>
          <w:sz w:val="23"/>
          <w:szCs w:val="23"/>
          <w:spacing w:val="7"/>
        </w:rPr>
        <w:t>。</w:t>
      </w:r>
    </w:p>
    <w:p>
      <w:pPr>
        <w:sectPr>
          <w:type w:val="continuous"/>
          <w:pgSz w:w="11906" w:h="16839"/>
          <w:pgMar w:top="1431" w:right="1738" w:bottom="1156" w:left="1785" w:header="0" w:footer="996" w:gutter="0"/>
          <w:cols w:equalWidth="0" w:num="1">
            <w:col w:w="8382" w:space="0"/>
          </w:cols>
        </w:sectPr>
        <w:rPr/>
      </w:pPr>
    </w:p>
    <w:p>
      <w:pPr>
        <w:spacing w:line="299" w:lineRule="auto"/>
        <w:rPr>
          <w:rFonts w:ascii="Arial"/>
          <w:sz w:val="21"/>
        </w:rPr>
      </w:pPr>
      <w:r/>
    </w:p>
    <w:p>
      <w:pPr>
        <w:ind w:left="2893"/>
        <w:spacing w:before="101" w:line="225" w:lineRule="auto"/>
        <w:rPr>
          <w:rFonts w:ascii="SimSun" w:hAnsi="SimSun" w:eastAsia="SimSun" w:cs="SimSun"/>
          <w:sz w:val="31"/>
          <w:szCs w:val="31"/>
        </w:rPr>
      </w:pPr>
      <w:bookmarkStart w:name="_bookmark30" w:id="59"/>
      <w:bookmarkEnd w:id="59"/>
      <w:bookmarkStart w:name="_bookmark93" w:id="60"/>
      <w:bookmarkEnd w:id="60"/>
      <w:r>
        <w:rPr>
          <w:rFonts w:ascii="Times New Roman" w:hAnsi="Times New Roman" w:eastAsia="Times New Roman" w:cs="Times New Roman"/>
          <w:sz w:val="31"/>
          <w:szCs w:val="31"/>
          <w:b/>
          <w:bCs/>
          <w:spacing w:val="11"/>
        </w:rPr>
        <w:t>8</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桩身散射成像法</w:t>
      </w:r>
    </w:p>
    <w:p>
      <w:pPr>
        <w:spacing w:line="286" w:lineRule="auto"/>
        <w:rPr>
          <w:rFonts w:ascii="Arial"/>
          <w:sz w:val="21"/>
        </w:rPr>
      </w:pPr>
      <w:r/>
    </w:p>
    <w:p>
      <w:pPr>
        <w:ind w:left="3483"/>
        <w:spacing w:before="74" w:line="228" w:lineRule="auto"/>
        <w:outlineLvl w:val="1"/>
        <w:rPr>
          <w:rFonts w:ascii="SimSun" w:hAnsi="SimSun" w:eastAsia="SimSun" w:cs="SimSun"/>
          <w:sz w:val="23"/>
          <w:szCs w:val="23"/>
        </w:rPr>
      </w:pPr>
      <w:bookmarkStart w:name="_bookmark31" w:id="61"/>
      <w:bookmarkEnd w:id="61"/>
      <w:bookmarkStart w:name="_bookmark94" w:id="62"/>
      <w:bookmarkEnd w:id="62"/>
      <w:r>
        <w:rPr>
          <w:rFonts w:ascii="Times New Roman" w:hAnsi="Times New Roman" w:eastAsia="Times New Roman" w:cs="Times New Roman"/>
          <w:sz w:val="23"/>
          <w:szCs w:val="23"/>
          <w:b/>
          <w:bCs/>
          <w:spacing w:val="10"/>
        </w:rPr>
        <w:t>8</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一般规定</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8.1</w:t>
      </w:r>
      <w:r>
        <w:rPr>
          <w:rFonts w:ascii="Times New Roman" w:hAnsi="Times New Roman" w:eastAsia="Times New Roman" w:cs="Times New Roman"/>
          <w:sz w:val="23"/>
          <w:szCs w:val="23"/>
          <w:b/>
          <w:bCs/>
          <w:spacing w:val="12"/>
        </w:rPr>
        <w:t>.</w:t>
      </w: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桩身散射成像法适用于检测桥梁桩基的桩长及桩身完整性。</w:t>
      </w:r>
    </w:p>
    <w:p>
      <w:pPr>
        <w:ind w:left="26" w:right="13" w:hanging="4"/>
        <w:spacing w:before="139" w:line="315" w:lineRule="auto"/>
        <w:rPr>
          <w:rFonts w:ascii="SimSun" w:hAnsi="SimSun" w:eastAsia="SimSun" w:cs="SimSun"/>
          <w:sz w:val="23"/>
          <w:szCs w:val="23"/>
        </w:rPr>
      </w:pPr>
      <w:r>
        <w:rPr>
          <w:rFonts w:ascii="Times New Roman" w:hAnsi="Times New Roman" w:eastAsia="Times New Roman" w:cs="Times New Roman"/>
          <w:sz w:val="23"/>
          <w:szCs w:val="23"/>
          <w:b/>
          <w:bCs/>
          <w:spacing w:val="7"/>
        </w:rPr>
        <w:t>8</w:t>
      </w:r>
      <w:r>
        <w:rPr>
          <w:rFonts w:ascii="Times New Roman" w:hAnsi="Times New Roman" w:eastAsia="Times New Roman" w:cs="Times New Roman"/>
          <w:sz w:val="23"/>
          <w:szCs w:val="23"/>
          <w:b/>
          <w:bCs/>
          <w:spacing w:val="6"/>
        </w:rPr>
        <w:t>.1.2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桩身散射成像法的有效性应通过现场试验确定，并宜结合其它检测方法相</w:t>
      </w:r>
      <w:r>
        <w:rPr>
          <w:rFonts w:ascii="SimSun" w:hAnsi="SimSun" w:eastAsia="SimSun" w:cs="SimSun"/>
          <w:sz w:val="23"/>
          <w:szCs w:val="23"/>
        </w:rPr>
        <w:t xml:space="preserve"> </w:t>
      </w:r>
      <w:r>
        <w:rPr>
          <w:rFonts w:ascii="SimSun" w:hAnsi="SimSun" w:eastAsia="SimSun" w:cs="SimSun"/>
          <w:sz w:val="23"/>
          <w:szCs w:val="23"/>
          <w:spacing w:val="4"/>
        </w:rPr>
        <w:t>互验证。</w:t>
      </w:r>
    </w:p>
    <w:p>
      <w:pPr>
        <w:ind w:left="3243"/>
        <w:spacing w:before="166" w:line="227" w:lineRule="auto"/>
        <w:outlineLvl w:val="1"/>
        <w:rPr>
          <w:rFonts w:ascii="SimSun" w:hAnsi="SimSun" w:eastAsia="SimSun" w:cs="SimSun"/>
          <w:sz w:val="23"/>
          <w:szCs w:val="23"/>
        </w:rPr>
      </w:pPr>
      <w:bookmarkStart w:name="_bookmark32" w:id="63"/>
      <w:bookmarkEnd w:id="63"/>
      <w:bookmarkStart w:name="_bookmark95" w:id="64"/>
      <w:bookmarkEnd w:id="64"/>
      <w:r>
        <w:rPr>
          <w:rFonts w:ascii="Times New Roman" w:hAnsi="Times New Roman" w:eastAsia="Times New Roman" w:cs="Times New Roman"/>
          <w:sz w:val="23"/>
          <w:szCs w:val="23"/>
          <w:b/>
          <w:bCs/>
          <w:spacing w:val="12"/>
        </w:rPr>
        <w:t>8</w:t>
      </w:r>
      <w:r>
        <w:rPr>
          <w:rFonts w:ascii="Times New Roman" w:hAnsi="Times New Roman" w:eastAsia="Times New Roman" w:cs="Times New Roman"/>
          <w:sz w:val="23"/>
          <w:szCs w:val="23"/>
          <w:b/>
          <w:bCs/>
          <w:spacing w:val="7"/>
        </w:rPr>
        <w:t>.</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仪器设备要求</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8.2</w:t>
      </w:r>
      <w:r>
        <w:rPr>
          <w:rFonts w:ascii="Times New Roman" w:hAnsi="Times New Roman" w:eastAsia="Times New Roman" w:cs="Times New Roman"/>
          <w:sz w:val="23"/>
          <w:szCs w:val="23"/>
          <w:b/>
          <w:bCs/>
          <w:spacing w:val="9"/>
        </w:rPr>
        <w:t>.</w:t>
      </w: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检测仪器设备包括测试主机、检波器串和应力波激振源。</w:t>
      </w:r>
    </w:p>
    <w:p>
      <w:pPr>
        <w:ind w:left="22"/>
        <w:spacing w:before="18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1"/>
        </w:rPr>
        <w:t>8</w:t>
      </w:r>
      <w:r>
        <w:rPr>
          <w:rFonts w:ascii="Times New Roman" w:hAnsi="Times New Roman" w:eastAsia="Times New Roman" w:cs="Times New Roman"/>
          <w:sz w:val="23"/>
          <w:szCs w:val="23"/>
          <w:b/>
          <w:bCs/>
          <w:spacing w:val="6"/>
        </w:rPr>
        <w:t>.2.2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测试主机应符合下列规定：</w:t>
      </w:r>
    </w:p>
    <w:p>
      <w:pPr>
        <w:ind w:left="50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实时显示和记录接收信号；</w:t>
      </w:r>
    </w:p>
    <w:p>
      <w:pPr>
        <w:ind w:left="499"/>
        <w:spacing w:before="141" w:line="323"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
        </w:rPr>
        <w:t>2</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最小采样时间间隔应不小于</w:t>
      </w:r>
      <w:r>
        <w:rPr>
          <w:rFonts w:ascii="SimSun" w:hAnsi="SimSun" w:eastAsia="SimSun" w:cs="SimSun"/>
          <w:sz w:val="23"/>
          <w:szCs w:val="23"/>
          <w:spacing w:val="3"/>
          <w:position w:val="1"/>
        </w:rPr>
        <w:t xml:space="preserve"> </w:t>
      </w:r>
      <w:r>
        <w:rPr>
          <w:rFonts w:ascii="Times New Roman" w:hAnsi="Times New Roman" w:eastAsia="Times New Roman" w:cs="Times New Roman"/>
          <w:sz w:val="23"/>
          <w:szCs w:val="23"/>
          <w:spacing w:val="3"/>
          <w:position w:val="1"/>
        </w:rPr>
        <w:t>0.002</w:t>
      </w:r>
      <w:r>
        <w:rPr>
          <w:rFonts w:ascii="Times New Roman" w:hAnsi="Times New Roman" w:eastAsia="Times New Roman" w:cs="Times New Roman"/>
          <w:sz w:val="23"/>
          <w:szCs w:val="23"/>
          <w:position w:val="1"/>
        </w:rPr>
        <w:t>ms</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w:t>
      </w:r>
      <w:r>
        <w:rPr>
          <w:rFonts w:ascii="Times New Roman" w:hAnsi="Times New Roman" w:eastAsia="Times New Roman" w:cs="Times New Roman"/>
          <w:sz w:val="23"/>
          <w:szCs w:val="23"/>
          <w:position w:val="1"/>
        </w:rPr>
        <w:t>A</w:t>
      </w:r>
      <w:r>
        <w:rPr>
          <w:rFonts w:ascii="Times New Roman" w:hAnsi="Times New Roman" w:eastAsia="Times New Roman" w:cs="Times New Roman"/>
          <w:sz w:val="23"/>
          <w:szCs w:val="23"/>
          <w:spacing w:val="3"/>
          <w:position w:val="1"/>
        </w:rPr>
        <w:t>/</w:t>
      </w:r>
      <w:r>
        <w:rPr>
          <w:rFonts w:ascii="Times New Roman" w:hAnsi="Times New Roman" w:eastAsia="Times New Roman" w:cs="Times New Roman"/>
          <w:sz w:val="23"/>
          <w:szCs w:val="23"/>
          <w:position w:val="1"/>
        </w:rPr>
        <w:t>D</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转换器不应小于</w:t>
      </w:r>
      <w:r>
        <w:rPr>
          <w:rFonts w:ascii="SimSun" w:hAnsi="SimSun" w:eastAsia="SimSun" w:cs="SimSun"/>
          <w:sz w:val="23"/>
          <w:szCs w:val="23"/>
          <w:spacing w:val="3"/>
          <w:position w:val="1"/>
        </w:rPr>
        <w:t xml:space="preserve"> </w:t>
      </w:r>
      <w:r>
        <w:rPr>
          <w:rFonts w:ascii="Times New Roman" w:hAnsi="Times New Roman" w:eastAsia="Times New Roman" w:cs="Times New Roman"/>
          <w:sz w:val="23"/>
          <w:szCs w:val="23"/>
          <w:spacing w:val="3"/>
          <w:position w:val="1"/>
        </w:rPr>
        <w:t>16</w:t>
      </w:r>
      <w:r>
        <w:rPr>
          <w:rFonts w:ascii="Times New Roman" w:hAnsi="Times New Roman" w:eastAsia="Times New Roman" w:cs="Times New Roman"/>
          <w:sz w:val="23"/>
          <w:szCs w:val="23"/>
          <w:position w:val="1"/>
        </w:rPr>
        <w:t>bit</w:t>
      </w:r>
      <w:r>
        <w:rPr>
          <w:rFonts w:ascii="SimSun" w:hAnsi="SimSun" w:eastAsia="SimSun" w:cs="SimSun"/>
          <w:sz w:val="23"/>
          <w:szCs w:val="23"/>
          <w:spacing w:val="3"/>
          <w:position w:val="1"/>
        </w:rPr>
        <w:t>；</w:t>
      </w:r>
    </w:p>
    <w:p>
      <w:pPr>
        <w:ind w:left="497"/>
        <w:spacing w:before="189" w:line="227" w:lineRule="auto"/>
        <w:rPr>
          <w:rFonts w:ascii="SimSun" w:hAnsi="SimSun" w:eastAsia="SimSun" w:cs="SimSun"/>
          <w:sz w:val="23"/>
          <w:szCs w:val="23"/>
        </w:rPr>
      </w:pPr>
      <w:r>
        <w:rPr>
          <w:rFonts w:ascii="Times New Roman" w:hAnsi="Times New Roman" w:eastAsia="Times New Roman" w:cs="Times New Roman"/>
          <w:sz w:val="23"/>
          <w:szCs w:val="23"/>
          <w:b/>
          <w:bCs/>
          <w:spacing w:val="6"/>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3"/>
        </w:rPr>
        <w:t>仪器通道数不宜少于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16</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通道；</w:t>
      </w:r>
    </w:p>
    <w:p>
      <w:pPr>
        <w:ind w:left="500"/>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具有能够被激振源触发的能力。</w:t>
      </w:r>
    </w:p>
    <w:p>
      <w:pPr>
        <w:ind w:left="22"/>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1"/>
        </w:rPr>
        <w:t>8</w:t>
      </w:r>
      <w:r>
        <w:rPr>
          <w:rFonts w:ascii="Times New Roman" w:hAnsi="Times New Roman" w:eastAsia="Times New Roman" w:cs="Times New Roman"/>
          <w:sz w:val="23"/>
          <w:szCs w:val="23"/>
          <w:b/>
          <w:bCs/>
          <w:spacing w:val="6"/>
        </w:rPr>
        <w:t>.2.3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检波器串应符合下列规定：</w:t>
      </w:r>
    </w:p>
    <w:p>
      <w:pPr>
        <w:ind w:left="509"/>
        <w:spacing w:before="142" w:line="323" w:lineRule="exact"/>
        <w:rPr>
          <w:rFonts w:ascii="SimSun" w:hAnsi="SimSun" w:eastAsia="SimSun" w:cs="SimSun"/>
          <w:sz w:val="23"/>
          <w:szCs w:val="23"/>
        </w:rPr>
      </w:pPr>
      <w:r>
        <w:rPr>
          <w:rFonts w:ascii="Times New Roman" w:hAnsi="Times New Roman" w:eastAsia="Times New Roman" w:cs="Times New Roman"/>
          <w:sz w:val="23"/>
          <w:szCs w:val="23"/>
          <w:b/>
          <w:bCs/>
          <w:spacing w:val="10"/>
          <w:position w:val="1"/>
        </w:rPr>
        <w:t>1</w:t>
      </w:r>
      <w:r>
        <w:rPr>
          <w:rFonts w:ascii="Times New Roman" w:hAnsi="Times New Roman" w:eastAsia="Times New Roman" w:cs="Times New Roman"/>
          <w:sz w:val="23"/>
          <w:szCs w:val="23"/>
          <w:spacing w:val="10"/>
          <w:position w:val="1"/>
        </w:rPr>
        <w:t xml:space="preserve">    </w:t>
      </w:r>
      <w:r>
        <w:rPr>
          <w:rFonts w:ascii="SimSun" w:hAnsi="SimSun" w:eastAsia="SimSun" w:cs="SimSun"/>
          <w:sz w:val="23"/>
          <w:szCs w:val="23"/>
          <w:spacing w:val="10"/>
          <w:position w:val="1"/>
        </w:rPr>
        <w:t>频率响应范围宜采用</w:t>
      </w:r>
      <w:r>
        <w:rPr>
          <w:rFonts w:ascii="SimSun" w:hAnsi="SimSun" w:eastAsia="SimSun" w:cs="SimSun"/>
          <w:sz w:val="23"/>
          <w:szCs w:val="23"/>
          <w:spacing w:val="10"/>
          <w:position w:val="1"/>
        </w:rPr>
        <w:t xml:space="preserve"> </w:t>
      </w:r>
      <w:r>
        <w:rPr>
          <w:rFonts w:ascii="Times New Roman" w:hAnsi="Times New Roman" w:eastAsia="Times New Roman" w:cs="Times New Roman"/>
          <w:sz w:val="23"/>
          <w:szCs w:val="23"/>
          <w:spacing w:val="10"/>
          <w:position w:val="1"/>
        </w:rPr>
        <w:t>20</w:t>
      </w:r>
      <w:r>
        <w:rPr>
          <w:rFonts w:ascii="Times New Roman" w:hAnsi="Times New Roman" w:eastAsia="Times New Roman" w:cs="Times New Roman"/>
          <w:sz w:val="23"/>
          <w:szCs w:val="23"/>
          <w:position w:val="1"/>
        </w:rPr>
        <w:t>Hz</w:t>
      </w:r>
      <w:r>
        <w:rPr>
          <w:rFonts w:ascii="SimSun" w:hAnsi="SimSun" w:eastAsia="SimSun" w:cs="SimSun"/>
          <w:sz w:val="23"/>
          <w:szCs w:val="23"/>
          <w:spacing w:val="10"/>
          <w:position w:val="1"/>
        </w:rPr>
        <w:t>~</w:t>
      </w:r>
      <w:r>
        <w:rPr>
          <w:rFonts w:ascii="Times New Roman" w:hAnsi="Times New Roman" w:eastAsia="Times New Roman" w:cs="Times New Roman"/>
          <w:sz w:val="23"/>
          <w:szCs w:val="23"/>
          <w:spacing w:val="10"/>
          <w:position w:val="1"/>
        </w:rPr>
        <w:t>5</w:t>
      </w:r>
      <w:r>
        <w:rPr>
          <w:rFonts w:ascii="Times New Roman" w:hAnsi="Times New Roman" w:eastAsia="Times New Roman" w:cs="Times New Roman"/>
          <w:sz w:val="23"/>
          <w:szCs w:val="23"/>
          <w:position w:val="1"/>
        </w:rPr>
        <w:t>kHz</w:t>
      </w:r>
      <w:r>
        <w:rPr>
          <w:rFonts w:ascii="SimSun" w:hAnsi="SimSun" w:eastAsia="SimSun" w:cs="SimSun"/>
          <w:sz w:val="23"/>
          <w:szCs w:val="23"/>
          <w:spacing w:val="10"/>
          <w:position w:val="1"/>
        </w:rPr>
        <w:t>；</w:t>
      </w:r>
    </w:p>
    <w:p>
      <w:pPr>
        <w:ind w:left="499"/>
        <w:spacing w:before="188" w:line="227" w:lineRule="auto"/>
        <w:rPr>
          <w:rFonts w:ascii="SimSun" w:hAnsi="SimSun" w:eastAsia="SimSun" w:cs="SimSun"/>
          <w:sz w:val="23"/>
          <w:szCs w:val="23"/>
        </w:rPr>
      </w:pPr>
      <w:r>
        <w:rPr>
          <w:rFonts w:ascii="Times New Roman" w:hAnsi="Times New Roman" w:eastAsia="Times New Roman" w:cs="Times New Roman"/>
          <w:sz w:val="23"/>
          <w:szCs w:val="23"/>
          <w:b/>
          <w:bCs/>
          <w:spacing w:val="4"/>
        </w:rPr>
        <w:t>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检波器串通道数宜采用</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16</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通道</w:t>
      </w:r>
      <w:r>
        <w:rPr>
          <w:rFonts w:ascii="SimSun" w:hAnsi="SimSun" w:eastAsia="SimSun" w:cs="SimSun"/>
          <w:sz w:val="23"/>
          <w:szCs w:val="23"/>
          <w:spacing w:val="2"/>
        </w:rPr>
        <w:t>；</w:t>
      </w:r>
    </w:p>
    <w:p>
      <w:pPr>
        <w:ind w:left="49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5"/>
        </w:rPr>
        <w:t>3</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检波器的道间距宜采用</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10</w:t>
      </w:r>
      <w:r>
        <w:rPr>
          <w:rFonts w:ascii="Times New Roman" w:hAnsi="Times New Roman" w:eastAsia="Times New Roman" w:cs="Times New Roman"/>
          <w:sz w:val="23"/>
          <w:szCs w:val="23"/>
        </w:rPr>
        <w:t>cm</w:t>
      </w:r>
      <w:r>
        <w:rPr>
          <w:rFonts w:ascii="SimSun" w:hAnsi="SimSun" w:eastAsia="SimSun" w:cs="SimSun"/>
          <w:sz w:val="23"/>
          <w:szCs w:val="23"/>
          <w:spacing w:val="4"/>
        </w:rPr>
        <w:t>；</w:t>
      </w:r>
    </w:p>
    <w:p>
      <w:pPr>
        <w:ind w:left="500"/>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4</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检波器应能在水深</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2</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内正常工作；</w:t>
      </w:r>
    </w:p>
    <w:p>
      <w:pPr>
        <w:ind w:left="502"/>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5"/>
        </w:rPr>
        <w:t>5</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检测位置的水深大于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时宜换用水听器</w:t>
      </w:r>
      <w:r>
        <w:rPr>
          <w:rFonts w:ascii="SimSun" w:hAnsi="SimSun" w:eastAsia="SimSun" w:cs="SimSun"/>
          <w:sz w:val="23"/>
          <w:szCs w:val="23"/>
          <w:spacing w:val="2"/>
        </w:rPr>
        <w:t>。</w:t>
      </w:r>
    </w:p>
    <w:p>
      <w:pPr>
        <w:ind w:left="22"/>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8.</w:t>
      </w:r>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b/>
          <w:bCs/>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应力波激振源应符合下列规定：</w:t>
      </w:r>
    </w:p>
    <w:p>
      <w:pPr>
        <w:ind w:left="509"/>
        <w:spacing w:before="142" w:line="323" w:lineRule="exact"/>
        <w:rPr>
          <w:rFonts w:ascii="SimSun" w:hAnsi="SimSun" w:eastAsia="SimSun" w:cs="SimSun"/>
          <w:sz w:val="23"/>
          <w:szCs w:val="23"/>
        </w:rPr>
      </w:pPr>
      <w:r>
        <w:rPr>
          <w:rFonts w:ascii="Times New Roman" w:hAnsi="Times New Roman" w:eastAsia="Times New Roman" w:cs="Times New Roman"/>
          <w:sz w:val="23"/>
          <w:szCs w:val="23"/>
          <w:b/>
          <w:bCs/>
          <w:spacing w:val="18"/>
          <w:position w:val="1"/>
        </w:rPr>
        <w:t>1</w:t>
      </w:r>
      <w:r>
        <w:rPr>
          <w:rFonts w:ascii="Times New Roman" w:hAnsi="Times New Roman" w:eastAsia="Times New Roman" w:cs="Times New Roman"/>
          <w:sz w:val="23"/>
          <w:szCs w:val="23"/>
          <w:spacing w:val="15"/>
          <w:position w:val="1"/>
        </w:rPr>
        <w:t xml:space="preserve"> </w:t>
      </w:r>
      <w:r>
        <w:rPr>
          <w:rFonts w:ascii="Times New Roman" w:hAnsi="Times New Roman" w:eastAsia="Times New Roman" w:cs="Times New Roman"/>
          <w:sz w:val="23"/>
          <w:szCs w:val="23"/>
          <w:spacing w:val="9"/>
          <w:position w:val="1"/>
        </w:rPr>
        <w:t xml:space="preserve">   </w:t>
      </w:r>
      <w:r>
        <w:rPr>
          <w:rFonts w:ascii="SimSun" w:hAnsi="SimSun" w:eastAsia="SimSun" w:cs="SimSun"/>
          <w:sz w:val="23"/>
          <w:szCs w:val="23"/>
          <w:spacing w:val="9"/>
          <w:position w:val="1"/>
        </w:rPr>
        <w:t>激发的弹性波频率应在</w:t>
      </w:r>
      <w:r>
        <w:rPr>
          <w:rFonts w:ascii="SimSun" w:hAnsi="SimSun" w:eastAsia="SimSun" w:cs="SimSun"/>
          <w:sz w:val="23"/>
          <w:szCs w:val="23"/>
          <w:spacing w:val="9"/>
          <w:position w:val="1"/>
        </w:rPr>
        <w:t xml:space="preserve"> </w:t>
      </w:r>
      <w:r>
        <w:rPr>
          <w:rFonts w:ascii="Times New Roman" w:hAnsi="Times New Roman" w:eastAsia="Times New Roman" w:cs="Times New Roman"/>
          <w:sz w:val="23"/>
          <w:szCs w:val="23"/>
          <w:spacing w:val="9"/>
          <w:position w:val="1"/>
        </w:rPr>
        <w:t>20</w:t>
      </w:r>
      <w:r>
        <w:rPr>
          <w:rFonts w:ascii="Times New Roman" w:hAnsi="Times New Roman" w:eastAsia="Times New Roman" w:cs="Times New Roman"/>
          <w:sz w:val="23"/>
          <w:szCs w:val="23"/>
          <w:position w:val="1"/>
        </w:rPr>
        <w:t>Hz</w:t>
      </w:r>
      <w:r>
        <w:rPr>
          <w:rFonts w:ascii="SimSun" w:hAnsi="SimSun" w:eastAsia="SimSun" w:cs="SimSun"/>
          <w:sz w:val="23"/>
          <w:szCs w:val="23"/>
          <w:spacing w:val="9"/>
          <w:position w:val="1"/>
        </w:rPr>
        <w:t>~</w:t>
      </w:r>
      <w:r>
        <w:rPr>
          <w:rFonts w:ascii="Times New Roman" w:hAnsi="Times New Roman" w:eastAsia="Times New Roman" w:cs="Times New Roman"/>
          <w:sz w:val="23"/>
          <w:szCs w:val="23"/>
          <w:spacing w:val="9"/>
          <w:position w:val="1"/>
        </w:rPr>
        <w:t>10</w:t>
      </w:r>
      <w:r>
        <w:rPr>
          <w:rFonts w:ascii="Times New Roman" w:hAnsi="Times New Roman" w:eastAsia="Times New Roman" w:cs="Times New Roman"/>
          <w:sz w:val="23"/>
          <w:szCs w:val="23"/>
          <w:position w:val="1"/>
        </w:rPr>
        <w:t>kHz</w:t>
      </w:r>
      <w:r>
        <w:rPr>
          <w:rFonts w:ascii="Times New Roman" w:hAnsi="Times New Roman" w:eastAsia="Times New Roman" w:cs="Times New Roman"/>
          <w:sz w:val="23"/>
          <w:szCs w:val="23"/>
          <w:spacing w:val="9"/>
          <w:position w:val="1"/>
        </w:rPr>
        <w:t xml:space="preserve"> </w:t>
      </w:r>
      <w:r>
        <w:rPr>
          <w:rFonts w:ascii="SimSun" w:hAnsi="SimSun" w:eastAsia="SimSun" w:cs="SimSun"/>
          <w:sz w:val="23"/>
          <w:szCs w:val="23"/>
          <w:spacing w:val="9"/>
          <w:position w:val="1"/>
        </w:rPr>
        <w:t>范围内；</w:t>
      </w:r>
    </w:p>
    <w:p>
      <w:pPr>
        <w:ind w:left="499"/>
        <w:spacing w:before="189" w:line="227" w:lineRule="auto"/>
        <w:rPr>
          <w:rFonts w:ascii="SimSun" w:hAnsi="SimSun" w:eastAsia="SimSun" w:cs="SimSun"/>
          <w:sz w:val="23"/>
          <w:szCs w:val="23"/>
        </w:rPr>
      </w:pPr>
      <w:r>
        <w:rPr>
          <w:rFonts w:ascii="Times New Roman" w:hAnsi="Times New Roman" w:eastAsia="Times New Roman" w:cs="Times New Roman"/>
          <w:sz w:val="23"/>
          <w:szCs w:val="23"/>
          <w:b/>
          <w:bCs/>
          <w:spacing w:val="4"/>
        </w:rPr>
        <w:t>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激发的冲击力不宜小于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500</w:t>
      </w:r>
      <w:r>
        <w:rPr>
          <w:rFonts w:ascii="Times New Roman" w:hAnsi="Times New Roman" w:eastAsia="Times New Roman" w:cs="Times New Roman"/>
          <w:sz w:val="23"/>
          <w:szCs w:val="23"/>
        </w:rPr>
        <w:t>N</w:t>
      </w:r>
      <w:r>
        <w:rPr>
          <w:rFonts w:ascii="SimSun" w:hAnsi="SimSun" w:eastAsia="SimSun" w:cs="SimSun"/>
          <w:sz w:val="23"/>
          <w:szCs w:val="23"/>
        </w:rPr>
        <w:t>。</w:t>
      </w:r>
    </w:p>
    <w:p>
      <w:pPr>
        <w:spacing w:line="264" w:lineRule="auto"/>
        <w:rPr>
          <w:rFonts w:ascii="Arial"/>
          <w:sz w:val="21"/>
        </w:rPr>
      </w:pPr>
      <w:r/>
    </w:p>
    <w:p>
      <w:pPr>
        <w:ind w:left="3483"/>
        <w:spacing w:before="75" w:line="227" w:lineRule="auto"/>
        <w:outlineLvl w:val="1"/>
        <w:rPr>
          <w:rFonts w:ascii="SimSun" w:hAnsi="SimSun" w:eastAsia="SimSun" w:cs="SimSun"/>
          <w:sz w:val="23"/>
          <w:szCs w:val="23"/>
        </w:rPr>
      </w:pPr>
      <w:bookmarkStart w:name="_bookmark33" w:id="65"/>
      <w:bookmarkEnd w:id="65"/>
      <w:bookmarkStart w:name="_bookmark96" w:id="66"/>
      <w:bookmarkEnd w:id="66"/>
      <w:r>
        <w:rPr>
          <w:rFonts w:ascii="Times New Roman" w:hAnsi="Times New Roman" w:eastAsia="Times New Roman" w:cs="Times New Roman"/>
          <w:sz w:val="23"/>
          <w:szCs w:val="23"/>
          <w:b/>
          <w:bCs/>
          <w:spacing w:val="10"/>
        </w:rPr>
        <w:t>8</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现场检测</w:t>
      </w:r>
    </w:p>
    <w:p>
      <w:pPr>
        <w:spacing w:line="263" w:lineRule="auto"/>
        <w:rPr>
          <w:rFonts w:ascii="Arial"/>
          <w:sz w:val="21"/>
        </w:rPr>
      </w:pPr>
      <w:r/>
    </w:p>
    <w:p>
      <w:pPr>
        <w:ind w:left="22"/>
        <w:spacing w:before="76" w:line="227" w:lineRule="auto"/>
        <w:rPr>
          <w:rFonts w:ascii="SimSun" w:hAnsi="SimSun" w:eastAsia="SimSun" w:cs="SimSun"/>
          <w:sz w:val="23"/>
          <w:szCs w:val="23"/>
        </w:rPr>
      </w:pPr>
      <w:r>
        <w:rPr>
          <w:rFonts w:ascii="Times New Roman" w:hAnsi="Times New Roman" w:eastAsia="Times New Roman" w:cs="Times New Roman"/>
          <w:sz w:val="23"/>
          <w:szCs w:val="23"/>
          <w:b/>
          <w:bCs/>
          <w:spacing w:val="6"/>
        </w:rPr>
        <w:t>8.3.1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正式</w:t>
      </w:r>
      <w:r>
        <w:rPr>
          <w:rFonts w:ascii="SimSun" w:hAnsi="SimSun" w:eastAsia="SimSun" w:cs="SimSun"/>
          <w:sz w:val="23"/>
          <w:szCs w:val="23"/>
          <w:spacing w:val="3"/>
        </w:rPr>
        <w:t>检测前，应在受检桩基桩身或墩柱侧面</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1.2</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~1.6</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范围内均匀布置检</w:t>
      </w:r>
    </w:p>
    <w:p>
      <w:pPr>
        <w:ind w:left="24"/>
        <w:spacing w:before="186" w:line="228" w:lineRule="auto"/>
        <w:outlineLvl w:val="2"/>
        <w:rPr>
          <w:rFonts w:ascii="SimSun" w:hAnsi="SimSun" w:eastAsia="SimSun" w:cs="SimSun"/>
          <w:sz w:val="23"/>
          <w:szCs w:val="23"/>
        </w:rPr>
      </w:pPr>
      <w:r>
        <w:rPr>
          <w:rFonts w:ascii="SimSun" w:hAnsi="SimSun" w:eastAsia="SimSun" w:cs="SimSun"/>
          <w:sz w:val="23"/>
          <w:szCs w:val="23"/>
          <w:spacing w:val="5"/>
        </w:rPr>
        <w:t>波器串</w:t>
      </w:r>
      <w:r>
        <w:rPr>
          <w:rFonts w:ascii="SimSun" w:hAnsi="SimSun" w:eastAsia="SimSun" w:cs="SimSun"/>
          <w:sz w:val="23"/>
          <w:szCs w:val="23"/>
          <w:spacing w:val="4"/>
        </w:rPr>
        <w:t>。</w:t>
      </w:r>
    </w:p>
    <w:p>
      <w:pPr>
        <w:ind w:left="22"/>
        <w:spacing w:before="18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8</w:t>
      </w:r>
      <w:r>
        <w:rPr>
          <w:rFonts w:ascii="Times New Roman" w:hAnsi="Times New Roman" w:eastAsia="Times New Roman" w:cs="Times New Roman"/>
          <w:sz w:val="23"/>
          <w:szCs w:val="23"/>
          <w:b/>
          <w:bCs/>
          <w:spacing w:val="11"/>
        </w:rPr>
        <w:t>.</w:t>
      </w:r>
      <w:r>
        <w:rPr>
          <w:rFonts w:ascii="Times New Roman" w:hAnsi="Times New Roman" w:eastAsia="Times New Roman" w:cs="Times New Roman"/>
          <w:sz w:val="23"/>
          <w:szCs w:val="23"/>
          <w:b/>
          <w:bCs/>
          <w:spacing w:val="7"/>
        </w:rPr>
        <w:t>3.2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桩身散射成像法现场检测工作应符合下列规定：</w:t>
      </w:r>
    </w:p>
    <w:p>
      <w:pPr>
        <w:ind w:left="509"/>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排列中激发点与接收点应呈垂直布置，并与桩长方向平行；</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
        </w:rPr>
        <w:t>2</w:t>
      </w:r>
      <w:r>
        <w:rPr>
          <w:rFonts w:ascii="Times New Roman" w:hAnsi="Times New Roman" w:eastAsia="Times New Roman" w:cs="Times New Roman"/>
          <w:sz w:val="23"/>
          <w:szCs w:val="23"/>
          <w:spacing w:val="1"/>
        </w:rPr>
        <w:t xml:space="preserve">    </w:t>
      </w:r>
      <w:r>
        <w:rPr>
          <w:rFonts w:ascii="SimSun" w:hAnsi="SimSun" w:eastAsia="SimSun" w:cs="SimSun"/>
          <w:sz w:val="23"/>
          <w:szCs w:val="23"/>
        </w:rPr>
        <w:t>排列布设中检波器道间距宜为</w:t>
      </w:r>
      <w:r>
        <w:rPr>
          <w:rFonts w:ascii="SimSun" w:hAnsi="SimSun" w:eastAsia="SimSun" w:cs="SimSun"/>
          <w:sz w:val="23"/>
          <w:szCs w:val="23"/>
        </w:rPr>
        <w:t xml:space="preserve"> </w:t>
      </w:r>
      <w:r>
        <w:rPr>
          <w:rFonts w:ascii="Times New Roman" w:hAnsi="Times New Roman" w:eastAsia="Times New Roman" w:cs="Times New Roman"/>
          <w:sz w:val="23"/>
          <w:szCs w:val="23"/>
        </w:rPr>
        <w:t>0.</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1m</w:t>
      </w:r>
      <w:r>
        <w:rPr>
          <w:rFonts w:ascii="Times New Roman" w:hAnsi="Times New Roman" w:eastAsia="Times New Roman" w:cs="Times New Roman"/>
          <w:sz w:val="23"/>
          <w:szCs w:val="23"/>
        </w:rPr>
        <w:t xml:space="preserve"> </w:t>
      </w:r>
      <w:r>
        <w:rPr>
          <w:rFonts w:ascii="SimSun" w:hAnsi="SimSun" w:eastAsia="SimSun" w:cs="SimSun"/>
          <w:sz w:val="23"/>
          <w:szCs w:val="23"/>
        </w:rPr>
        <w:t>，偏移距宜为</w:t>
      </w:r>
      <w:r>
        <w:rPr>
          <w:rFonts w:ascii="SimSun" w:hAnsi="SimSun" w:eastAsia="SimSun" w:cs="SimSun"/>
          <w:sz w:val="23"/>
          <w:szCs w:val="23"/>
        </w:rPr>
        <w:t xml:space="preserve"> </w:t>
      </w:r>
      <w:r>
        <w:rPr>
          <w:rFonts w:ascii="Times New Roman" w:hAnsi="Times New Roman" w:eastAsia="Times New Roman" w:cs="Times New Roman"/>
          <w:sz w:val="23"/>
          <w:szCs w:val="23"/>
        </w:rPr>
        <w:t>1m</w:t>
      </w:r>
      <w:r>
        <w:rPr>
          <w:rFonts w:ascii="SimSun" w:hAnsi="SimSun" w:eastAsia="SimSun" w:cs="SimSun"/>
          <w:sz w:val="23"/>
          <w:szCs w:val="23"/>
        </w:rPr>
        <w:t>；</w:t>
      </w:r>
    </w:p>
    <w:p>
      <w:pPr>
        <w:sectPr>
          <w:footerReference w:type="default" r:id="rId49"/>
          <w:pgSz w:w="11906" w:h="16839"/>
          <w:pgMar w:top="1431" w:right="1785" w:bottom="1156" w:left="1785" w:header="0" w:footer="996" w:gutter="0"/>
        </w:sectPr>
        <w:rPr/>
      </w:pPr>
    </w:p>
    <w:p>
      <w:pPr>
        <w:ind w:left="23" w:firstLine="474"/>
        <w:spacing w:before="121" w:line="376" w:lineRule="auto"/>
        <w:rPr>
          <w:rFonts w:ascii="SimSun" w:hAnsi="SimSun" w:eastAsia="SimSun" w:cs="SimSun"/>
          <w:sz w:val="23"/>
          <w:szCs w:val="23"/>
        </w:rPr>
      </w:pPr>
      <w:r>
        <w:pict>
          <v:rect id="_x0000_s5" style="position:absolute;margin-left:223.064pt;margin-top:226.61pt;mso-position-vertical-relative:page;mso-position-horizontal-relative:page;width:11.5pt;height:0pt;z-index:251734016;" o:allowincell="f" fillcolor="#000000" filled="true" stroked="false"/>
        </w:pict>
      </w:r>
      <w:r>
        <w:pict>
          <v:rect id="_x0000_s6" style="position:absolute;margin-left:220.364pt;margin-top:168.552pt;mso-position-vertical-relative:page;mso-position-horizontal-relative:page;width:11.5pt;height:0pt;z-index:251736064;" o:allowincell="f" fillcolor="#000000" filled="true" stroked="false"/>
        </w:pict>
      </w:r>
      <w:r>
        <w:pict>
          <v:rect id="_x0000_s7" style="position:absolute;margin-left:220.364pt;margin-top:279.592pt;mso-position-vertical-relative:page;mso-position-horizontal-relative:page;width:11.5pt;height:0pt;z-index:251735040;" o:allowincell="f" fillcolor="#000000" filled="true" stroked="false"/>
        </w:pict>
      </w:r>
      <w:r>
        <w:pict>
          <v:rect id="_x0000_s8" style="position:absolute;margin-left:129.598pt;margin-top:156.184pt;mso-position-vertical-relative:page;mso-position-horizontal-relative:page;width:11.5pt;height:0pt;z-index:251737088;" o:allowincell="f" fillcolor="#000000" filled="true" stroked="false"/>
        </w:pict>
      </w:r>
      <w:r>
        <w:pict>
          <v:rect id="_x0000_s9" style="position:absolute;margin-left:335.816pt;margin-top:252.81pt;mso-position-vertical-relative:page;mso-position-horizontal-relative:page;width:18.1pt;height:0pt;z-index:251732992;" o:allowincell="f" fillcolor="#000000" filled="true" stroked="false"/>
        </w:pict>
      </w:r>
      <w:r>
        <w:pict>
          <v:shape id="_x0000_s10" style="position:absolute;margin-left:149.711pt;margin-top:192.828pt;mso-position-vertical-relative:page;mso-position-horizontal-relative:page;width:11.5pt;height:0pt;z-index:251730944;" o:allowincell="f" filled="false" strokecolor="#000000" strokeweight="0.00pt" coordsize="230,0" coordorigin="0,0" path="m,l229,0e">
            <v:stroke endcap="round" miterlimit="0"/>
          </v:shape>
        </w:pict>
      </w:r>
      <w:r>
        <w:pict>
          <v:shape id="_x0000_s11" style="position:absolute;margin-left:211.158pt;margin-top:176.761pt;mso-position-vertical-relative:page;mso-position-horizontal-relative:page;width:0pt;height:73.25pt;z-index:251731968;" o:allowincell="f" filled="false" strokecolor="#000000" strokeweight="0.00pt" coordsize="0,1465" coordorigin="0,0" path="m,l0,676m0,787l0,1464e">
            <v:stroke endcap="round" miterlimit="0"/>
          </v:shape>
        </w:pict>
      </w:r>
      <w:r>
        <w:pict>
          <v:shape id="_x0000_s12" style="position:absolute;margin-left:141.072pt;margin-top:142.925pt;mso-position-vertical-relative:page;mso-position-horizontal-relative:page;width:9.3pt;height:13.3pt;z-index:251726848;" o:allowincell="f" filled="false" strokecolor="#000000" strokeweight="0.00pt" coordsize="186,266" coordorigin="0,0" path="m185,0l0,265e">
            <v:stroke endcap="round" miterlimit="0"/>
          </v:shape>
        </w:pict>
      </w:r>
      <w:r>
        <w:pict>
          <v:group id="_x0000_s13" style="position:absolute;margin-left:200.062pt;margin-top:152.592pt;mso-position-vertical-relative:page;mso-position-horizontal-relative:page;width:5.85pt;height:6.7pt;z-index:251719680;" o:allowincell="f" filled="false" stroked="false" coordsize="116,133" coordorigin="0,0">
            <v:shape id="_x0000_s14" style="position:absolute;left:115;top:0;width:2;height:133;" fillcolor="#000000" filled="true" stroked="false" coordsize="2,133" coordorigin="0,0" path="m0,131l1,133l0,1l0,131em1,133l0,1l1,0l1,133e"/>
            <v:shape id="_x0000_s15" style="position:absolute;left:115;top:0;width:2;height:133;" filled="false" strokecolor="#000000" strokeweight="0.00pt" coordsize="2,133" coordorigin="0,0" path="m0,131l1,133l1,0l0,1l0,131e">
              <v:stroke endcap="round" miterlimit="0"/>
            </v:shape>
            <v:shape id="_x0000_s16" style="position:absolute;left:0;top:0;width:116;height:66;" fillcolor="#000000" filled="true" stroked="false" coordsize="116,66" coordorigin="0,0" path="m115,1l116,0l2,66l115,1em116,0l2,66l0,66l116,0e"/>
            <v:shape id="_x0000_s17" style="position:absolute;left:0;top:0;width:116;height:66;" filled="false" strokecolor="#000000" strokeweight="0.00pt" coordsize="116,66" coordorigin="0,0" path="m115,1l116,0l0,66l2,66l115,1e">
              <v:stroke endcap="round" miterlimit="0"/>
            </v:shape>
          </v:group>
        </w:pict>
      </w:r>
      <w:r>
        <w:pict>
          <v:shape id="_x0000_s18" style="position:absolute;margin-left:178.059pt;margin-top:142.898pt;mso-position-vertical-relative:page;mso-position-horizontal-relative:page;width:22.1pt;height:140.55pt;z-index:251718656;" o:allowincell="f" filled="false" strokecolor="#000000" strokeweight="0.00pt" coordsize="442,2811" coordorigin="0,0" path="m441,2810l0,2810l0,0e">
            <v:stroke endcap="round" miterlimit="0"/>
          </v:shape>
        </w:pict>
      </w:r>
      <w:r>
        <w:pict>
          <v:group id="_x0000_s19" style="position:absolute;margin-left:200.062pt;margin-top:142.898pt;mso-position-vertical-relative:page;mso-position-horizontal-relative:page;width:5.85pt;height:140.55pt;z-index:251720704;" o:allowincell="f" filled="false" stroked="false" coordsize="116,2811" coordorigin="0,0">
            <v:shape id="_x0000_s20" style="position:absolute;left:115;top:2134;width:2;height:56;" fillcolor="#000000" filled="true" stroked="false" coordsize="2,56" coordorigin="0,0" path="m0,55l1,56l0,1l0,55em1,56l0,1l1,0l1,56e"/>
            <v:shape id="_x0000_s21" style="position:absolute;left:115;top:2134;width:2;height:56;" filled="false" strokecolor="#000000" strokeweight="0.00pt" coordsize="2,56" coordorigin="0,0" path="m0,55l1,56l1,0l0,1l0,55e">
              <v:stroke endcap="round" miterlimit="0"/>
            </v:shape>
            <v:shape id="_x0000_s22" style="position:absolute;left:1;top:2134;width:115;height:29;" fillcolor="#000000" filled="true" stroked="false" coordsize="115,29" coordorigin="0,0" path="m113,1l115,0l0,28l113,1em115,0l0,28l0,27l115,0e"/>
            <v:shape id="_x0000_s23" style="position:absolute;left:1;top:2134;width:115;height:29;" filled="false" strokecolor="#000000" strokeweight="0.00pt" coordsize="115,29" coordorigin="0,0" path="m113,1l115,0l0,27l0,28l113,1e">
              <v:stroke endcap="round" miterlimit="0"/>
            </v:shape>
            <v:shape id="_x0000_s24" style="position:absolute;left:1;top:2162;width:115;height:29;" fillcolor="#000000" filled="true" stroked="false" coordsize="115,29" coordorigin="0,0" path="m,l0,1l113,27l0,0em0,1l113,27l115,28l0,1e"/>
            <v:shape id="_x0000_s25" style="position:absolute;left:1;top:2162;width:115;height:29;" filled="false" strokecolor="#000000" strokeweight="0.00pt" coordsize="115,29" coordorigin="0,0" path="m,l0,1l115,28l113,27l0,0e">
              <v:stroke endcap="round" miterlimit="0"/>
            </v:shape>
            <v:shape id="_x0000_s26" style="position:absolute;left:115;top:2033;width:2;height:56;" fillcolor="#000000" filled="true" stroked="false" coordsize="2,56" coordorigin="0,0" path="m0,54l1,56l0,1l0,54em1,56l0,1l1,0l1,56e"/>
            <v:shape id="_x0000_s27" style="position:absolute;left:115;top:2033;width:2;height:56;" filled="false" strokecolor="#000000" strokeweight="0.00pt" coordsize="2,56" coordorigin="0,0" path="m0,54l1,56l1,0l0,1l0,54e">
              <v:stroke endcap="round" miterlimit="0"/>
            </v:shape>
            <v:shape id="_x0000_s28" style="position:absolute;left:1;top:2033;width:115;height:29;" fillcolor="#000000" filled="true" stroked="false" coordsize="115,29" coordorigin="0,0" path="m113,1l115,0l0,28l113,1em115,0l0,28l0,27l115,0e"/>
            <v:shape id="_x0000_s29" style="position:absolute;left:1;top:2033;width:115;height:29;" filled="false" strokecolor="#000000" strokeweight="0.00pt" coordsize="115,29" coordorigin="0,0" path="m113,1l115,0l0,27l0,28l113,1e">
              <v:stroke endcap="round" miterlimit="0"/>
            </v:shape>
            <v:shape id="_x0000_s30" style="position:absolute;left:1;top:2061;width:115;height:29;" fillcolor="#000000" filled="true" stroked="false" coordsize="115,29" coordorigin="0,0" path="m,l0,1l113,27l0,0em0,1l113,27l115,28l0,1e"/>
            <v:shape id="_x0000_s31" style="position:absolute;left:1;top:2061;width:115;height:29;" filled="false" strokecolor="#000000" strokeweight="0.00pt" coordsize="115,29" coordorigin="0,0" path="m,l0,1l115,28l113,27l0,0e">
              <v:stroke endcap="round" miterlimit="0"/>
            </v:shape>
            <v:shape id="_x0000_s32" style="position:absolute;left:115;top:1932;width:2;height:56;" fillcolor="#000000" filled="true" stroked="false" coordsize="2,56" coordorigin="0,0" path="m0,54l1,56l0,1l0,54em1,56l0,1l1,0l1,56e"/>
            <v:shape id="_x0000_s33" style="position:absolute;left:115;top:1932;width:2;height:56;" filled="false" strokecolor="#000000" strokeweight="0.00pt" coordsize="2,56" coordorigin="0,0" path="m0,54l1,56l1,0l0,1l0,54e">
              <v:stroke endcap="round" miterlimit="0"/>
            </v:shape>
            <v:shape id="_x0000_s34" style="position:absolute;left:1;top:1932;width:115;height:29;" fillcolor="#000000" filled="true" stroked="false" coordsize="115,29" coordorigin="0,0" path="m113,1l115,0l0,28l113,1em115,0l0,28l0,27l115,0e"/>
            <v:shape id="_x0000_s35" style="position:absolute;left:1;top:1932;width:115;height:29;" filled="false" strokecolor="#000000" strokeweight="0.00pt" coordsize="115,29" coordorigin="0,0" path="m113,1l115,0l0,27l0,28l113,1e">
              <v:stroke endcap="round" miterlimit="0"/>
            </v:shape>
            <v:shape id="_x0000_s36" style="position:absolute;left:1;top:1960;width:115;height:29;" fillcolor="#000000" filled="true" stroked="false" coordsize="115,29" coordorigin="0,0" path="m,l0,1l113,27l0,0em0,1l113,27l115,28l0,1e"/>
            <v:shape id="_x0000_s37" style="position:absolute;left:1;top:1960;width:115;height:29;" filled="false" strokecolor="#000000" strokeweight="0.00pt" coordsize="115,29" coordorigin="0,0" path="m,l0,1l115,28l113,27l0,0e">
              <v:stroke endcap="round" miterlimit="0"/>
            </v:shape>
            <v:shape id="_x0000_s38" style="position:absolute;left:115;top:1831;width:2;height:56;" fillcolor="#000000" filled="true" stroked="false" coordsize="2,56" coordorigin="0,0" path="m0,54l1,56l0,1l0,54em1,56l0,1l1,0l1,56e"/>
            <v:shape id="_x0000_s39" style="position:absolute;left:115;top:1831;width:2;height:56;" filled="false" strokecolor="#000000" strokeweight="0.00pt" coordsize="2,56" coordorigin="0,0" path="m0,54l1,56l1,0l0,1l0,54e">
              <v:stroke endcap="round" miterlimit="0"/>
            </v:shape>
            <v:shape id="_x0000_s40" style="position:absolute;left:1;top:1831;width:115;height:29;" fillcolor="#000000" filled="true" stroked="false" coordsize="115,29" coordorigin="0,0" path="m113,1l115,0l0,28l113,1em115,0l0,28l0,27l115,0e"/>
            <v:shape id="_x0000_s41" style="position:absolute;left:1;top:1831;width:115;height:29;" filled="false" strokecolor="#000000" strokeweight="0.00pt" coordsize="115,29" coordorigin="0,0" path="m113,1l115,0l0,27l0,28l113,1e">
              <v:stroke endcap="round" miterlimit="0"/>
            </v:shape>
            <v:shape id="_x0000_s42" style="position:absolute;left:1;top:1859;width:115;height:29;" fillcolor="#000000" filled="true" stroked="false" coordsize="115,29" coordorigin="0,0" path="m,l0,1l113,26l0,0em0,1l113,26l115,28l0,1e"/>
            <v:shape id="_x0000_s43" style="position:absolute;left:1;top:1859;width:115;height:29;" filled="false" strokecolor="#000000" strokeweight="0.00pt" coordsize="115,29" coordorigin="0,0" path="m,l0,1l115,28l113,26l0,0e">
              <v:stroke endcap="round" miterlimit="0"/>
            </v:shape>
            <v:shape id="_x0000_s44" style="position:absolute;left:115;top:1730;width:2;height:56;" fillcolor="#000000" filled="true" stroked="false" coordsize="2,56" coordorigin="0,0" path="m0,54l1,56l0,1l0,54em1,56l0,1l1,0l1,56e"/>
            <v:shape id="_x0000_s45" style="position:absolute;left:115;top:1730;width:2;height:56;" filled="false" strokecolor="#000000" strokeweight="0.00pt" coordsize="2,56" coordorigin="0,0" path="m0,54l1,56l1,0l0,1l0,54e">
              <v:stroke endcap="round" miterlimit="0"/>
            </v:shape>
            <v:shape id="_x0000_s46" style="position:absolute;left:1;top:1730;width:115;height:29;" fillcolor="#000000" filled="true" stroked="false" coordsize="115,29" coordorigin="0,0" path="m113,1l115,0l0,28l113,1em115,0l0,28l0,27l115,0e"/>
            <v:shape id="_x0000_s47" style="position:absolute;left:1;top:1730;width:115;height:29;" filled="false" strokecolor="#000000" strokeweight="0.00pt" coordsize="115,29" coordorigin="0,0" path="m113,1l115,0l0,27l0,28l113,1e">
              <v:stroke endcap="round" miterlimit="0"/>
            </v:shape>
            <v:shape id="_x0000_s48" style="position:absolute;left:1;top:1758;width:115;height:29;" fillcolor="#000000" filled="true" stroked="false" coordsize="115,29" coordorigin="0,0" path="m,l0,1l113,27l0,0em0,1l113,27l115,28l0,1e"/>
            <v:shape id="_x0000_s49" style="position:absolute;left:1;top:1758;width:115;height:29;" filled="false" strokecolor="#000000" strokeweight="0.00pt" coordsize="115,29" coordorigin="0,0" path="m,l0,1l115,28l113,27l0,0e">
              <v:stroke endcap="round" miterlimit="0"/>
            </v:shape>
            <v:shape id="_x0000_s50" style="position:absolute;left:115;top:1629;width:2;height:56;" fillcolor="#000000" filled="true" stroked="false" coordsize="2,56" coordorigin="0,0" path="m0,54l1,56l0,1l0,54em1,56l0,1l1,0l1,56e"/>
            <v:shape id="_x0000_s51" style="position:absolute;left:115;top:1629;width:2;height:56;" filled="false" strokecolor="#000000" strokeweight="0.00pt" coordsize="2,56" coordorigin="0,0" path="m0,54l1,56l1,0l0,1l0,54e">
              <v:stroke endcap="round" miterlimit="0"/>
            </v:shape>
            <v:shape id="_x0000_s52" style="position:absolute;left:1;top:1629;width:115;height:29;" fillcolor="#000000" filled="true" stroked="false" coordsize="115,29" coordorigin="0,0" path="m113,1l115,0l0,28l113,1em115,0l0,28l0,27l115,0e"/>
            <v:shape id="_x0000_s53" style="position:absolute;left:1;top:1629;width:115;height:29;" filled="false" strokecolor="#000000" strokeweight="0.00pt" coordsize="115,29" coordorigin="0,0" path="m113,1l115,0l0,27l0,28l113,1e">
              <v:stroke endcap="round" miterlimit="0"/>
            </v:shape>
            <v:shape id="_x0000_s54" style="position:absolute;left:1;top:1657;width:115;height:29;" fillcolor="#000000" filled="true" stroked="false" coordsize="115,29" coordorigin="0,0" path="m,l0,1l113,27l0,0em0,1l113,27l115,28l0,1e"/>
            <v:shape id="_x0000_s55" style="position:absolute;left:1;top:1657;width:115;height:29;" filled="false" strokecolor="#000000" strokeweight="0.00pt" coordsize="115,29" coordorigin="0,0" path="m,l0,1l115,28l113,27l0,0e">
              <v:stroke endcap="round" miterlimit="0"/>
            </v:shape>
            <v:shape id="_x0000_s56" style="position:absolute;left:115;top:1528;width:2;height:56;" fillcolor="#000000" filled="true" stroked="false" coordsize="2,56" coordorigin="0,0" path="m0,54l1,56l0,1l0,54em1,56l0,1l1,0l1,56e"/>
            <v:shape id="_x0000_s57" style="position:absolute;left:115;top:1528;width:2;height:56;" filled="false" strokecolor="#000000" strokeweight="0.00pt" coordsize="2,56" coordorigin="0,0" path="m0,54l1,56l1,0l0,1l0,54e">
              <v:stroke endcap="round" miterlimit="0"/>
            </v:shape>
            <v:shape id="_x0000_s58" style="position:absolute;left:1;top:1528;width:115;height:29;" fillcolor="#000000" filled="true" stroked="false" coordsize="115,29" coordorigin="0,0" path="m113,1l115,0l0,28l113,1em115,0l0,28l0,27l115,0e"/>
            <v:shape id="_x0000_s59" style="position:absolute;left:1;top:1528;width:115;height:29;" filled="false" strokecolor="#000000" strokeweight="0.00pt" coordsize="115,29" coordorigin="0,0" path="m113,1l115,0l0,27l0,28l113,1e">
              <v:stroke endcap="round" miterlimit="0"/>
            </v:shape>
            <v:shape id="_x0000_s60" style="position:absolute;left:1;top:1556;width:115;height:29;" fillcolor="#000000" filled="true" stroked="false" coordsize="115,29" coordorigin="0,0" path="m,l0,1l113,27l0,0em0,1l113,27l115,28l0,1e"/>
            <v:shape id="_x0000_s61" style="position:absolute;left:1;top:1556;width:115;height:29;" filled="false" strokecolor="#000000" strokeweight="0.00pt" coordsize="115,29" coordorigin="0,0" path="m,l0,1l115,28l113,27l0,0e">
              <v:stroke endcap="round" miterlimit="0"/>
            </v:shape>
            <v:shape id="_x0000_s62" style="position:absolute;left:115;top:1427;width:2;height:56;" fillcolor="#000000" filled="true" stroked="false" coordsize="2,56" coordorigin="0,0" path="m0,54l1,56l0,1l0,54em1,56l0,1l1,0l1,56e"/>
            <v:shape id="_x0000_s63" style="position:absolute;left:115;top:1427;width:2;height:56;" filled="false" strokecolor="#000000" strokeweight="0.00pt" coordsize="2,56" coordorigin="0,0" path="m0,54l1,56l1,0l0,1l0,54e">
              <v:stroke endcap="round" miterlimit="0"/>
            </v:shape>
            <v:shape id="_x0000_s64" style="position:absolute;left:1;top:1427;width:115;height:29;" fillcolor="#000000" filled="true" stroked="false" coordsize="115,29" coordorigin="0,0" path="m113,1l115,0l0,28l113,1em115,0l0,28l0,27l115,0e"/>
            <v:shape id="_x0000_s65" style="position:absolute;left:1;top:1427;width:115;height:29;" filled="false" strokecolor="#000000" strokeweight="0.00pt" coordsize="115,29" coordorigin="0,0" path="m113,1l115,0l0,27l0,28l113,1e">
              <v:stroke endcap="round" miterlimit="0"/>
            </v:shape>
            <v:shape id="_x0000_s66" style="position:absolute;left:1;top:1455;width:115;height:29;" fillcolor="#000000" filled="true" stroked="false" coordsize="115,29" coordorigin="0,0" path="m,l0,1l113,26l0,0em0,1l113,26l115,28l0,1e"/>
            <v:shape id="_x0000_s67" style="position:absolute;left:1;top:1455;width:115;height:29;" filled="false" strokecolor="#000000" strokeweight="0.00pt" coordsize="115,29" coordorigin="0,0" path="m,l0,1l115,28l113,26l0,0e">
              <v:stroke endcap="round" miterlimit="0"/>
            </v:shape>
            <v:shape id="_x0000_s68" style="position:absolute;left:115;top:1326;width:2;height:56;" fillcolor="#000000" filled="true" stroked="false" coordsize="2,56" coordorigin="0,0" path="m0,55l1,56l0,1l0,55em1,56l0,1l1,0l1,56e"/>
            <v:shape id="_x0000_s69" style="position:absolute;left:115;top:1326;width:2;height:56;" filled="false" strokecolor="#000000" strokeweight="0.00pt" coordsize="2,56" coordorigin="0,0" path="m0,55l1,56l1,0l0,1l0,55e">
              <v:stroke endcap="round" miterlimit="0"/>
            </v:shape>
            <v:shape id="_x0000_s70" style="position:absolute;left:1;top:1326;width:115;height:29;" fillcolor="#000000" filled="true" stroked="false" coordsize="115,29" coordorigin="0,0" path="m113,1l115,0l0,28l113,1em115,0l0,28l0,27l115,0e"/>
            <v:shape id="_x0000_s71" style="position:absolute;left:1;top:1326;width:115;height:29;" filled="false" strokecolor="#000000" strokeweight="0.00pt" coordsize="115,29" coordorigin="0,0" path="m113,1l115,0l0,27l0,28l113,1e">
              <v:stroke endcap="round" miterlimit="0"/>
            </v:shape>
            <v:shape id="_x0000_s72" style="position:absolute;left:1;top:1353;width:115;height:29;" fillcolor="#000000" filled="true" stroked="false" coordsize="115,29" coordorigin="0,0" path="m,l0,1l113,27l0,0em0,1l113,27l115,28l0,1e"/>
            <v:shape id="_x0000_s73" style="position:absolute;left:1;top:1353;width:115;height:29;" filled="false" strokecolor="#000000" strokeweight="0.00pt" coordsize="115,29" coordorigin="0,0" path="m,l0,1l115,28l113,27l0,0e">
              <v:stroke endcap="round" miterlimit="0"/>
            </v:shape>
            <v:shape id="_x0000_s74" style="position:absolute;left:115;top:1225;width:2;height:56;" fillcolor="#000000" filled="true" stroked="false" coordsize="2,56" coordorigin="0,0" path="m0,55l1,56l0,1l0,55em1,56l0,1l1,0l1,56e"/>
            <v:shape id="_x0000_s75" style="position:absolute;left:115;top:1225;width:2;height:56;" filled="false" strokecolor="#000000" strokeweight="0.00pt" coordsize="2,56" coordorigin="0,0" path="m0,55l1,56l1,0l0,1l0,55e">
              <v:stroke endcap="round" miterlimit="0"/>
            </v:shape>
            <v:shape id="_x0000_s76" style="position:absolute;left:1;top:1225;width:115;height:29;" fillcolor="#000000" filled="true" stroked="false" coordsize="115,29" coordorigin="0,0" path="m113,1l115,0l0,28l113,1em115,0l0,28l0,27l115,0e"/>
            <v:shape id="_x0000_s77" style="position:absolute;left:1;top:1225;width:115;height:29;" filled="false" strokecolor="#000000" strokeweight="0.00pt" coordsize="115,29" coordorigin="0,0" path="m113,1l115,0l0,27l0,28l113,1e">
              <v:stroke endcap="round" miterlimit="0"/>
            </v:shape>
            <v:shape id="_x0000_s78" style="position:absolute;left:1;top:1252;width:115;height:29;" fillcolor="#000000" filled="true" stroked="false" coordsize="115,29" coordorigin="0,0" path="m,l0,1l113,27l0,0em0,1l113,27l115,28l0,1e"/>
            <v:shape id="_x0000_s79" style="position:absolute;left:1;top:1252;width:115;height:29;" filled="false" strokecolor="#000000" strokeweight="0.00pt" coordsize="115,29" coordorigin="0,0" path="m,l0,1l115,28l113,27l0,0e">
              <v:stroke endcap="round" miterlimit="0"/>
            </v:shape>
            <v:shape id="_x0000_s80" style="position:absolute;left:115;top:1124;width:2;height:56;" fillcolor="#000000" filled="true" stroked="false" coordsize="2,56" coordorigin="0,0" path="m0,55l1,56l0,1l0,55em1,56l0,1l1,0l1,56e"/>
            <v:shape id="_x0000_s81" style="position:absolute;left:115;top:1124;width:2;height:56;" filled="false" strokecolor="#000000" strokeweight="0.00pt" coordsize="2,56" coordorigin="0,0" path="m0,55l1,56l1,0l0,1l0,55e">
              <v:stroke endcap="round" miterlimit="0"/>
            </v:shape>
            <v:shape id="_x0000_s82" style="position:absolute;left:1;top:1124;width:115;height:29;" fillcolor="#000000" filled="true" stroked="false" coordsize="115,29" coordorigin="0,0" path="m113,1l115,0l0,28l113,1em115,0l0,28l0,27l115,0e"/>
            <v:shape id="_x0000_s83" style="position:absolute;left:1;top:1124;width:115;height:29;" filled="false" strokecolor="#000000" strokeweight="0.00pt" coordsize="115,29" coordorigin="0,0" path="m113,1l115,0l0,27l0,28l113,1e">
              <v:stroke endcap="round" miterlimit="0"/>
            </v:shape>
            <v:shape id="_x0000_s84" style="position:absolute;left:1;top:1151;width:115;height:29;" fillcolor="#000000" filled="true" stroked="false" coordsize="115,29" coordorigin="0,0" path="m,l0,1l113,27l0,0em0,1l113,27l115,28l0,1e"/>
            <v:shape id="_x0000_s85" style="position:absolute;left:1;top:1151;width:115;height:29;" filled="false" strokecolor="#000000" strokeweight="0.00pt" coordsize="115,29" coordorigin="0,0" path="m,l0,1l115,28l113,27l0,0e">
              <v:stroke endcap="round" miterlimit="0"/>
            </v:shape>
            <v:shape id="_x0000_s86" style="position:absolute;left:115;top:1023;width:2;height:56;" fillcolor="#000000" filled="true" stroked="false" coordsize="2,56" coordorigin="0,0" path="m0,55l1,56l0,1l0,55em1,56l0,1l1,0l1,56e"/>
            <v:shape id="_x0000_s87" style="position:absolute;left:115;top:1023;width:2;height:56;" filled="false" strokecolor="#000000" strokeweight="0.00pt" coordsize="2,56" coordorigin="0,0" path="m0,55l1,56l1,0l0,1l0,55e">
              <v:stroke endcap="round" miterlimit="0"/>
            </v:shape>
            <v:shape id="_x0000_s88" style="position:absolute;left:1;top:1023;width:115;height:29;" fillcolor="#000000" filled="true" stroked="false" coordsize="115,29" coordorigin="0,0" path="m113,1l115,0l0,28l113,1em115,0l0,28l0,27l115,0e"/>
            <v:shape id="_x0000_s89" style="position:absolute;left:1;top:1023;width:115;height:29;" filled="false" strokecolor="#000000" strokeweight="0.00pt" coordsize="115,29" coordorigin="0,0" path="m113,1l115,0l0,27l0,28l113,1e">
              <v:stroke endcap="round" miterlimit="0"/>
            </v:shape>
            <v:shape id="_x0000_s90" style="position:absolute;left:1;top:1050;width:115;height:29;" fillcolor="#000000" filled="true" stroked="false" coordsize="115,29" coordorigin="0,0" path="m,l0,1l113,27l0,0em0,1l113,27l115,28l0,1e"/>
            <v:shape id="_x0000_s91" style="position:absolute;left:1;top:1050;width:115;height:29;" filled="false" strokecolor="#000000" strokeweight="0.00pt" coordsize="115,29" coordorigin="0,0" path="m,l0,1l115,28l113,27l0,0e">
              <v:stroke endcap="round" miterlimit="0"/>
            </v:shape>
            <v:shape id="_x0000_s92" style="position:absolute;left:115;top:922;width:2;height:56;" fillcolor="#000000" filled="true" stroked="false" coordsize="2,56" coordorigin="0,0" path="m0,54l1,56l0,1l0,54em1,56l0,1l1,0l1,56e"/>
            <v:shape id="_x0000_s93" style="position:absolute;left:115;top:922;width:2;height:56;" filled="false" strokecolor="#000000" strokeweight="0.00pt" coordsize="2,56" coordorigin="0,0" path="m0,54l1,56l1,0l0,1l0,54e">
              <v:stroke endcap="round" miterlimit="0"/>
            </v:shape>
            <v:shape id="_x0000_s94" style="position:absolute;left:1;top:922;width:115;height:29;" fillcolor="#000000" filled="true" stroked="false" coordsize="115,29" coordorigin="0,0" path="m113,1l115,0l0,28l113,1em115,0l0,28l0,27l115,0e"/>
            <v:shape id="_x0000_s95" style="position:absolute;left:1;top:922;width:115;height:29;" filled="false" strokecolor="#000000" strokeweight="0.00pt" coordsize="115,29" coordorigin="0,0" path="m113,1l115,0l0,27l0,28l113,1e">
              <v:stroke endcap="round" miterlimit="0"/>
            </v:shape>
            <v:shape id="_x0000_s96" style="position:absolute;left:1;top:950;width:115;height:29;" fillcolor="#000000" filled="true" stroked="false" coordsize="115,29" coordorigin="0,0" path="m,l0,1l113,26l0,0em0,1l113,26l115,28l0,1e"/>
            <v:shape id="_x0000_s97" style="position:absolute;left:1;top:950;width:115;height:29;" filled="false" strokecolor="#000000" strokeweight="0.00pt" coordsize="115,29" coordorigin="0,0" path="m,l0,1l115,28l113,26l0,0e">
              <v:stroke endcap="round" miterlimit="0"/>
            </v:shape>
            <v:shape id="_x0000_s98" style="position:absolute;left:115;top:821;width:2;height:56;" fillcolor="#000000" filled="true" stroked="false" coordsize="2,56" coordorigin="0,0" path="m0,54l1,56l0,1l0,54em1,56l0,1l1,0l1,56e"/>
            <v:shape id="_x0000_s99" style="position:absolute;left:115;top:821;width:2;height:56;" filled="false" strokecolor="#000000" strokeweight="0.00pt" coordsize="2,56" coordorigin="0,0" path="m0,54l1,56l1,0l0,1l0,54e">
              <v:stroke endcap="round" miterlimit="0"/>
            </v:shape>
            <v:shape id="_x0000_s100" style="position:absolute;left:1;top:821;width:115;height:29;" fillcolor="#000000" filled="true" stroked="false" coordsize="115,29" coordorigin="0,0" path="m113,1l115,0l0,28l113,1em115,0l0,28l0,27l115,0e"/>
            <v:shape id="_x0000_s101" style="position:absolute;left:1;top:821;width:115;height:29;" filled="false" strokecolor="#000000" strokeweight="0.00pt" coordsize="115,29" coordorigin="0,0" path="m113,1l115,0l0,27l0,28l113,1e">
              <v:stroke endcap="round" miterlimit="0"/>
            </v:shape>
            <v:shape id="_x0000_s102" style="position:absolute;left:1;top:849;width:115;height:29;" fillcolor="#000000" filled="true" stroked="false" coordsize="115,29" coordorigin="0,0" path="m,l0,1l113,26l0,0em0,1l113,26l115,28l0,1e"/>
            <v:shape id="_x0000_s103" style="position:absolute;left:1;top:849;width:115;height:29;" filled="false" strokecolor="#000000" strokeweight="0.00pt" coordsize="115,29" coordorigin="0,0" path="m,l0,1l115,28l113,26l0,0e">
              <v:stroke endcap="round" miterlimit="0"/>
            </v:shape>
            <v:shape id="_x0000_s104" style="position:absolute;left:115;top:720;width:2;height:56;" fillcolor="#000000" filled="true" stroked="false" coordsize="2,56" coordorigin="0,0" path="m0,54l1,56l0,1l0,54em1,56l0,1l1,0l1,56e"/>
            <v:shape id="_x0000_s105" style="position:absolute;left:115;top:720;width:2;height:56;" filled="false" strokecolor="#000000" strokeweight="0.00pt" coordsize="2,56" coordorigin="0,0" path="m0,54l1,56l1,0l0,1l0,54e">
              <v:stroke endcap="round" miterlimit="0"/>
            </v:shape>
            <v:shape id="_x0000_s106" style="position:absolute;left:1;top:720;width:115;height:29;" fillcolor="#000000" filled="true" stroked="false" coordsize="115,29" coordorigin="0,0" path="m113,1l115,0l0,28l113,1em115,0l0,28l0,27l115,0e"/>
            <v:shape id="_x0000_s107" style="position:absolute;left:1;top:720;width:115;height:29;" filled="false" strokecolor="#000000" strokeweight="0.00pt" coordsize="115,29" coordorigin="0,0" path="m113,1l115,0l0,27l0,28l113,1e">
              <v:stroke endcap="round" miterlimit="0"/>
            </v:shape>
            <v:shape id="_x0000_s108" style="position:absolute;left:1;top:747;width:115;height:29;" fillcolor="#000000" filled="true" stroked="false" coordsize="115,29" coordorigin="0,0" path="m,l0,1l113,27l0,0em0,1l113,27l115,28l0,1e"/>
            <v:shape id="_x0000_s109" style="position:absolute;left:1;top:747;width:115;height:29;" filled="false" strokecolor="#000000" strokeweight="0.00pt" coordsize="115,29" coordorigin="0,0" path="m,l0,1l115,28l113,27l0,0e">
              <v:stroke endcap="round" miterlimit="0"/>
            </v:shape>
            <v:shape id="_x0000_s110" style="position:absolute;left:115;top:619;width:2;height:56;" fillcolor="#000000" filled="true" stroked="false" coordsize="2,56" coordorigin="0,0" path="m0,54l1,56l0,1l0,54em1,56l0,1l1,0l1,56e"/>
            <v:shape id="_x0000_s111" style="position:absolute;left:115;top:619;width:2;height:56;" filled="false" strokecolor="#000000" strokeweight="0.00pt" coordsize="2,56" coordorigin="0,0" path="m0,54l1,56l1,0l0,1l0,54e">
              <v:stroke endcap="round" miterlimit="0"/>
            </v:shape>
            <v:shape id="_x0000_s112" style="position:absolute;left:1;top:619;width:115;height:29;" fillcolor="#000000" filled="true" stroked="false" coordsize="115,29" coordorigin="0,0" path="m113,1l115,0l0,28l113,1em115,0l0,28l0,27l115,0e"/>
            <v:shape id="_x0000_s113" style="position:absolute;left:1;top:619;width:115;height:29;" filled="false" strokecolor="#000000" strokeweight="0.00pt" coordsize="115,29" coordorigin="0,0" path="m113,1l115,0l0,27l0,28l113,1e">
              <v:stroke endcap="round" miterlimit="0"/>
            </v:shape>
            <v:shape id="_x0000_s114" style="position:absolute;left:1;top:647;width:115;height:29;" fillcolor="#000000" filled="true" stroked="false" coordsize="115,29" coordorigin="0,0" path="m,l0,1l113,26l0,0em0,1l113,26l115,28l0,1e"/>
            <v:shape id="_x0000_s115" style="position:absolute;left:1;top:0;width:115;height:2811;" filled="false" strokecolor="#000000" strokeweight="0.00pt" coordsize="115,2811" coordorigin="0,0" path="m0,647l0,648l115,675l113,674l0,647m0,0l0,2810e">
              <v:stroke endcap="round" miterlimit="0"/>
            </v:shape>
            <v:shape id="_x0000_s116" style="position:absolute;left:0;top:260;width:116;height:66;" fillcolor="#000000" filled="true" stroked="false" coordsize="116,66" coordorigin="0,0" path="m2,0l0,0l115,64l2,0em0,0l115,64l116,66l0,0e"/>
            <v:shape id="_x0000_s117" style="position:absolute;left:0;top:260;width:116;height:2221;" filled="false" strokecolor="#000000" strokeweight="0.00pt" coordsize="116,2221" coordorigin="0,0" path="m2,0l0,0l116,66l115,64l2,0m1,0l1,2220e">
              <v:stroke endcap="round" miterlimit="0"/>
            </v:shape>
            <v:shape id="_x0000_s118" style="position:absolute;left:115;top:2538;width:2;height:10;" fillcolor="#000000" filled="true" stroked="false" coordsize="2,10" coordorigin="0,0" path="m1,9l0,0l1,0l1,9e"/>
            <v:shape id="_x0000_s119" style="position:absolute;left:115;top:2517;width:2;height:30;" filled="false" strokecolor="#000000" strokeweight="0.00pt" coordsize="2,30" coordorigin="0,0" path="m0,29l1,29l1,20l0,20l0,29m0,8l1,8l1,0l0,0l0,8e">
              <v:stroke endcap="round" miterlimit="0"/>
            </v:shape>
            <v:shape id="_x0000_s120" style="position:absolute;left:115;top:2497;width:2;height:8;" fillcolor="#000000" filled="true" stroked="false" coordsize="2,8" coordorigin="0,0" path="m1,8l0,0l1,0l1,8e"/>
            <v:shape id="_x0000_s121" style="position:absolute;left:115;top:2497;width:2;height:8;" filled="false" strokecolor="#000000" strokeweight="0.00pt" coordsize="2,8" coordorigin="0,0" path="m0,8l1,8l1,0l0,0l0,8e">
              <v:stroke endcap="round" miterlimit="0"/>
            </v:shape>
            <v:shape id="_x0000_s122" style="position:absolute;left:115;top:2477;width:2;height:8;" fillcolor="#000000" filled="true" stroked="false" coordsize="2,8" coordorigin="0,0" path="m1,8l0,0l1,0l1,8e"/>
            <v:shape id="_x0000_s123" style="position:absolute;left:115;top:2457;width:2;height:29;" filled="false" strokecolor="#000000" strokeweight="0.00pt" coordsize="2,29" coordorigin="0,0" path="m0,28l1,28l1,19l0,19l0,28m0,8l1,8l1,0l0,0l0,8e">
              <v:stroke endcap="round" miterlimit="0"/>
            </v:shape>
            <v:shape id="_x0000_s124" style="position:absolute;left:115;top:2437;width:2;height:8;" fillcolor="#000000" filled="true" stroked="false" coordsize="2,8" coordorigin="0,0" path="m1,8l0,0l1,0l1,8e"/>
            <v:shape id="_x0000_s125" style="position:absolute;left:115;top:2437;width:2;height:8;" filled="false" strokecolor="#000000" strokeweight="0.00pt" coordsize="2,8" coordorigin="0,0" path="m0,8l1,8l1,0l0,0l0,8e">
              <v:stroke endcap="round" miterlimit="0"/>
            </v:shape>
            <v:shape id="_x0000_s126" style="position:absolute;left:115;top:2415;width:2;height:10;" fillcolor="#000000" filled="true" stroked="false" coordsize="2,10" coordorigin="0,0" path="m1,9l0,0l1,0l1,9e"/>
            <v:shape id="_x0000_s127" style="position:absolute;left:115;top:2415;width:2;height:10;" filled="false" strokecolor="#000000" strokeweight="0.00pt" coordsize="2,10" coordorigin="0,0" path="m0,9l1,9l1,0l0,0l0,9e">
              <v:stroke endcap="round" miterlimit="0"/>
            </v:shape>
            <v:shape id="_x0000_s128" style="position:absolute;left:115;top:2415;width:2;height:0;" fillcolor="#000000" filled="true" stroked="false" coordsize="2,0" coordorigin="0,0" path="m,l1,0l0,0e"/>
            <v:shape id="_x0000_s129" style="position:absolute;left:115;top:2415;width:2;height:0;" filled="false" strokecolor="#000000" strokeweight="0.00pt" coordsize="2,0" coordorigin="0,0" path="m,l1,0l0,0e">
              <v:stroke endcap="round" miterlimit="0"/>
            </v:shape>
            <v:shape id="_x0000_s130" style="position:absolute;left:106;top:2415;width:8;height:6;" fillcolor="#000000" filled="true" stroked="false" coordsize="8,6" coordorigin="0,0" path="m8,0l0,5l0,4l8,0e"/>
            <v:shape id="_x0000_s131" style="position:absolute;left:106;top:2415;width:8;height:6;" filled="false" strokecolor="#000000" strokeweight="0.00pt" coordsize="8,6" coordorigin="0,0" path="m8,0l8,0l0,4l0,5l8,0e">
              <v:stroke endcap="round" miterlimit="0"/>
            </v:shape>
            <v:shape id="_x0000_s132" style="position:absolute;left:89;top:2426;width:8;height:5;" fillcolor="#000000" filled="true" stroked="false" coordsize="8,5" coordorigin="0,0" path="m7,0l0,4l0,3l7,0e"/>
            <v:shape id="_x0000_s133" style="position:absolute;left:54;top:2426;width:43;height:25;" filled="false" strokecolor="#000000" strokeweight="0.00pt" coordsize="43,25" coordorigin="0,0" path="m42,1l42,0l35,3l35,4l42,1m24,10l24,9l17,14l17,15l24,10m7,21l7,19l0,24l0,24l7,21e">
              <v:stroke endcap="round" miterlimit="0"/>
            </v:shape>
            <v:shape id="_x0000_s134" style="position:absolute;left:37;top:2456;width:6;height:5;" fillcolor="#000000" filled="true" stroked="false" coordsize="6,5" coordorigin="0,0" path="m6,0l0,4l0,3l6,0e"/>
            <v:shape id="_x0000_s135" style="position:absolute;left:37;top:2456;width:8;height:5;" filled="false" strokecolor="#000000" strokeweight="0.00pt" coordsize="8,5" coordorigin="0,0" path="m7,1l6,0l0,3l0,4l7,1e">
              <v:stroke endcap="round" miterlimit="0"/>
            </v:shape>
            <v:shape id="_x0000_s136" style="position:absolute;left:19;top:2466;width:8;height:5;" fillcolor="#000000" filled="true" stroked="false" coordsize="8,5" coordorigin="0,0" path="m7,0l0,4l0,3l7,0e"/>
            <v:shape id="_x0000_s137" style="position:absolute;left:19;top:2466;width:8;height:5;" filled="false" strokecolor="#000000" strokeweight="0.00pt" coordsize="8,5" coordorigin="0,0" path="m7,0l7,0l0,3l0,4l7,0e">
              <v:stroke endcap="round" miterlimit="0"/>
            </v:shape>
            <v:shape id="_x0000_s138" style="position:absolute;left:0;top:2476;width:10;height:6;" fillcolor="#000000" filled="true" stroked="false" coordsize="10,6" coordorigin="0,0" path="m9,1l8,0l0,5l9,1em8,0l0,5l0,4l8,0e"/>
            <v:shape id="_x0000_s139" style="position:absolute;left:0;top:2476;width:10;height:6;" filled="false" strokecolor="#000000" strokeweight="0.00pt" coordsize="10,6" coordorigin="0,0" path="m9,1l8,0l0,4l0,5l9,1e">
              <v:stroke endcap="round" miterlimit="0"/>
            </v:shape>
            <v:shape id="_x0000_s140" style="position:absolute;left:0;top:2481;width:1;height:2;" fillcolor="#000000" filled="true" stroked="false" coordsize="1,2" coordorigin="0,0" path="m0,1l0,0l0,1e"/>
            <v:shape id="_x0000_s141" style="position:absolute;left:0;top:2481;width:1;height:2;" filled="false" strokecolor="#000000" strokeweight="0.00pt" coordsize="1,2" coordorigin="0,0" path="m0,1l0,0l0,1e">
              <v:stroke endcap="round" miterlimit="0"/>
            </v:shape>
            <v:shape id="_x0000_s142" style="position:absolute;left:0;top:2481;width:10;height:6;" fillcolor="#000000" filled="true" stroked="false" coordsize="10,6" coordorigin="0,0" path="m,l0,1l9,4l0,0em0,1l9,4l8,5l0,1e"/>
            <v:shape id="_x0000_s143" style="position:absolute;left:0;top:2481;width:27;height:16;" filled="false" strokecolor="#000000" strokeweight="0.00pt" coordsize="27,16" coordorigin="0,0" path="m,l0,1l8,5l9,4l0,0m19,10l18,11l25,15l26,15l19,10e">
              <v:stroke endcap="round" miterlimit="0"/>
            </v:shape>
            <v:shape id="_x0000_s144" style="position:absolute;left:37;top:2503;width:8;height:4;" fillcolor="#000000" filled="true" stroked="false" coordsize="8,4" coordorigin="0,0" path="m,l7,2l6,3l0,0e"/>
            <v:shape id="_x0000_s145" style="position:absolute;left:37;top:2502;width:25;height:16;" filled="false" strokecolor="#000000" strokeweight="0.00pt" coordsize="25,16" coordorigin="0,0" path="m,l0,1l6,4l7,3l0,0m17,10l17,10l24,15l24,14l17,10e">
              <v:stroke endcap="round" miterlimit="0"/>
            </v:shape>
            <v:shape id="_x0000_s146" style="position:absolute;left:71;top:2523;width:8;height:5;" fillcolor="#000000" filled="true" stroked="false" coordsize="8,5" coordorigin="0,0" path="m,l7,3l6,4l0,0e"/>
            <v:shape id="_x0000_s147" style="position:absolute;left:71;top:2522;width:25;height:16;" filled="false" strokecolor="#000000" strokeweight="0.00pt" coordsize="25,16" coordorigin="0,0" path="m,l0,1l6,5l7,4l0,0m18,10l17,11l24,15l25,14l18,10e">
              <v:stroke endcap="round" miterlimit="0"/>
            </v:shape>
            <v:shape id="_x0000_s148" style="position:absolute;left:106;top:2543;width:8;height:5;" fillcolor="#000000" filled="true" stroked="false" coordsize="8,5" coordorigin="0,0" path="m,l8,3l8,4l0,0e"/>
            <v:shape id="_x0000_s149" style="position:absolute;left:106;top:2542;width:8;height:6;" filled="false" strokecolor="#000000" strokeweight="0.00pt" coordsize="8,6" coordorigin="0,0" path="m,l0,0l8,5l8,4l0,0e">
              <v:stroke endcap="round" miterlimit="0"/>
            </v:shape>
            <v:shape id="_x0000_s150" style="position:absolute;left:115;top:2547;width:1;height:2;" fillcolor="#000000" filled="true" stroked="false" coordsize="1,2" coordorigin="0,0" path="m,l0,1l0,0e"/>
            <v:shape id="_x0000_s151" style="position:absolute;left:1;top:647;width:115;height:1901;" filled="false" strokecolor="#000000" strokeweight="0.00pt" coordsize="115,1901" coordorigin="0,0" path="m114,1899l113,1900l114,1899m0,0l0,1515e">
              <v:stroke endcap="round" miterlimit="0"/>
            </v:shape>
          </v:group>
        </w:pict>
      </w:r>
      <w:r>
        <w:pict>
          <v:shape id="_x0000_s152" style="position:absolute;margin-left:205.839pt;margin-top:155.941pt;mso-position-vertical-relative:page;mso-position-horizontal-relative:page;width:14.55pt;height:12.65pt;z-index:251725824;" o:allowincell="f" filled="false" strokecolor="#000000" strokeweight="0.00pt" coordsize="291,252" coordorigin="0,0" path="m,l290,252e">
            <v:stroke endcap="round" miterlimit="0"/>
          </v:shape>
        </w:pict>
      </w:r>
      <w:r>
        <w:pict>
          <v:shape id="_x0000_s153" style="position:absolute;margin-left:244.95pt;margin-top:157.966pt;mso-position-vertical-relative:page;mso-position-horizontal-relative:page;width:5.25pt;height:124.6pt;z-index:251721728;" o:allowincell="f" filled="false" strokecolor="#000000" strokeweight="0.00pt" coordsize="105,2491" coordorigin="0,0" path="m50,55c50,25,28,0,0,0m0,2491c28,2490,50,2466,50,2435m104,1245c103,1245,103,1245,103,1245c74,1245,51,1270,51,1301c51,1301,51,1302,51,1302m51,1190c51,1221,74,1245,103,1245c103,1245,103,1245,104,1245m50,55l50,731m50,55l50,1189m50,1301l50,2435e">
            <v:stroke endcap="round" miterlimit="0"/>
          </v:shape>
        </w:pict>
      </w:r>
      <w:r>
        <w:pict>
          <v:shape id="_x0000_s154" style="position:absolute;margin-left:161.185pt;margin-top:180.433pt;mso-position-vertical-relative:page;mso-position-horizontal-relative:page;width:16.9pt;height:12.4pt;z-index:251723776;" o:allowincell="f" filled="false" strokecolor="#000000" strokeweight="0.00pt" coordsize="337,247" coordorigin="0,0" path="m337,0l0,247e">
            <v:stroke endcap="round" miterlimit="0"/>
          </v:shape>
        </w:pict>
      </w:r>
      <w:r>
        <w:pict>
          <v:shape id="_x0000_s155" style="position:absolute;margin-left:208.611pt;margin-top:173.98pt;mso-position-vertical-relative:page;mso-position-horizontal-relative:page;width:5.25pt;height:78.8pt;z-index:251722752;" o:allowincell="f" filled="false" strokecolor="#000000" strokeweight="0.00pt" coordsize="105,1576" coordorigin="0,0" path="m50,55c50,25,28,0,0,0m0,1575c28,1575,50,1550,50,1520m104,787c103,787,103,787,103,787c74,787,51,812,51,843c51,843,51,844,51,844m51,732c51,763,74,787,103,787c103,787,103,787,104,787e">
            <v:stroke endcap="round" miterlimit="0"/>
          </v:shape>
        </w:pict>
      </w:r>
      <w:r>
        <w:pict>
          <v:shape id="_x0000_s156" style="position:absolute;margin-left:213.777pt;margin-top:213.351pt;mso-position-vertical-relative:page;mso-position-horizontal-relative:page;width:9.3pt;height:13.3pt;z-index:251727872;" o:allowincell="f" filled="false" strokecolor="#000000" strokeweight="0.00pt" coordsize="186,266" coordorigin="0,0" path="m,l185,265e">
            <v:stroke endcap="round" miterlimit="0"/>
          </v:shape>
        </w:pict>
      </w:r>
      <w:r>
        <w:pict>
          <v:shape id="_x0000_s157" style="position:absolute;margin-left:205.839pt;margin-top:266.981pt;mso-position-vertical-relative:page;mso-position-horizontal-relative:page;width:14.55pt;height:12.65pt;z-index:251724800;" o:allowincell="f" filled="false" strokecolor="#000000" strokeweight="0.00pt" coordsize="291,252" coordorigin="0,0" path="m,l290,252e">
            <v:stroke endcap="round" miterlimit="0"/>
          </v:shape>
        </w:pict>
      </w:r>
      <w:r>
        <w:pict>
          <v:shape id="_x0000_s158" style="position:absolute;margin-left:353.871pt;margin-top:159.736pt;mso-position-vertical-relative:page;mso-position-horizontal-relative:page;width:90.75pt;height:93.1pt;z-index:251717632;" o:allowincell="f" filled="false" strokecolor="#000000" strokeweight="0.00pt" coordsize="1815,1861" coordorigin="0,0" path="m1814,867c1814,1346,1426,1734,947,1734c469,1734,81,1346,81,867c81,388,469,0,947,0c1426,0,1814,388,1814,867m293,1443l0,1861e">
            <v:stroke endcap="round" miterlimit="0"/>
          </v:shape>
        </w:pict>
      </w:r>
      <w:r>
        <w:rPr>
          <w:rFonts w:ascii="Times New Roman" w:hAnsi="Times New Roman" w:eastAsia="Times New Roman" w:cs="Times New Roman"/>
          <w:sz w:val="23"/>
          <w:szCs w:val="23"/>
          <w:b/>
          <w:bCs/>
          <w:spacing w:val="-1"/>
        </w:rPr>
        <w:t>3</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rPr>
        <w:t xml:space="preserve"> </w:t>
      </w:r>
      <w:r>
        <w:rPr>
          <w:rFonts w:ascii="SimSun" w:hAnsi="SimSun" w:eastAsia="SimSun" w:cs="SimSun"/>
          <w:sz w:val="23"/>
          <w:szCs w:val="23"/>
        </w:rPr>
        <w:t>被检桩宜在桩侧按间隔</w:t>
      </w:r>
      <w:r>
        <w:rPr>
          <w:rFonts w:ascii="SimSun" w:hAnsi="SimSun" w:eastAsia="SimSun" w:cs="SimSun"/>
          <w:sz w:val="23"/>
          <w:szCs w:val="23"/>
        </w:rPr>
        <w:t xml:space="preserve"> </w:t>
      </w:r>
      <w:r>
        <w:rPr>
          <w:rFonts w:ascii="Times New Roman" w:hAnsi="Times New Roman" w:eastAsia="Times New Roman" w:cs="Times New Roman"/>
          <w:sz w:val="23"/>
          <w:szCs w:val="23"/>
        </w:rPr>
        <w:t>90</w:t>
      </w:r>
      <w:r>
        <w:rPr>
          <w:rFonts w:ascii="SimSun" w:hAnsi="SimSun" w:eastAsia="SimSun" w:cs="SimSun"/>
          <w:sz w:val="23"/>
          <w:szCs w:val="23"/>
        </w:rPr>
        <w:t>°方向分别布设</w:t>
      </w:r>
      <w:r>
        <w:rPr>
          <w:rFonts w:ascii="SimSun" w:hAnsi="SimSun" w:eastAsia="SimSun" w:cs="SimSun"/>
          <w:sz w:val="23"/>
          <w:szCs w:val="23"/>
        </w:rPr>
        <w:t xml:space="preserve"> </w:t>
      </w:r>
      <w:r>
        <w:rPr>
          <w:rFonts w:ascii="Times New Roman" w:hAnsi="Times New Roman" w:eastAsia="Times New Roman" w:cs="Times New Roman"/>
          <w:sz w:val="23"/>
          <w:szCs w:val="23"/>
        </w:rPr>
        <w:t>A</w:t>
      </w:r>
      <w:r>
        <w:rPr>
          <w:rFonts w:ascii="SimSun" w:hAnsi="SimSun" w:eastAsia="SimSun" w:cs="SimSun"/>
          <w:sz w:val="23"/>
          <w:szCs w:val="23"/>
        </w:rPr>
        <w:t>、</w:t>
      </w:r>
      <w:r>
        <w:rPr>
          <w:rFonts w:ascii="Times New Roman" w:hAnsi="Times New Roman" w:eastAsia="Times New Roman" w:cs="Times New Roman"/>
          <w:sz w:val="23"/>
          <w:szCs w:val="23"/>
        </w:rPr>
        <w:t>B</w:t>
      </w:r>
      <w:r>
        <w:rPr>
          <w:rFonts w:ascii="Times New Roman" w:hAnsi="Times New Roman" w:eastAsia="Times New Roman" w:cs="Times New Roman"/>
          <w:sz w:val="23"/>
          <w:szCs w:val="23"/>
        </w:rPr>
        <w:t xml:space="preserve"> </w:t>
      </w:r>
      <w:r>
        <w:rPr>
          <w:rFonts w:ascii="SimSun" w:hAnsi="SimSun" w:eastAsia="SimSun" w:cs="SimSun"/>
          <w:sz w:val="23"/>
          <w:szCs w:val="23"/>
        </w:rPr>
        <w:t>、</w:t>
      </w:r>
      <w:r>
        <w:rPr>
          <w:rFonts w:ascii="Times New Roman" w:hAnsi="Times New Roman" w:eastAsia="Times New Roman" w:cs="Times New Roman"/>
          <w:sz w:val="23"/>
          <w:szCs w:val="23"/>
        </w:rPr>
        <w:t>C</w:t>
      </w:r>
      <w:r>
        <w:rPr>
          <w:rFonts w:ascii="SimSun" w:hAnsi="SimSun" w:eastAsia="SimSun" w:cs="SimSun"/>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rPr>
        <w:t xml:space="preserve"> </w:t>
      </w:r>
      <w:r>
        <w:rPr>
          <w:rFonts w:ascii="SimSun" w:hAnsi="SimSun" w:eastAsia="SimSun" w:cs="SimSun"/>
          <w:sz w:val="23"/>
          <w:szCs w:val="23"/>
        </w:rPr>
        <w:t>共</w:t>
      </w:r>
      <w:r>
        <w:rPr>
          <w:rFonts w:ascii="SimSun" w:hAnsi="SimSun" w:eastAsia="SimSun" w:cs="SimSun"/>
          <w:sz w:val="23"/>
          <w:szCs w:val="23"/>
        </w:rPr>
        <w:t xml:space="preserve"> </w:t>
      </w:r>
      <w:r>
        <w:rPr>
          <w:rFonts w:ascii="Times New Roman" w:hAnsi="Times New Roman" w:eastAsia="Times New Roman" w:cs="Times New Roman"/>
          <w:sz w:val="23"/>
          <w:szCs w:val="23"/>
        </w:rPr>
        <w:t>4</w:t>
      </w:r>
      <w:r>
        <w:rPr>
          <w:rFonts w:ascii="Times New Roman" w:hAnsi="Times New Roman" w:eastAsia="Times New Roman" w:cs="Times New Roman"/>
          <w:sz w:val="23"/>
          <w:szCs w:val="23"/>
        </w:rPr>
        <w:t xml:space="preserve"> </w:t>
      </w:r>
      <w:r>
        <w:rPr>
          <w:rFonts w:ascii="SimSun" w:hAnsi="SimSun" w:eastAsia="SimSun" w:cs="SimSun"/>
          <w:sz w:val="23"/>
          <w:szCs w:val="23"/>
        </w:rPr>
        <w:t>个排列，每</w:t>
      </w:r>
      <w:r>
        <w:rPr>
          <w:rFonts w:ascii="SimSun" w:hAnsi="SimSun" w:eastAsia="SimSun" w:cs="SimSun"/>
          <w:sz w:val="23"/>
          <w:szCs w:val="23"/>
        </w:rPr>
        <w:t xml:space="preserve"> </w:t>
      </w:r>
      <w:r>
        <w:rPr>
          <w:rFonts w:ascii="SimSun" w:hAnsi="SimSun" w:eastAsia="SimSun" w:cs="SimSun"/>
          <w:sz w:val="23"/>
          <w:szCs w:val="23"/>
          <w:spacing w:val="12"/>
        </w:rPr>
        <w:t>个排列</w:t>
      </w:r>
      <w:r>
        <w:rPr>
          <w:rFonts w:ascii="SimSun" w:hAnsi="SimSun" w:eastAsia="SimSun" w:cs="SimSun"/>
          <w:sz w:val="23"/>
          <w:szCs w:val="23"/>
          <w:spacing w:val="9"/>
        </w:rPr>
        <w:t>采</w:t>
      </w:r>
      <w:r>
        <w:rPr>
          <w:rFonts w:ascii="SimSun" w:hAnsi="SimSun" w:eastAsia="SimSun" w:cs="SimSun"/>
          <w:sz w:val="23"/>
          <w:szCs w:val="23"/>
          <w:spacing w:val="6"/>
        </w:rPr>
        <w:t>集存储不少于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组有效信号，所采集的波形要求初至清晰、波形正常。</w:t>
      </w:r>
    </w:p>
    <w:p>
      <w:pPr>
        <w:sectPr>
          <w:footerReference w:type="default" r:id="rId50"/>
          <w:pgSz w:w="11906" w:h="16839"/>
          <w:pgMar w:top="1431" w:right="1745" w:bottom="1156" w:left="1785" w:header="0" w:footer="996" w:gutter="0"/>
          <w:cols w:equalWidth="0" w:num="1">
            <w:col w:w="8375" w:space="0"/>
          </w:cols>
        </w:sectPr>
        <w:rPr/>
      </w:pPr>
    </w:p>
    <w:p>
      <w:pPr>
        <w:ind w:firstLine="749"/>
        <w:spacing w:before="29" w:line="339" w:lineRule="exact"/>
        <w:textAlignment w:val="center"/>
        <w:rPr/>
      </w:pPr>
      <w:r>
        <w:pict>
          <v:group id="_x0000_s159" style="mso-position-vertical-relative:line;mso-position-horizontal-relative:char;width:124.6pt;height:17pt;" filled="false" stroked="false" coordsize="2491,340" coordorigin="0,0">
            <v:shape id="_x0000_s160" style="position:absolute;left:0;top:0;width:2491;height:340;" filled="false" strokecolor="#000000" strokeweight="0.00pt" coordsize="2491,340" coordorigin="0,0" path="m1025,339l0,339l0,0m0,0l2491,0m2491,0l2491,339e">
              <v:stroke endcap="round" miterlimit="0"/>
            </v:shape>
            <v:shape id="_x0000_s161" style="position:absolute;left:1466;top:338;width:1025;height:2;" fillcolor="#000000" filled="true" stroked="false" coordsize="1025,2" coordorigin="0,0" path="m1025,1l1025,0l0,1l1025,1em1025,0l0,1l0,0l1025,0e"/>
            <v:shape id="_x0000_s162" style="position:absolute;left:1466;top:338;width:1025;height:2;" filled="false" strokecolor="#000000" strokeweight="0.00pt" coordsize="1025,2" coordorigin="0,0" path="m1025,1l1025,0l0,0l0,1l1025,1e">
              <v:stroke endcap="round" miterlimit="0"/>
            </v:shape>
          </v:group>
        </w:pict>
      </w:r>
    </w:p>
    <w:p>
      <w:pPr>
        <w:ind w:left="874"/>
        <w:spacing w:before="128" w:line="19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2</w:t>
      </w:r>
    </w:p>
    <w:p>
      <w:pPr>
        <w:ind w:left="2698"/>
        <w:spacing w:before="116" w:line="19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p>
      <w:pPr>
        <w:spacing w:line="327" w:lineRule="auto"/>
        <w:rPr>
          <w:rFonts w:ascii="Arial"/>
          <w:sz w:val="21"/>
        </w:rPr>
      </w:pPr>
      <w:r/>
    </w:p>
    <w:p>
      <w:pPr>
        <w:ind w:left="1309"/>
        <w:spacing w:before="37" w:line="19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1</w:t>
      </w:r>
    </w:p>
    <w:p>
      <w:pPr>
        <w:spacing w:line="251" w:lineRule="auto"/>
        <w:rPr>
          <w:rFonts w:ascii="Arial"/>
          <w:sz w:val="21"/>
        </w:rPr>
      </w:pPr>
      <w:r/>
    </w:p>
    <w:p>
      <w:pPr>
        <w:spacing w:line="251" w:lineRule="auto"/>
        <w:rPr>
          <w:rFonts w:ascii="Arial"/>
          <w:sz w:val="21"/>
        </w:rPr>
      </w:pPr>
      <w:r/>
    </w:p>
    <w:p>
      <w:pPr>
        <w:ind w:left="3279"/>
        <w:spacing w:before="38" w:line="192" w:lineRule="auto"/>
        <w:rPr>
          <w:rFonts w:ascii="Times New Roman" w:hAnsi="Times New Roman" w:eastAsia="Times New Roman" w:cs="Times New Roman"/>
          <w:sz w:val="13"/>
          <w:szCs w:val="13"/>
        </w:rPr>
      </w:pPr>
      <w:r>
        <w:pict>
          <v:shape id="_x0000_s163" style="position:absolute;margin-left:137.923pt;margin-top:2.17545pt;mso-position-vertical-relative:text;mso-position-horizontal-relative:text;width:5.25pt;height:8pt;z-index:251729920;" filled="false" stroked="false" type="#_x0000_t202">
            <v:fill on="false"/>
            <v:stroke on="false"/>
            <v:path/>
            <v:imagedata o:title=""/>
            <o:lock v:ext="edit" aspectratio="false"/>
            <v:textbox inset="0mm,0mm,0mm,0mm">
              <w:txbxContent>
                <w:p>
                  <w:pPr>
                    <w:ind w:left="20"/>
                    <w:spacing w:before="20" w:line="19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4</w:t>
                  </w:r>
                </w:p>
              </w:txbxContent>
            </v:textbox>
          </v:shape>
        </w:pict>
      </w:r>
      <w:r>
        <w:rPr>
          <w:rFonts w:ascii="Times New Roman" w:hAnsi="Times New Roman" w:eastAsia="Times New Roman" w:cs="Times New Roman"/>
          <w:sz w:val="13"/>
          <w:szCs w:val="13"/>
        </w:rPr>
        <w:t>A</w:t>
      </w:r>
    </w:p>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ind w:left="2698"/>
        <w:spacing w:before="39" w:line="188"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5</w:t>
      </w:r>
    </w:p>
    <w:p>
      <w:pPr>
        <w:ind w:left="1629"/>
        <w:spacing w:before="277" w:line="243" w:lineRule="exact"/>
        <w:rPr>
          <w:rFonts w:ascii="SimSun" w:hAnsi="SimSun" w:eastAsia="SimSun" w:cs="SimSun"/>
          <w:sz w:val="17"/>
          <w:szCs w:val="17"/>
        </w:rPr>
      </w:pPr>
      <w:r>
        <w:rPr>
          <w:rFonts w:ascii="Times New Roman" w:hAnsi="Times New Roman" w:eastAsia="Times New Roman" w:cs="Times New Roman"/>
          <w:sz w:val="17"/>
          <w:szCs w:val="17"/>
          <w:spacing w:val="6"/>
          <w:position w:val="2"/>
        </w:rPr>
        <w:t>(</w:t>
      </w:r>
      <w:r>
        <w:rPr>
          <w:rFonts w:ascii="Times New Roman" w:hAnsi="Times New Roman" w:eastAsia="Times New Roman" w:cs="Times New Roman"/>
          <w:sz w:val="17"/>
          <w:szCs w:val="17"/>
          <w:position w:val="2"/>
        </w:rPr>
        <w:t>a</w:t>
      </w:r>
      <w:r>
        <w:rPr>
          <w:rFonts w:ascii="Times New Roman" w:hAnsi="Times New Roman" w:eastAsia="Times New Roman" w:cs="Times New Roman"/>
          <w:sz w:val="17"/>
          <w:szCs w:val="17"/>
          <w:spacing w:val="5"/>
          <w:position w:val="2"/>
        </w:rPr>
        <w:t>)</w:t>
      </w:r>
      <w:r>
        <w:rPr>
          <w:rFonts w:ascii="Times New Roman" w:hAnsi="Times New Roman" w:eastAsia="Times New Roman" w:cs="Times New Roman"/>
          <w:sz w:val="17"/>
          <w:szCs w:val="17"/>
          <w:spacing w:val="5"/>
          <w:position w:val="2"/>
        </w:rPr>
        <w:t xml:space="preserve">  </w:t>
      </w:r>
      <w:r>
        <w:rPr>
          <w:rFonts w:ascii="SimSun" w:hAnsi="SimSun" w:eastAsia="SimSun" w:cs="SimSun"/>
          <w:sz w:val="17"/>
          <w:szCs w:val="17"/>
          <w:spacing w:val="5"/>
          <w:position w:val="2"/>
        </w:rPr>
        <w:t>立面图</w:t>
      </w:r>
    </w:p>
    <w:p>
      <w:pPr>
        <w:spacing w:line="14" w:lineRule="auto"/>
        <w:rPr>
          <w:rFonts w:ascii="Arial"/>
          <w:sz w:val="2"/>
        </w:rPr>
      </w:pPr>
      <w:r>
        <w:rPr>
          <w:rFonts w:ascii="Arial" w:hAnsi="Arial" w:eastAsia="Arial" w:cs="Arial"/>
          <w:sz w:val="2"/>
          <w:szCs w:val="2"/>
        </w:rPr>
        <w:br w:type="column"/>
      </w:r>
    </w:p>
    <w:p>
      <w:pPr>
        <w:spacing w:line="363" w:lineRule="auto"/>
        <w:rPr>
          <w:rFonts w:ascii="Arial"/>
          <w:sz w:val="21"/>
        </w:rPr>
      </w:pPr>
      <w:r/>
    </w:p>
    <w:p>
      <w:pPr>
        <w:ind w:left="1221"/>
        <w:spacing w:before="5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C</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344"/>
        <w:spacing w:before="57" w:line="191" w:lineRule="auto"/>
        <w:rPr>
          <w:rFonts w:ascii="Times New Roman" w:hAnsi="Times New Roman" w:eastAsia="Times New Roman" w:cs="Times New Roman"/>
          <w:sz w:val="20"/>
          <w:szCs w:val="20"/>
        </w:rPr>
      </w:pPr>
      <w:r>
        <w:pict>
          <v:shape id="_x0000_s164" style="position:absolute;margin-left:6.45334pt;margin-top:1.88783pt;mso-position-vertical-relative:text;mso-position-horizontal-relative:text;width:8.75pt;height:11.15pt;z-index:251728896;" filled="false" stroked="false" type="#_x0000_t202">
            <v:fill on="false"/>
            <v:stroke on="false"/>
            <v:path/>
            <v:imagedata o:title=""/>
            <o:lock v:ext="edit" aspectratio="false"/>
            <v:textbox inset="0mm,0mm,0mm,0mm">
              <w:txbxContent>
                <w:p>
                  <w:pPr>
                    <w:ind w:left="20"/>
                    <w:spacing w:before="19"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B</w:t>
                  </w:r>
                </w:p>
              </w:txbxContent>
            </v:textbox>
          </v:shape>
        </w:pict>
      </w:r>
      <w:r>
        <w:rPr>
          <w:rFonts w:ascii="Times New Roman" w:hAnsi="Times New Roman" w:eastAsia="Times New Roman" w:cs="Times New Roman"/>
          <w:sz w:val="20"/>
          <w:szCs w:val="20"/>
          <w:spacing w:val="1"/>
        </w:rPr>
        <w:t>D</w:t>
      </w:r>
    </w:p>
    <w:p>
      <w:pPr>
        <w:spacing w:line="337" w:lineRule="auto"/>
        <w:rPr>
          <w:rFonts w:ascii="Arial"/>
          <w:sz w:val="21"/>
        </w:rPr>
      </w:pPr>
      <w:r/>
    </w:p>
    <w:p>
      <w:pPr>
        <w:spacing w:line="337" w:lineRule="auto"/>
        <w:rPr>
          <w:rFonts w:ascii="Arial"/>
          <w:sz w:val="21"/>
        </w:rPr>
      </w:pPr>
      <w:r/>
    </w:p>
    <w:p>
      <w:pPr>
        <w:ind w:left="143"/>
        <w:spacing w:before="5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ind w:left="1165"/>
        <w:spacing w:before="20"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A</w:t>
      </w:r>
    </w:p>
    <w:p>
      <w:pPr>
        <w:spacing w:line="274" w:lineRule="auto"/>
        <w:rPr>
          <w:rFonts w:ascii="Arial"/>
          <w:sz w:val="21"/>
        </w:rPr>
      </w:pPr>
      <w:r/>
    </w:p>
    <w:p>
      <w:pPr>
        <w:spacing w:line="275" w:lineRule="auto"/>
        <w:rPr>
          <w:rFonts w:ascii="Arial"/>
          <w:sz w:val="21"/>
        </w:rPr>
      </w:pPr>
      <w:r/>
    </w:p>
    <w:p>
      <w:pPr>
        <w:ind w:left="954"/>
        <w:spacing w:before="55" w:line="242" w:lineRule="exact"/>
        <w:rPr>
          <w:rFonts w:ascii="SimSun" w:hAnsi="SimSun" w:eastAsia="SimSun" w:cs="SimSun"/>
          <w:sz w:val="17"/>
          <w:szCs w:val="17"/>
        </w:rPr>
      </w:pPr>
      <w:r>
        <w:rPr>
          <w:rFonts w:ascii="Times New Roman" w:hAnsi="Times New Roman" w:eastAsia="Times New Roman" w:cs="Times New Roman"/>
          <w:sz w:val="17"/>
          <w:szCs w:val="17"/>
          <w:spacing w:val="7"/>
          <w:position w:val="2"/>
        </w:rPr>
        <w:t>(</w:t>
      </w:r>
      <w:r>
        <w:rPr>
          <w:rFonts w:ascii="Times New Roman" w:hAnsi="Times New Roman" w:eastAsia="Times New Roman" w:cs="Times New Roman"/>
          <w:sz w:val="17"/>
          <w:szCs w:val="17"/>
          <w:position w:val="2"/>
        </w:rPr>
        <w:t>b</w:t>
      </w:r>
      <w:r>
        <w:rPr>
          <w:rFonts w:ascii="Times New Roman" w:hAnsi="Times New Roman" w:eastAsia="Times New Roman" w:cs="Times New Roman"/>
          <w:sz w:val="17"/>
          <w:szCs w:val="17"/>
          <w:spacing w:val="5"/>
          <w:position w:val="2"/>
        </w:rPr>
        <w:t>)</w:t>
      </w:r>
      <w:r>
        <w:rPr>
          <w:rFonts w:ascii="Times New Roman" w:hAnsi="Times New Roman" w:eastAsia="Times New Roman" w:cs="Times New Roman"/>
          <w:sz w:val="17"/>
          <w:szCs w:val="17"/>
          <w:spacing w:val="5"/>
          <w:position w:val="2"/>
        </w:rPr>
        <w:t xml:space="preserve">  </w:t>
      </w:r>
      <w:r>
        <w:rPr>
          <w:rFonts w:ascii="SimSun" w:hAnsi="SimSun" w:eastAsia="SimSun" w:cs="SimSun"/>
          <w:sz w:val="17"/>
          <w:szCs w:val="17"/>
          <w:spacing w:val="5"/>
          <w:position w:val="2"/>
        </w:rPr>
        <w:t>平面图</w:t>
      </w:r>
    </w:p>
    <w:p>
      <w:pPr>
        <w:sectPr>
          <w:type w:val="continuous"/>
          <w:pgSz w:w="11906" w:h="16839"/>
          <w:pgMar w:top="1431" w:right="1745" w:bottom="1156" w:left="1785" w:header="0" w:footer="996" w:gutter="0"/>
          <w:cols w:equalWidth="0" w:num="2">
            <w:col w:w="4831" w:space="100"/>
            <w:col w:w="3444" w:space="0"/>
          </w:cols>
        </w:sectPr>
        <w:rPr/>
      </w:pPr>
    </w:p>
    <w:p>
      <w:pPr>
        <w:ind w:left="2272"/>
        <w:spacing w:before="166"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图</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8</w:t>
      </w:r>
      <w:r>
        <w:rPr>
          <w:rFonts w:ascii="Times New Roman" w:hAnsi="Times New Roman" w:eastAsia="Times New Roman" w:cs="Times New Roman"/>
          <w:sz w:val="20"/>
          <w:szCs w:val="20"/>
          <w:b/>
          <w:bCs/>
          <w:spacing w:val="5"/>
        </w:rPr>
        <w:t>.</w:t>
      </w:r>
      <w:r>
        <w:rPr>
          <w:rFonts w:ascii="Times New Roman" w:hAnsi="Times New Roman" w:eastAsia="Times New Roman" w:cs="Times New Roman"/>
          <w:sz w:val="20"/>
          <w:szCs w:val="20"/>
          <w:b/>
          <w:bCs/>
          <w:spacing w:val="4"/>
        </w:rPr>
        <w:t>3.2</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桩身散射成像法测点布置示意图</w:t>
      </w:r>
    </w:p>
    <w:p>
      <w:pPr>
        <w:ind w:left="39"/>
        <w:spacing w:before="228" w:line="228" w:lineRule="auto"/>
        <w:rPr>
          <w:rFonts w:ascii="SimSun" w:hAnsi="SimSun" w:eastAsia="SimSun" w:cs="SimSun"/>
          <w:sz w:val="19"/>
          <w:szCs w:val="19"/>
        </w:rPr>
      </w:pPr>
      <w:r>
        <w:rPr>
          <w:rFonts w:ascii="Times New Roman" w:hAnsi="Times New Roman" w:eastAsia="Times New Roman" w:cs="Times New Roman"/>
          <w:sz w:val="19"/>
          <w:szCs w:val="19"/>
          <w:spacing w:val="9"/>
        </w:rPr>
        <w:t>1—</w:t>
      </w:r>
      <w:r>
        <w:rPr>
          <w:rFonts w:ascii="SimSun" w:hAnsi="SimSun" w:eastAsia="SimSun" w:cs="SimSun"/>
          <w:sz w:val="19"/>
          <w:szCs w:val="19"/>
          <w:spacing w:val="9"/>
        </w:rPr>
        <w:t>桥梁墩柱或桩基；</w:t>
      </w:r>
      <w:r>
        <w:rPr>
          <w:rFonts w:ascii="Times New Roman" w:hAnsi="Times New Roman" w:eastAsia="Times New Roman" w:cs="Times New Roman"/>
          <w:sz w:val="19"/>
          <w:szCs w:val="19"/>
          <w:spacing w:val="9"/>
        </w:rPr>
        <w:t>2—</w:t>
      </w:r>
      <w:r>
        <w:rPr>
          <w:rFonts w:ascii="SimSun" w:hAnsi="SimSun" w:eastAsia="SimSun" w:cs="SimSun"/>
          <w:sz w:val="19"/>
          <w:szCs w:val="19"/>
          <w:spacing w:val="9"/>
        </w:rPr>
        <w:t>桥梁墩柱或桩基上部结构物；</w:t>
      </w:r>
      <w:r>
        <w:rPr>
          <w:rFonts w:ascii="Times New Roman" w:hAnsi="Times New Roman" w:eastAsia="Times New Roman" w:cs="Times New Roman"/>
          <w:sz w:val="19"/>
          <w:szCs w:val="19"/>
          <w:spacing w:val="9"/>
        </w:rPr>
        <w:t>3—</w:t>
      </w:r>
      <w:r>
        <w:rPr>
          <w:rFonts w:ascii="SimSun" w:hAnsi="SimSun" w:eastAsia="SimSun" w:cs="SimSun"/>
          <w:sz w:val="19"/>
          <w:szCs w:val="19"/>
          <w:spacing w:val="9"/>
        </w:rPr>
        <w:t>激发点；</w:t>
      </w:r>
      <w:r>
        <w:rPr>
          <w:rFonts w:ascii="Times New Roman" w:hAnsi="Times New Roman" w:eastAsia="Times New Roman" w:cs="Times New Roman"/>
          <w:sz w:val="19"/>
          <w:szCs w:val="19"/>
          <w:spacing w:val="9"/>
        </w:rPr>
        <w:t>4—</w:t>
      </w:r>
      <w:r>
        <w:rPr>
          <w:rFonts w:ascii="SimSun" w:hAnsi="SimSun" w:eastAsia="SimSun" w:cs="SimSun"/>
          <w:sz w:val="19"/>
          <w:szCs w:val="19"/>
          <w:spacing w:val="9"/>
        </w:rPr>
        <w:t>接收点；</w:t>
      </w:r>
      <w:r>
        <w:rPr>
          <w:rFonts w:ascii="Times New Roman" w:hAnsi="Times New Roman" w:eastAsia="Times New Roman" w:cs="Times New Roman"/>
          <w:sz w:val="19"/>
          <w:szCs w:val="19"/>
          <w:spacing w:val="9"/>
        </w:rPr>
        <w:t>5—</w:t>
      </w:r>
      <w:r>
        <w:rPr>
          <w:rFonts w:ascii="SimSun" w:hAnsi="SimSun" w:eastAsia="SimSun" w:cs="SimSun"/>
          <w:sz w:val="19"/>
          <w:szCs w:val="19"/>
          <w:spacing w:val="9"/>
        </w:rPr>
        <w:t>可选激发</w:t>
      </w:r>
      <w:r>
        <w:rPr>
          <w:rFonts w:ascii="SimSun" w:hAnsi="SimSun" w:eastAsia="SimSun" w:cs="SimSun"/>
          <w:sz w:val="19"/>
          <w:szCs w:val="19"/>
          <w:spacing w:val="3"/>
        </w:rPr>
        <w:t>点</w:t>
      </w:r>
    </w:p>
    <w:p>
      <w:pPr>
        <w:ind w:left="22"/>
        <w:spacing w:before="169" w:line="323" w:lineRule="exact"/>
        <w:rPr>
          <w:rFonts w:ascii="SimSun" w:hAnsi="SimSun" w:eastAsia="SimSun" w:cs="SimSun"/>
          <w:sz w:val="23"/>
          <w:szCs w:val="23"/>
        </w:rPr>
      </w:pPr>
      <w:r>
        <w:rPr>
          <w:rFonts w:ascii="Times New Roman" w:hAnsi="Times New Roman" w:eastAsia="Times New Roman" w:cs="Times New Roman"/>
          <w:sz w:val="23"/>
          <w:szCs w:val="23"/>
          <w:b/>
          <w:bCs/>
          <w:spacing w:val="2"/>
          <w:position w:val="1"/>
        </w:rPr>
        <w:t>8.3.3</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采集器的采样率宜为</w:t>
      </w:r>
      <w:r>
        <w:rPr>
          <w:rFonts w:ascii="SimSun" w:hAnsi="SimSun" w:eastAsia="SimSun" w:cs="SimSun"/>
          <w:sz w:val="23"/>
          <w:szCs w:val="23"/>
          <w:spacing w:val="1"/>
          <w:position w:val="1"/>
        </w:rPr>
        <w:t xml:space="preserve"> </w:t>
      </w:r>
      <w:r>
        <w:rPr>
          <w:rFonts w:ascii="Times New Roman" w:hAnsi="Times New Roman" w:eastAsia="Times New Roman" w:cs="Times New Roman"/>
          <w:sz w:val="23"/>
          <w:szCs w:val="23"/>
          <w:spacing w:val="1"/>
          <w:position w:val="1"/>
        </w:rPr>
        <w:t>500</w:t>
      </w:r>
      <w:r>
        <w:rPr>
          <w:rFonts w:ascii="Times New Roman" w:hAnsi="Times New Roman" w:eastAsia="Times New Roman" w:cs="Times New Roman"/>
          <w:sz w:val="23"/>
          <w:szCs w:val="23"/>
          <w:position w:val="1"/>
        </w:rPr>
        <w:t>kHz</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，采样时长</w:t>
      </w:r>
      <w:r>
        <w:rPr>
          <w:rFonts w:ascii="SimSun" w:hAnsi="SimSun" w:eastAsia="SimSun" w:cs="SimSun"/>
          <w:sz w:val="23"/>
          <w:szCs w:val="23"/>
          <w:spacing w:val="1"/>
          <w:position w:val="1"/>
        </w:rPr>
        <w:t xml:space="preserve"> </w:t>
      </w:r>
      <w:r>
        <w:rPr>
          <w:rFonts w:ascii="Times New Roman" w:hAnsi="Times New Roman" w:eastAsia="Times New Roman" w:cs="Times New Roman"/>
          <w:sz w:val="23"/>
          <w:szCs w:val="23"/>
          <w:spacing w:val="1"/>
          <w:position w:val="1"/>
        </w:rPr>
        <w:t>100</w:t>
      </w:r>
      <w:r>
        <w:rPr>
          <w:rFonts w:ascii="Times New Roman" w:hAnsi="Times New Roman" w:eastAsia="Times New Roman" w:cs="Times New Roman"/>
          <w:sz w:val="23"/>
          <w:szCs w:val="23"/>
          <w:position w:val="1"/>
        </w:rPr>
        <w:t>ms</w:t>
      </w:r>
      <w:r>
        <w:rPr>
          <w:rFonts w:ascii="SimSun" w:hAnsi="SimSun" w:eastAsia="SimSun" w:cs="SimSun"/>
          <w:sz w:val="23"/>
          <w:szCs w:val="23"/>
          <w:spacing w:val="1"/>
          <w:position w:val="1"/>
        </w:rPr>
        <w:t>。</w:t>
      </w:r>
    </w:p>
    <w:p>
      <w:pPr>
        <w:ind w:left="22"/>
        <w:spacing w:before="188"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8.</w:t>
      </w:r>
      <w:r>
        <w:rPr>
          <w:rFonts w:ascii="Times New Roman" w:hAnsi="Times New Roman" w:eastAsia="Times New Roman" w:cs="Times New Roman"/>
          <w:sz w:val="23"/>
          <w:szCs w:val="23"/>
          <w:b/>
          <w:bCs/>
          <w:spacing w:val="11"/>
        </w:rPr>
        <w:t>3</w:t>
      </w:r>
      <w:r>
        <w:rPr>
          <w:rFonts w:ascii="Times New Roman" w:hAnsi="Times New Roman" w:eastAsia="Times New Roman" w:cs="Times New Roman"/>
          <w:sz w:val="23"/>
          <w:szCs w:val="23"/>
          <w:b/>
          <w:bCs/>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检波器串的布设应符合下列规定：</w:t>
      </w:r>
    </w:p>
    <w:p>
      <w:pPr>
        <w:ind w:left="50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检波器应与混凝土表面保持紧密贴合；</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2</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检测部位混凝土表面应清洁、平整；</w:t>
      </w:r>
    </w:p>
    <w:p>
      <w:pPr>
        <w:ind w:left="49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应避开声波和过往车辆造成的环境振动干扰。</w:t>
      </w:r>
    </w:p>
    <w:p>
      <w:pPr>
        <w:spacing w:line="265" w:lineRule="auto"/>
        <w:rPr>
          <w:rFonts w:ascii="Arial"/>
          <w:sz w:val="21"/>
        </w:rPr>
      </w:pPr>
      <w:r/>
    </w:p>
    <w:p>
      <w:pPr>
        <w:ind w:left="3120"/>
        <w:spacing w:before="75" w:line="228" w:lineRule="auto"/>
        <w:outlineLvl w:val="1"/>
        <w:rPr>
          <w:rFonts w:ascii="SimSun" w:hAnsi="SimSun" w:eastAsia="SimSun" w:cs="SimSun"/>
          <w:sz w:val="23"/>
          <w:szCs w:val="23"/>
        </w:rPr>
      </w:pPr>
      <w:bookmarkStart w:name="_bookmark34" w:id="67"/>
      <w:bookmarkEnd w:id="67"/>
      <w:bookmarkStart w:name="_bookmark97" w:id="68"/>
      <w:bookmarkEnd w:id="68"/>
      <w:r>
        <w:rPr>
          <w:rFonts w:ascii="Times New Roman" w:hAnsi="Times New Roman" w:eastAsia="Times New Roman" w:cs="Times New Roman"/>
          <w:sz w:val="23"/>
          <w:szCs w:val="23"/>
          <w:b/>
          <w:bCs/>
          <w:spacing w:val="7"/>
        </w:rPr>
        <w:t>8.4</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结果分析与评</w:t>
      </w:r>
      <w:r>
        <w:rPr>
          <w:rFonts w:ascii="SimSun" w:hAnsi="SimSun" w:eastAsia="SimSun" w:cs="SimSun"/>
          <w:sz w:val="23"/>
          <w:szCs w:val="23"/>
          <w14:textOutline w14:w="4358" w14:cap="sq" w14:cmpd="sng">
            <w14:solidFill>
              <w14:srgbClr w14:val="000000"/>
            </w14:solidFill>
            <w14:prstDash w14:val="solid"/>
            <w14:bevel/>
          </w14:textOutline>
          <w:spacing w:val="6"/>
        </w:rPr>
        <w:t>定</w:t>
      </w:r>
    </w:p>
    <w:p>
      <w:pPr>
        <w:spacing w:line="263" w:lineRule="auto"/>
        <w:rPr>
          <w:rFonts w:ascii="Arial"/>
          <w:sz w:val="21"/>
        </w:rPr>
      </w:pPr>
      <w:r/>
    </w:p>
    <w:p>
      <w:pPr>
        <w:ind w:left="22"/>
        <w:spacing w:before="75" w:line="228" w:lineRule="auto"/>
        <w:rPr>
          <w:rFonts w:ascii="SimSun" w:hAnsi="SimSun" w:eastAsia="SimSun" w:cs="SimSun"/>
          <w:sz w:val="23"/>
          <w:szCs w:val="23"/>
        </w:rPr>
      </w:pPr>
      <w:r>
        <w:rPr>
          <w:rFonts w:ascii="Times New Roman" w:hAnsi="Times New Roman" w:eastAsia="Times New Roman" w:cs="Times New Roman"/>
          <w:sz w:val="23"/>
          <w:szCs w:val="23"/>
          <w:b/>
          <w:bCs/>
          <w:spacing w:val="7"/>
        </w:rPr>
        <w:t>8</w:t>
      </w:r>
      <w:r>
        <w:rPr>
          <w:rFonts w:ascii="Times New Roman" w:hAnsi="Times New Roman" w:eastAsia="Times New Roman" w:cs="Times New Roman"/>
          <w:sz w:val="23"/>
          <w:szCs w:val="23"/>
          <w:b/>
          <w:bCs/>
          <w:spacing w:val="6"/>
        </w:rPr>
        <w:t>.4.1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反射界面的颜色，宜用红色表示波阻抗从低到高，蓝色表示波阻抗从高到</w:t>
      </w:r>
    </w:p>
    <w:p>
      <w:pPr>
        <w:spacing w:line="262" w:lineRule="auto"/>
        <w:rPr>
          <w:rFonts w:ascii="Arial"/>
          <w:sz w:val="21"/>
        </w:rPr>
      </w:pPr>
      <w:r/>
    </w:p>
    <w:p>
      <w:pPr>
        <w:ind w:left="286"/>
        <w:spacing w:before="75" w:line="118" w:lineRule="exact"/>
        <w:rPr>
          <w:rFonts w:ascii="SimSun" w:hAnsi="SimSun" w:eastAsia="SimSun" w:cs="SimSun"/>
          <w:sz w:val="23"/>
          <w:szCs w:val="23"/>
        </w:rPr>
      </w:pPr>
      <w:r>
        <w:pict>
          <v:shape id="_x0000_s165" style="position:absolute;margin-left:0.125pt;margin-top:-4.98788pt;mso-position-vertical-relative:text;mso-position-horizontal-relative:text;width:13.6pt;height:16.3pt;z-index:251716608;" filled="false" stroked="false" type="#_x0000_t202">
            <v:fill on="false"/>
            <v:stroke on="false"/>
            <v:path/>
            <v:imagedata o:title=""/>
            <o:lock v:ext="edit" aspectratio="false"/>
            <v:textbox inset="0mm,0mm,0mm,0mm">
              <w:txbxContent>
                <w:p>
                  <w:pPr>
                    <w:ind w:left="20"/>
                    <w:spacing w:before="19" w:line="229" w:lineRule="auto"/>
                    <w:rPr>
                      <w:rFonts w:ascii="SimSun" w:hAnsi="SimSun" w:eastAsia="SimSun" w:cs="SimSun"/>
                      <w:sz w:val="23"/>
                      <w:szCs w:val="23"/>
                    </w:rPr>
                  </w:pPr>
                  <w:r>
                    <w:rPr>
                      <w:rFonts w:ascii="SimSun" w:hAnsi="SimSun" w:eastAsia="SimSun" w:cs="SimSun"/>
                      <w:sz w:val="23"/>
                      <w:szCs w:val="23"/>
                      <w:spacing w:val="1"/>
                    </w:rPr>
                    <w:t>低</w:t>
                  </w:r>
                </w:p>
              </w:txbxContent>
            </v:textbox>
          </v:shape>
        </w:pict>
      </w:r>
      <w:r>
        <w:rPr>
          <w:rFonts w:ascii="SimSun" w:hAnsi="SimSun" w:eastAsia="SimSun" w:cs="SimSun"/>
          <w:sz w:val="23"/>
          <w:szCs w:val="23"/>
          <w:position w:val="1"/>
        </w:rPr>
        <w:t>。</w:t>
      </w:r>
    </w:p>
    <w:p>
      <w:pPr>
        <w:ind w:left="22"/>
        <w:spacing w:before="19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8</w:t>
      </w:r>
      <w:r>
        <w:rPr>
          <w:rFonts w:ascii="Times New Roman" w:hAnsi="Times New Roman" w:eastAsia="Times New Roman" w:cs="Times New Roman"/>
          <w:sz w:val="23"/>
          <w:szCs w:val="23"/>
          <w:b/>
          <w:bCs/>
          <w:spacing w:val="11"/>
        </w:rPr>
        <w:t>.</w:t>
      </w:r>
      <w:r>
        <w:rPr>
          <w:rFonts w:ascii="Times New Roman" w:hAnsi="Times New Roman" w:eastAsia="Times New Roman" w:cs="Times New Roman"/>
          <w:sz w:val="23"/>
          <w:szCs w:val="23"/>
          <w:b/>
          <w:bCs/>
          <w:spacing w:val="7"/>
        </w:rPr>
        <w:t>4.2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偏移图像中桩底界面位置判定应符合下列规定：</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偏移图像中代表桩底界面的反射条纹清晰，能量较强</w:t>
      </w:r>
      <w:r>
        <w:rPr>
          <w:rFonts w:ascii="SimSun" w:hAnsi="SimSun" w:eastAsia="SimSun" w:cs="SimSun"/>
          <w:sz w:val="23"/>
          <w:szCs w:val="23"/>
          <w:spacing w:val="5"/>
        </w:rPr>
        <w:t>；</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在同一根桩在不同方向排列的偏移图像中，桩底界面的标定位置应比</w:t>
      </w:r>
      <w:r>
        <w:rPr>
          <w:rFonts w:ascii="SimSun" w:hAnsi="SimSun" w:eastAsia="SimSun" w:cs="SimSun"/>
          <w:sz w:val="23"/>
          <w:szCs w:val="23"/>
          <w:spacing w:val="4"/>
        </w:rPr>
        <w:t>较</w:t>
      </w:r>
    </w:p>
    <w:p>
      <w:pPr>
        <w:ind w:left="22"/>
        <w:spacing w:before="185" w:line="229" w:lineRule="auto"/>
        <w:rPr>
          <w:rFonts w:ascii="SimSun" w:hAnsi="SimSun" w:eastAsia="SimSun" w:cs="SimSun"/>
          <w:sz w:val="23"/>
          <w:szCs w:val="23"/>
        </w:rPr>
      </w:pPr>
      <w:r>
        <w:rPr>
          <w:rFonts w:ascii="SimSun" w:hAnsi="SimSun" w:eastAsia="SimSun" w:cs="SimSun"/>
          <w:sz w:val="23"/>
          <w:szCs w:val="23"/>
          <w:spacing w:val="4"/>
        </w:rPr>
        <w:t>接近</w:t>
      </w:r>
      <w:r>
        <w:rPr>
          <w:rFonts w:ascii="SimSun" w:hAnsi="SimSun" w:eastAsia="SimSun" w:cs="SimSun"/>
          <w:sz w:val="23"/>
          <w:szCs w:val="23"/>
          <w:spacing w:val="3"/>
        </w:rPr>
        <w:t>；</w:t>
      </w:r>
    </w:p>
    <w:p>
      <w:pPr>
        <w:ind w:left="497"/>
        <w:spacing w:before="183"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3</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桩底界面位置应与设计资料接近。</w:t>
      </w:r>
    </w:p>
    <w:p>
      <w:pPr>
        <w:ind w:left="22"/>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8</w:t>
      </w:r>
      <w:r>
        <w:rPr>
          <w:rFonts w:ascii="Times New Roman" w:hAnsi="Times New Roman" w:eastAsia="Times New Roman" w:cs="Times New Roman"/>
          <w:sz w:val="23"/>
          <w:szCs w:val="23"/>
          <w:b/>
          <w:bCs/>
          <w:spacing w:val="7"/>
        </w:rPr>
        <w:t>.4.3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偏移图像中系梁位置判定应符合下列规定：</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偏移图像中代表系梁的反射条纹清晰，能量比桩底反射强；</w:t>
      </w:r>
    </w:p>
    <w:p>
      <w:pPr>
        <w:ind w:left="49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2</w:t>
      </w:r>
      <w:r>
        <w:rPr>
          <w:rFonts w:ascii="Times New Roman" w:hAnsi="Times New Roman" w:eastAsia="Times New Roman" w:cs="Times New Roman"/>
          <w:sz w:val="23"/>
          <w:szCs w:val="23"/>
          <w:spacing w:val="15"/>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在同一根桩在不同排列的偏移图像中，系梁的标定位置应一致；</w:t>
      </w:r>
    </w:p>
    <w:p>
      <w:pPr>
        <w:ind w:left="497"/>
        <w:spacing w:before="185" w:line="192"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在同一系梁相关桩的偏移图像中，系梁的标定位置应一致；</w:t>
      </w:r>
    </w:p>
    <w:p>
      <w:pPr>
        <w:sectPr>
          <w:type w:val="continuous"/>
          <w:pgSz w:w="11906" w:h="16839"/>
          <w:pgMar w:top="1431" w:right="1745" w:bottom="1156" w:left="1785" w:header="0" w:footer="996" w:gutter="0"/>
          <w:cols w:equalWidth="0" w:num="1">
            <w:col w:w="8375" w:space="0"/>
          </w:cols>
        </w:sectPr>
        <w:rPr/>
      </w:pPr>
    </w:p>
    <w:p>
      <w:pPr>
        <w:ind w:left="500"/>
        <w:spacing w:before="123"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4</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系梁标定位置应与设计资料接近。</w:t>
      </w:r>
    </w:p>
    <w:p>
      <w:pPr>
        <w:ind w:left="22"/>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8.</w:t>
      </w:r>
      <w:r>
        <w:rPr>
          <w:rFonts w:ascii="Times New Roman" w:hAnsi="Times New Roman" w:eastAsia="Times New Roman" w:cs="Times New Roman"/>
          <w:sz w:val="23"/>
          <w:szCs w:val="23"/>
          <w:b/>
          <w:bCs/>
          <w:spacing w:val="7"/>
        </w:rPr>
        <w:t>4.4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偏移图像中结构损伤与缺陷判定应符合下列规定：</w:t>
      </w:r>
    </w:p>
    <w:p>
      <w:pPr>
        <w:ind w:left="24" w:right="40" w:firstLine="485"/>
        <w:spacing w:before="183" w:line="376"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在桩底与系梁标定位置之间出现反射能量较强的条纹，且能量强于桩底</w:t>
      </w:r>
      <w:r>
        <w:rPr>
          <w:rFonts w:ascii="SimSun" w:hAnsi="SimSun" w:eastAsia="SimSun" w:cs="SimSun"/>
          <w:sz w:val="23"/>
          <w:szCs w:val="23"/>
        </w:rPr>
        <w:t xml:space="preserve"> </w:t>
      </w:r>
      <w:r>
        <w:rPr>
          <w:rFonts w:ascii="SimSun" w:hAnsi="SimSun" w:eastAsia="SimSun" w:cs="SimSun"/>
          <w:sz w:val="23"/>
          <w:szCs w:val="23"/>
          <w:spacing w:val="3"/>
        </w:rPr>
        <w:t>反射；</w:t>
      </w:r>
    </w:p>
    <w:p>
      <w:pPr>
        <w:ind w:left="499"/>
        <w:spacing w:line="468" w:lineRule="exact"/>
        <w:rPr>
          <w:rFonts w:ascii="SimSun" w:hAnsi="SimSun" w:eastAsia="SimSun" w:cs="SimSun"/>
          <w:sz w:val="23"/>
          <w:szCs w:val="23"/>
        </w:rPr>
      </w:pPr>
      <w:r>
        <w:rPr>
          <w:rFonts w:ascii="Times New Roman" w:hAnsi="Times New Roman" w:eastAsia="Times New Roman" w:cs="Times New Roman"/>
          <w:sz w:val="23"/>
          <w:szCs w:val="23"/>
          <w:b/>
          <w:bCs/>
          <w:spacing w:val="9"/>
          <w:position w:val="17"/>
        </w:rPr>
        <w:t>2</w:t>
      </w:r>
      <w:r>
        <w:rPr>
          <w:rFonts w:ascii="Times New Roman" w:hAnsi="Times New Roman" w:eastAsia="Times New Roman" w:cs="Times New Roman"/>
          <w:sz w:val="23"/>
          <w:szCs w:val="23"/>
          <w:spacing w:val="9"/>
          <w:position w:val="17"/>
        </w:rPr>
        <w:t xml:space="preserve">    </w:t>
      </w:r>
      <w:r>
        <w:rPr>
          <w:rFonts w:ascii="SimSun" w:hAnsi="SimSun" w:eastAsia="SimSun" w:cs="SimSun"/>
          <w:sz w:val="23"/>
          <w:szCs w:val="23"/>
          <w:spacing w:val="9"/>
          <w:position w:val="17"/>
        </w:rPr>
        <w:t>在同一根桩的检测成果图中，至少有两个相邻排列的偏移图像中出现</w:t>
      </w:r>
      <w:r>
        <w:rPr>
          <w:rFonts w:ascii="SimSun" w:hAnsi="SimSun" w:eastAsia="SimSun" w:cs="SimSun"/>
          <w:sz w:val="23"/>
          <w:szCs w:val="23"/>
          <w:spacing w:val="4"/>
          <w:position w:val="17"/>
        </w:rPr>
        <w:t>相</w:t>
      </w:r>
    </w:p>
    <w:p>
      <w:pPr>
        <w:ind w:left="46"/>
        <w:spacing w:line="227" w:lineRule="auto"/>
        <w:rPr>
          <w:rFonts w:ascii="SimSun" w:hAnsi="SimSun" w:eastAsia="SimSun" w:cs="SimSun"/>
          <w:sz w:val="23"/>
          <w:szCs w:val="23"/>
        </w:rPr>
      </w:pPr>
      <w:r>
        <w:rPr>
          <w:rFonts w:ascii="SimSun" w:hAnsi="SimSun" w:eastAsia="SimSun" w:cs="SimSun"/>
          <w:sz w:val="23"/>
          <w:szCs w:val="23"/>
          <w:spacing w:val="8"/>
        </w:rPr>
        <w:t>同的反射条纹，其标定位置和能量基本一致</w:t>
      </w:r>
      <w:r>
        <w:rPr>
          <w:rFonts w:ascii="SimSun" w:hAnsi="SimSun" w:eastAsia="SimSun" w:cs="SimSun"/>
          <w:sz w:val="23"/>
          <w:szCs w:val="23"/>
          <w:spacing w:val="5"/>
        </w:rPr>
        <w:t>；</w:t>
      </w:r>
    </w:p>
    <w:p>
      <w:pPr>
        <w:ind w:left="497"/>
        <w:spacing w:before="141" w:line="323" w:lineRule="exact"/>
        <w:rPr>
          <w:rFonts w:ascii="SimSun" w:hAnsi="SimSun" w:eastAsia="SimSun" w:cs="SimSun"/>
          <w:sz w:val="23"/>
          <w:szCs w:val="23"/>
        </w:rPr>
      </w:pPr>
      <w:r>
        <w:rPr>
          <w:rFonts w:ascii="Times New Roman" w:hAnsi="Times New Roman" w:eastAsia="Times New Roman" w:cs="Times New Roman"/>
          <w:sz w:val="23"/>
          <w:szCs w:val="23"/>
          <w:b/>
          <w:bCs/>
          <w:spacing w:val="10"/>
          <w:position w:val="1"/>
        </w:rPr>
        <w:t>3</w:t>
      </w:r>
      <w:r>
        <w:rPr>
          <w:rFonts w:ascii="Times New Roman" w:hAnsi="Times New Roman" w:eastAsia="Times New Roman" w:cs="Times New Roman"/>
          <w:sz w:val="23"/>
          <w:szCs w:val="23"/>
          <w:spacing w:val="10"/>
          <w:position w:val="1"/>
        </w:rPr>
        <w:t xml:space="preserve">   </w:t>
      </w:r>
      <w:r>
        <w:rPr>
          <w:rFonts w:ascii="Times New Roman" w:hAnsi="Times New Roman" w:eastAsia="Times New Roman" w:cs="Times New Roman"/>
          <w:sz w:val="23"/>
          <w:szCs w:val="23"/>
          <w:spacing w:val="9"/>
          <w:position w:val="1"/>
        </w:rPr>
        <w:t xml:space="preserve"> </w:t>
      </w:r>
      <w:r>
        <w:rPr>
          <w:rFonts w:ascii="SimSun" w:hAnsi="SimSun" w:eastAsia="SimSun" w:cs="SimSun"/>
          <w:sz w:val="23"/>
          <w:szCs w:val="23"/>
          <w:spacing w:val="5"/>
          <w:position w:val="1"/>
        </w:rPr>
        <w:t>大于</w:t>
      </w:r>
      <w:r>
        <w:rPr>
          <w:rFonts w:ascii="SimSun" w:hAnsi="SimSun" w:eastAsia="SimSun" w:cs="SimSun"/>
          <w:sz w:val="23"/>
          <w:szCs w:val="23"/>
          <w:spacing w:val="5"/>
          <w:position w:val="1"/>
        </w:rPr>
        <w:t xml:space="preserve"> </w:t>
      </w:r>
      <w:r>
        <w:rPr>
          <w:rFonts w:ascii="Times New Roman" w:hAnsi="Times New Roman" w:eastAsia="Times New Roman" w:cs="Times New Roman"/>
          <w:sz w:val="23"/>
          <w:szCs w:val="23"/>
          <w:spacing w:val="5"/>
          <w:position w:val="1"/>
        </w:rPr>
        <w:t>2/3</w:t>
      </w:r>
      <w:r>
        <w:rPr>
          <w:rFonts w:ascii="Times New Roman" w:hAnsi="Times New Roman" w:eastAsia="Times New Roman" w:cs="Times New Roman"/>
          <w:sz w:val="23"/>
          <w:szCs w:val="23"/>
          <w:spacing w:val="5"/>
          <w:position w:val="1"/>
        </w:rPr>
        <w:t xml:space="preserve"> </w:t>
      </w:r>
      <w:r>
        <w:rPr>
          <w:rFonts w:ascii="SimSun" w:hAnsi="SimSun" w:eastAsia="SimSun" w:cs="SimSun"/>
          <w:sz w:val="23"/>
          <w:szCs w:val="23"/>
          <w:spacing w:val="5"/>
          <w:position w:val="1"/>
        </w:rPr>
        <w:t>的测试剖面出现反射界面，可判定为严重缺陷。</w:t>
      </w:r>
    </w:p>
    <w:p>
      <w:pPr>
        <w:ind w:left="23" w:right="40" w:firstLine="476"/>
        <w:spacing w:before="187" w:line="376" w:lineRule="auto"/>
        <w:rPr>
          <w:rFonts w:ascii="SimSun" w:hAnsi="SimSun" w:eastAsia="SimSun" w:cs="SimSun"/>
          <w:sz w:val="23"/>
          <w:szCs w:val="23"/>
        </w:rPr>
      </w:pP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位置接近的桥桩在相同埋深位置可见能量相近的反射条纹，该位置结</w:t>
      </w:r>
      <w:r>
        <w:rPr>
          <w:rFonts w:ascii="SimSun" w:hAnsi="SimSun" w:eastAsia="SimSun" w:cs="SimSun"/>
          <w:sz w:val="23"/>
          <w:szCs w:val="23"/>
          <w:spacing w:val="4"/>
        </w:rPr>
        <w:t>果</w:t>
      </w:r>
      <w:r>
        <w:rPr>
          <w:rFonts w:ascii="SimSun" w:hAnsi="SimSun" w:eastAsia="SimSun" w:cs="SimSun"/>
          <w:sz w:val="23"/>
          <w:szCs w:val="23"/>
        </w:rPr>
        <w:t xml:space="preserve"> </w:t>
      </w:r>
      <w:r>
        <w:rPr>
          <w:rFonts w:ascii="SimSun" w:hAnsi="SimSun" w:eastAsia="SimSun" w:cs="SimSun"/>
          <w:sz w:val="23"/>
          <w:szCs w:val="23"/>
          <w:spacing w:val="12"/>
        </w:rPr>
        <w:t>判</w:t>
      </w:r>
      <w:r>
        <w:rPr>
          <w:rFonts w:ascii="SimSun" w:hAnsi="SimSun" w:eastAsia="SimSun" w:cs="SimSun"/>
          <w:sz w:val="23"/>
          <w:szCs w:val="23"/>
          <w:spacing w:val="8"/>
        </w:rPr>
        <w:t>别应结合地勘资料进行。</w:t>
      </w:r>
    </w:p>
    <w:p>
      <w:pPr>
        <w:ind w:left="22"/>
        <w:spacing w:before="1"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8</w:t>
      </w:r>
      <w:r>
        <w:rPr>
          <w:rFonts w:ascii="Times New Roman" w:hAnsi="Times New Roman" w:eastAsia="Times New Roman" w:cs="Times New Roman"/>
          <w:sz w:val="23"/>
          <w:szCs w:val="23"/>
          <w:b/>
          <w:bCs/>
          <w:spacing w:val="5"/>
        </w:rPr>
        <w:t>.</w:t>
      </w:r>
      <w:r>
        <w:rPr>
          <w:rFonts w:ascii="Times New Roman" w:hAnsi="Times New Roman" w:eastAsia="Times New Roman" w:cs="Times New Roman"/>
          <w:sz w:val="23"/>
          <w:szCs w:val="23"/>
          <w:b/>
          <w:bCs/>
          <w:spacing w:val="4"/>
        </w:rPr>
        <w:t>4.5</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桩身完整性类别判定可按表</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8.4.5</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进行。</w:t>
      </w:r>
    </w:p>
    <w:p>
      <w:pPr>
        <w:ind w:left="2884"/>
        <w:spacing w:before="19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表</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6"/>
        </w:rPr>
        <w:t>8.</w:t>
      </w:r>
      <w:r>
        <w:rPr>
          <w:rFonts w:ascii="Times New Roman" w:hAnsi="Times New Roman" w:eastAsia="Times New Roman" w:cs="Times New Roman"/>
          <w:sz w:val="20"/>
          <w:szCs w:val="20"/>
          <w:b/>
          <w:bCs/>
          <w:spacing w:val="4"/>
        </w:rPr>
        <w:t>4</w:t>
      </w:r>
      <w:r>
        <w:rPr>
          <w:rFonts w:ascii="Times New Roman" w:hAnsi="Times New Roman" w:eastAsia="Times New Roman" w:cs="Times New Roman"/>
          <w:sz w:val="20"/>
          <w:szCs w:val="20"/>
          <w:b/>
          <w:bCs/>
          <w:spacing w:val="3"/>
        </w:rPr>
        <w:t>.5</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桩身完整性分类表</w:t>
      </w:r>
    </w:p>
    <w:p>
      <w:pPr>
        <w:spacing w:line="92" w:lineRule="exact"/>
        <w:rPr/>
      </w:pPr>
      <w:r/>
    </w:p>
    <w:tbl>
      <w:tblPr>
        <w:tblStyle w:val="2"/>
        <w:tblW w:w="7651" w:type="dxa"/>
        <w:tblInd w:w="3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00"/>
        <w:gridCol w:w="5551"/>
      </w:tblGrid>
      <w:tr>
        <w:trPr>
          <w:trHeight w:val="348" w:hRule="atLeast"/>
        </w:trPr>
        <w:tc>
          <w:tcPr>
            <w:tcW w:w="2100" w:type="dxa"/>
            <w:vAlign w:val="top"/>
          </w:tcPr>
          <w:p>
            <w:pPr>
              <w:ind w:left="424"/>
              <w:spacing w:before="86" w:line="230" w:lineRule="auto"/>
              <w:rPr>
                <w:rFonts w:ascii="SimSun" w:hAnsi="SimSun" w:eastAsia="SimSun" w:cs="SimSun"/>
                <w:sz w:val="17"/>
                <w:szCs w:val="17"/>
              </w:rPr>
            </w:pPr>
            <w:r>
              <w:rPr>
                <w:rFonts w:ascii="SimSun" w:hAnsi="SimSun" w:eastAsia="SimSun" w:cs="SimSun"/>
                <w:sz w:val="17"/>
                <w:szCs w:val="17"/>
                <w:spacing w:val="9"/>
              </w:rPr>
              <w:t>桩身完整性类</w:t>
            </w:r>
            <w:r>
              <w:rPr>
                <w:rFonts w:ascii="SimSun" w:hAnsi="SimSun" w:eastAsia="SimSun" w:cs="SimSun"/>
                <w:sz w:val="17"/>
                <w:szCs w:val="17"/>
                <w:spacing w:val="8"/>
              </w:rPr>
              <w:t>别</w:t>
            </w:r>
          </w:p>
        </w:tc>
        <w:tc>
          <w:tcPr>
            <w:tcW w:w="5551" w:type="dxa"/>
            <w:vAlign w:val="top"/>
          </w:tcPr>
          <w:p>
            <w:pPr>
              <w:ind w:left="2555"/>
              <w:spacing w:before="86" w:line="230" w:lineRule="auto"/>
              <w:rPr>
                <w:rFonts w:ascii="SimSun" w:hAnsi="SimSun" w:eastAsia="SimSun" w:cs="SimSun"/>
                <w:sz w:val="17"/>
                <w:szCs w:val="17"/>
              </w:rPr>
            </w:pPr>
            <w:r>
              <w:rPr>
                <w:rFonts w:ascii="SimSun" w:hAnsi="SimSun" w:eastAsia="SimSun" w:cs="SimSun"/>
                <w:sz w:val="17"/>
                <w:szCs w:val="17"/>
                <w:spacing w:val="9"/>
              </w:rPr>
              <w:t>分</w:t>
            </w:r>
            <w:r>
              <w:rPr>
                <w:rFonts w:ascii="SimSun" w:hAnsi="SimSun" w:eastAsia="SimSun" w:cs="SimSun"/>
                <w:sz w:val="17"/>
                <w:szCs w:val="17"/>
                <w:spacing w:val="7"/>
              </w:rPr>
              <w:t>类原则</w:t>
            </w:r>
          </w:p>
        </w:tc>
      </w:tr>
      <w:tr>
        <w:trPr>
          <w:trHeight w:val="344" w:hRule="atLeast"/>
        </w:trPr>
        <w:tc>
          <w:tcPr>
            <w:tcW w:w="2100" w:type="dxa"/>
            <w:vAlign w:val="top"/>
          </w:tcPr>
          <w:p>
            <w:pPr>
              <w:ind w:left="932"/>
              <w:spacing w:before="81" w:line="230" w:lineRule="auto"/>
              <w:rPr>
                <w:rFonts w:ascii="SimSun" w:hAnsi="SimSun" w:eastAsia="SimSun" w:cs="SimSun"/>
                <w:sz w:val="17"/>
                <w:szCs w:val="17"/>
              </w:rPr>
            </w:pPr>
            <w:r>
              <w:rPr>
                <w:rFonts w:ascii="Times New Roman" w:hAnsi="Times New Roman" w:eastAsia="Times New Roman" w:cs="Times New Roman"/>
                <w:sz w:val="17"/>
                <w:szCs w:val="17"/>
                <w:spacing w:val="3"/>
              </w:rPr>
              <w:t>Ⅰ</w:t>
            </w:r>
            <w:r>
              <w:rPr>
                <w:rFonts w:ascii="SimSun" w:hAnsi="SimSun" w:eastAsia="SimSun" w:cs="SimSun"/>
                <w:sz w:val="17"/>
                <w:szCs w:val="17"/>
                <w:spacing w:val="3"/>
              </w:rPr>
              <w:t>类</w:t>
            </w:r>
          </w:p>
        </w:tc>
        <w:tc>
          <w:tcPr>
            <w:tcW w:w="5551" w:type="dxa"/>
            <w:vAlign w:val="top"/>
          </w:tcPr>
          <w:p>
            <w:pPr>
              <w:ind w:left="112"/>
              <w:spacing w:before="81" w:line="230" w:lineRule="auto"/>
              <w:rPr>
                <w:rFonts w:ascii="SimSun" w:hAnsi="SimSun" w:eastAsia="SimSun" w:cs="SimSun"/>
                <w:sz w:val="17"/>
                <w:szCs w:val="17"/>
              </w:rPr>
            </w:pPr>
            <w:r>
              <w:rPr>
                <w:rFonts w:ascii="SimSun" w:hAnsi="SimSun" w:eastAsia="SimSun" w:cs="SimSun"/>
                <w:sz w:val="17"/>
                <w:szCs w:val="17"/>
                <w:spacing w:val="8"/>
              </w:rPr>
              <w:t>桩身完整</w:t>
            </w:r>
          </w:p>
        </w:tc>
      </w:tr>
      <w:tr>
        <w:trPr>
          <w:trHeight w:val="344" w:hRule="atLeast"/>
        </w:trPr>
        <w:tc>
          <w:tcPr>
            <w:tcW w:w="2100" w:type="dxa"/>
            <w:vAlign w:val="top"/>
          </w:tcPr>
          <w:p>
            <w:pPr>
              <w:ind w:left="904"/>
              <w:spacing w:before="82" w:line="230" w:lineRule="auto"/>
              <w:rPr>
                <w:rFonts w:ascii="SimSun" w:hAnsi="SimSun" w:eastAsia="SimSun" w:cs="SimSun"/>
                <w:sz w:val="17"/>
                <w:szCs w:val="17"/>
              </w:rPr>
            </w:pPr>
            <w:r>
              <w:rPr>
                <w:rFonts w:ascii="Times New Roman" w:hAnsi="Times New Roman" w:eastAsia="Times New Roman" w:cs="Times New Roman"/>
                <w:sz w:val="17"/>
                <w:szCs w:val="17"/>
                <w:spacing w:val="5"/>
              </w:rPr>
              <w:t>Ⅱ</w:t>
            </w:r>
            <w:r>
              <w:rPr>
                <w:rFonts w:ascii="SimSun" w:hAnsi="SimSun" w:eastAsia="SimSun" w:cs="SimSun"/>
                <w:sz w:val="17"/>
                <w:szCs w:val="17"/>
                <w:spacing w:val="5"/>
              </w:rPr>
              <w:t>类</w:t>
            </w:r>
          </w:p>
        </w:tc>
        <w:tc>
          <w:tcPr>
            <w:tcW w:w="5551" w:type="dxa"/>
            <w:vAlign w:val="top"/>
          </w:tcPr>
          <w:p>
            <w:pPr>
              <w:ind w:left="112"/>
              <w:spacing w:before="82" w:line="230" w:lineRule="auto"/>
              <w:rPr>
                <w:rFonts w:ascii="SimSun" w:hAnsi="SimSun" w:eastAsia="SimSun" w:cs="SimSun"/>
                <w:sz w:val="17"/>
                <w:szCs w:val="17"/>
              </w:rPr>
            </w:pPr>
            <w:r>
              <w:rPr>
                <w:rFonts w:ascii="SimSun" w:hAnsi="SimSun" w:eastAsia="SimSun" w:cs="SimSun"/>
                <w:sz w:val="17"/>
                <w:szCs w:val="17"/>
                <w:spacing w:val="18"/>
              </w:rPr>
              <w:t>桩</w:t>
            </w:r>
            <w:r>
              <w:rPr>
                <w:rFonts w:ascii="SimSun" w:hAnsi="SimSun" w:eastAsia="SimSun" w:cs="SimSun"/>
                <w:sz w:val="17"/>
                <w:szCs w:val="17"/>
                <w:spacing w:val="16"/>
              </w:rPr>
              <w:t>身</w:t>
            </w:r>
            <w:r>
              <w:rPr>
                <w:rFonts w:ascii="SimSun" w:hAnsi="SimSun" w:eastAsia="SimSun" w:cs="SimSun"/>
                <w:sz w:val="17"/>
                <w:szCs w:val="17"/>
                <w:spacing w:val="9"/>
              </w:rPr>
              <w:t>有轻微缺陷，不会影响桩身结构承载力的正常发挥</w:t>
            </w:r>
          </w:p>
        </w:tc>
      </w:tr>
      <w:tr>
        <w:trPr>
          <w:trHeight w:val="344" w:hRule="atLeast"/>
        </w:trPr>
        <w:tc>
          <w:tcPr>
            <w:tcW w:w="2100" w:type="dxa"/>
            <w:vAlign w:val="top"/>
          </w:tcPr>
          <w:p>
            <w:pPr>
              <w:ind w:left="875"/>
              <w:spacing w:before="84" w:line="230" w:lineRule="auto"/>
              <w:rPr>
                <w:rFonts w:ascii="SimSun" w:hAnsi="SimSun" w:eastAsia="SimSun" w:cs="SimSun"/>
                <w:sz w:val="17"/>
                <w:szCs w:val="17"/>
              </w:rPr>
            </w:pPr>
            <w:r>
              <w:rPr>
                <w:rFonts w:ascii="Times New Roman" w:hAnsi="Times New Roman" w:eastAsia="Times New Roman" w:cs="Times New Roman"/>
                <w:sz w:val="17"/>
                <w:szCs w:val="17"/>
                <w:spacing w:val="8"/>
              </w:rPr>
              <w:t>Ⅲ</w:t>
            </w:r>
            <w:r>
              <w:rPr>
                <w:rFonts w:ascii="SimSun" w:hAnsi="SimSun" w:eastAsia="SimSun" w:cs="SimSun"/>
                <w:sz w:val="17"/>
                <w:szCs w:val="17"/>
                <w:spacing w:val="7"/>
              </w:rPr>
              <w:t>类</w:t>
            </w:r>
          </w:p>
        </w:tc>
        <w:tc>
          <w:tcPr>
            <w:tcW w:w="5551" w:type="dxa"/>
            <w:vAlign w:val="top"/>
          </w:tcPr>
          <w:p>
            <w:pPr>
              <w:ind w:left="112"/>
              <w:spacing w:before="84" w:line="230" w:lineRule="auto"/>
              <w:rPr>
                <w:rFonts w:ascii="SimSun" w:hAnsi="SimSun" w:eastAsia="SimSun" w:cs="SimSun"/>
                <w:sz w:val="17"/>
                <w:szCs w:val="17"/>
              </w:rPr>
            </w:pPr>
            <w:r>
              <w:rPr>
                <w:rFonts w:ascii="SimSun" w:hAnsi="SimSun" w:eastAsia="SimSun" w:cs="SimSun"/>
                <w:sz w:val="17"/>
                <w:szCs w:val="17"/>
                <w:spacing w:val="18"/>
              </w:rPr>
              <w:t>桩</w:t>
            </w:r>
            <w:r>
              <w:rPr>
                <w:rFonts w:ascii="SimSun" w:hAnsi="SimSun" w:eastAsia="SimSun" w:cs="SimSun"/>
                <w:sz w:val="17"/>
                <w:szCs w:val="17"/>
                <w:spacing w:val="11"/>
              </w:rPr>
              <w:t>身</w:t>
            </w:r>
            <w:r>
              <w:rPr>
                <w:rFonts w:ascii="SimSun" w:hAnsi="SimSun" w:eastAsia="SimSun" w:cs="SimSun"/>
                <w:sz w:val="17"/>
                <w:szCs w:val="17"/>
                <w:spacing w:val="9"/>
              </w:rPr>
              <w:t>有明显缺陷，对桩身结构承载力有影响</w:t>
            </w:r>
          </w:p>
        </w:tc>
      </w:tr>
      <w:tr>
        <w:trPr>
          <w:trHeight w:val="349" w:hRule="atLeast"/>
        </w:trPr>
        <w:tc>
          <w:tcPr>
            <w:tcW w:w="2100" w:type="dxa"/>
            <w:vAlign w:val="top"/>
          </w:tcPr>
          <w:p>
            <w:pPr>
              <w:ind w:left="868"/>
              <w:spacing w:before="85" w:line="230" w:lineRule="auto"/>
              <w:rPr>
                <w:rFonts w:ascii="SimSun" w:hAnsi="SimSun" w:eastAsia="SimSun" w:cs="SimSun"/>
                <w:sz w:val="17"/>
                <w:szCs w:val="17"/>
              </w:rPr>
            </w:pPr>
            <w:r>
              <w:rPr>
                <w:rFonts w:ascii="Times New Roman" w:hAnsi="Times New Roman" w:eastAsia="Times New Roman" w:cs="Times New Roman"/>
                <w:sz w:val="17"/>
                <w:szCs w:val="17"/>
                <w:spacing w:val="8"/>
              </w:rPr>
              <w:t>Ⅳ</w:t>
            </w:r>
            <w:r>
              <w:rPr>
                <w:rFonts w:ascii="SimSun" w:hAnsi="SimSun" w:eastAsia="SimSun" w:cs="SimSun"/>
                <w:sz w:val="17"/>
                <w:szCs w:val="17"/>
                <w:spacing w:val="8"/>
              </w:rPr>
              <w:t>类</w:t>
            </w:r>
          </w:p>
        </w:tc>
        <w:tc>
          <w:tcPr>
            <w:tcW w:w="5551" w:type="dxa"/>
            <w:vAlign w:val="top"/>
          </w:tcPr>
          <w:p>
            <w:pPr>
              <w:ind w:left="112"/>
              <w:spacing w:before="85" w:line="230" w:lineRule="auto"/>
              <w:outlineLvl w:val="0"/>
              <w:rPr>
                <w:rFonts w:ascii="SimSun" w:hAnsi="SimSun" w:eastAsia="SimSun" w:cs="SimSun"/>
                <w:sz w:val="17"/>
                <w:szCs w:val="17"/>
              </w:rPr>
            </w:pPr>
            <w:r>
              <w:rPr>
                <w:rFonts w:ascii="SimSun" w:hAnsi="SimSun" w:eastAsia="SimSun" w:cs="SimSun"/>
                <w:sz w:val="17"/>
                <w:szCs w:val="17"/>
                <w:spacing w:val="9"/>
              </w:rPr>
              <w:t>桩身存在严重缺陷</w:t>
            </w:r>
          </w:p>
        </w:tc>
      </w:tr>
    </w:tbl>
    <w:p>
      <w:pPr>
        <w:rPr>
          <w:rFonts w:ascii="Arial"/>
          <w:sz w:val="21"/>
        </w:rPr>
      </w:pPr>
      <w:r/>
    </w:p>
    <w:p>
      <w:pPr>
        <w:sectPr>
          <w:footerReference w:type="default" r:id="rId51"/>
          <w:pgSz w:w="11906" w:h="16839"/>
          <w:pgMar w:top="1431" w:right="1785" w:bottom="1156" w:left="1785" w:header="0" w:footer="996" w:gutter="0"/>
        </w:sectPr>
        <w:rPr/>
      </w:pPr>
    </w:p>
    <w:p>
      <w:pPr>
        <w:spacing w:line="301" w:lineRule="auto"/>
        <w:rPr>
          <w:rFonts w:ascii="Arial"/>
          <w:sz w:val="21"/>
        </w:rPr>
      </w:pPr>
      <w:r/>
    </w:p>
    <w:p>
      <w:pPr>
        <w:ind w:left="3374"/>
        <w:spacing w:before="100" w:line="225" w:lineRule="auto"/>
        <w:rPr>
          <w:rFonts w:ascii="SimSun" w:hAnsi="SimSun" w:eastAsia="SimSun" w:cs="SimSun"/>
          <w:sz w:val="31"/>
          <w:szCs w:val="31"/>
        </w:rPr>
      </w:pPr>
      <w:bookmarkStart w:name="_bookmark35" w:id="69"/>
      <w:bookmarkEnd w:id="69"/>
      <w:bookmarkStart w:name="_bookmark98" w:id="70"/>
      <w:bookmarkEnd w:id="70"/>
      <w:r>
        <w:rPr>
          <w:rFonts w:ascii="Times New Roman" w:hAnsi="Times New Roman" w:eastAsia="Times New Roman" w:cs="Times New Roman"/>
          <w:sz w:val="31"/>
          <w:szCs w:val="31"/>
          <w:b/>
          <w:bCs/>
          <w:spacing w:val="7"/>
        </w:rPr>
        <w:t>9</w:t>
      </w:r>
      <w:r>
        <w:rPr>
          <w:rFonts w:ascii="Times New Roman" w:hAnsi="Times New Roman" w:eastAsia="Times New Roman" w:cs="Times New Roman"/>
          <w:sz w:val="31"/>
          <w:szCs w:val="31"/>
          <w:spacing w:val="6"/>
        </w:rPr>
        <w:t xml:space="preserve">  </w:t>
      </w:r>
      <w:r>
        <w:rPr>
          <w:rFonts w:ascii="SimSun" w:hAnsi="SimSun" w:eastAsia="SimSun" w:cs="SimSun"/>
          <w:sz w:val="31"/>
          <w:szCs w:val="31"/>
          <w14:textOutline w14:w="5793" w14:cap="sq" w14:cmpd="sng">
            <w14:solidFill>
              <w14:srgbClr w14:val="000000"/>
            </w14:solidFill>
            <w14:prstDash w14:val="solid"/>
            <w14:bevel/>
          </w14:textOutline>
          <w:spacing w:val="6"/>
        </w:rPr>
        <w:t>动刚度法</w:t>
      </w:r>
    </w:p>
    <w:p>
      <w:pPr>
        <w:spacing w:line="284" w:lineRule="auto"/>
        <w:rPr>
          <w:rFonts w:ascii="Arial"/>
          <w:sz w:val="21"/>
        </w:rPr>
      </w:pPr>
      <w:r/>
    </w:p>
    <w:p>
      <w:pPr>
        <w:ind w:left="3482"/>
        <w:spacing w:before="75" w:line="228" w:lineRule="auto"/>
        <w:outlineLvl w:val="1"/>
        <w:rPr>
          <w:rFonts w:ascii="SimSun" w:hAnsi="SimSun" w:eastAsia="SimSun" w:cs="SimSun"/>
          <w:sz w:val="23"/>
          <w:szCs w:val="23"/>
        </w:rPr>
      </w:pPr>
      <w:bookmarkStart w:name="_bookmark36" w:id="71"/>
      <w:bookmarkEnd w:id="71"/>
      <w:bookmarkStart w:name="_bookmark99" w:id="72"/>
      <w:bookmarkEnd w:id="72"/>
      <w:r>
        <w:rPr>
          <w:rFonts w:ascii="Times New Roman" w:hAnsi="Times New Roman" w:eastAsia="Times New Roman" w:cs="Times New Roman"/>
          <w:sz w:val="23"/>
          <w:szCs w:val="23"/>
          <w:b/>
          <w:bCs/>
          <w:spacing w:val="6"/>
        </w:rPr>
        <w:t>9.1</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一般规</w:t>
      </w:r>
      <w:r>
        <w:rPr>
          <w:rFonts w:ascii="SimSun" w:hAnsi="SimSun" w:eastAsia="SimSun" w:cs="SimSun"/>
          <w:sz w:val="23"/>
          <w:szCs w:val="23"/>
          <w14:textOutline w14:w="4358" w14:cap="sq" w14:cmpd="sng">
            <w14:solidFill>
              <w14:srgbClr w14:val="000000"/>
            </w14:solidFill>
            <w14:prstDash w14:val="solid"/>
            <w14:bevel/>
          </w14:textOutline>
          <w:spacing w:val="4"/>
        </w:rPr>
        <w:t>定</w:t>
      </w:r>
    </w:p>
    <w:p>
      <w:pPr>
        <w:spacing w:line="263" w:lineRule="auto"/>
        <w:rPr>
          <w:rFonts w:ascii="Arial"/>
          <w:sz w:val="21"/>
        </w:rPr>
      </w:pPr>
      <w:r/>
    </w:p>
    <w:p>
      <w:pPr>
        <w:ind w:left="21"/>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9.1.1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动刚度法适用于桥梁桩基完整性普查，判定桩身缺陷的程度及位置。</w:t>
      </w:r>
    </w:p>
    <w:p>
      <w:pPr>
        <w:ind w:left="21"/>
        <w:spacing w:before="18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9</w:t>
      </w:r>
      <w:r>
        <w:rPr>
          <w:rFonts w:ascii="Times New Roman" w:hAnsi="Times New Roman" w:eastAsia="Times New Roman" w:cs="Times New Roman"/>
          <w:sz w:val="23"/>
          <w:szCs w:val="23"/>
          <w:b/>
          <w:bCs/>
          <w:spacing w:val="7"/>
        </w:rPr>
        <w:t>.1.2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本方法有稳态激振和瞬态激振两种方式。</w:t>
      </w:r>
    </w:p>
    <w:p>
      <w:pPr>
        <w:spacing w:line="265" w:lineRule="auto"/>
        <w:rPr>
          <w:rFonts w:ascii="Arial"/>
          <w:sz w:val="21"/>
        </w:rPr>
      </w:pPr>
      <w:r/>
    </w:p>
    <w:p>
      <w:pPr>
        <w:ind w:left="3242"/>
        <w:spacing w:before="75" w:line="227" w:lineRule="auto"/>
        <w:outlineLvl w:val="1"/>
        <w:rPr>
          <w:rFonts w:ascii="SimSun" w:hAnsi="SimSun" w:eastAsia="SimSun" w:cs="SimSun"/>
          <w:sz w:val="23"/>
          <w:szCs w:val="23"/>
        </w:rPr>
      </w:pPr>
      <w:bookmarkStart w:name="_bookmark37" w:id="73"/>
      <w:bookmarkEnd w:id="73"/>
      <w:bookmarkStart w:name="_bookmark100" w:id="74"/>
      <w:bookmarkEnd w:id="74"/>
      <w:r>
        <w:rPr>
          <w:rFonts w:ascii="Times New Roman" w:hAnsi="Times New Roman" w:eastAsia="Times New Roman" w:cs="Times New Roman"/>
          <w:sz w:val="23"/>
          <w:szCs w:val="23"/>
          <w:b/>
          <w:bCs/>
          <w:spacing w:val="7"/>
        </w:rPr>
        <w:t>9.2</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仪器设备要</w:t>
      </w:r>
      <w:r>
        <w:rPr>
          <w:rFonts w:ascii="SimSun" w:hAnsi="SimSun" w:eastAsia="SimSun" w:cs="SimSun"/>
          <w:sz w:val="23"/>
          <w:szCs w:val="23"/>
          <w14:textOutline w14:w="4358" w14:cap="sq" w14:cmpd="sng">
            <w14:solidFill>
              <w14:srgbClr w14:val="000000"/>
            </w14:solidFill>
            <w14:prstDash w14:val="solid"/>
            <w14:bevel/>
          </w14:textOutline>
          <w:spacing w:val="4"/>
        </w:rPr>
        <w:t>求</w:t>
      </w:r>
    </w:p>
    <w:p>
      <w:pPr>
        <w:spacing w:line="264" w:lineRule="auto"/>
        <w:rPr>
          <w:rFonts w:ascii="Arial"/>
          <w:sz w:val="21"/>
        </w:rPr>
      </w:pPr>
      <w:r/>
    </w:p>
    <w:p>
      <w:pPr>
        <w:ind w:left="21"/>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9</w:t>
      </w:r>
      <w:r>
        <w:rPr>
          <w:rFonts w:ascii="Times New Roman" w:hAnsi="Times New Roman" w:eastAsia="Times New Roman" w:cs="Times New Roman"/>
          <w:sz w:val="23"/>
          <w:szCs w:val="23"/>
          <w:b/>
          <w:bCs/>
          <w:spacing w:val="6"/>
        </w:rPr>
        <w:t>.2.1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动刚度法检测设备包括激振装置、力传感器、测量响应的传感器、测试与</w:t>
      </w:r>
    </w:p>
    <w:p>
      <w:pPr>
        <w:ind w:left="26"/>
        <w:spacing w:before="185" w:line="228" w:lineRule="auto"/>
        <w:rPr>
          <w:rFonts w:ascii="SimSun" w:hAnsi="SimSun" w:eastAsia="SimSun" w:cs="SimSun"/>
          <w:sz w:val="23"/>
          <w:szCs w:val="23"/>
        </w:rPr>
      </w:pPr>
      <w:r>
        <w:rPr>
          <w:rFonts w:ascii="SimSun" w:hAnsi="SimSun" w:eastAsia="SimSun" w:cs="SimSun"/>
          <w:sz w:val="23"/>
          <w:szCs w:val="23"/>
          <w:spacing w:val="7"/>
        </w:rPr>
        <w:t>分</w:t>
      </w:r>
      <w:r>
        <w:rPr>
          <w:rFonts w:ascii="SimSun" w:hAnsi="SimSun" w:eastAsia="SimSun" w:cs="SimSun"/>
          <w:sz w:val="23"/>
          <w:szCs w:val="23"/>
          <w:spacing w:val="5"/>
        </w:rPr>
        <w:t>析装置。</w:t>
      </w:r>
    </w:p>
    <w:p>
      <w:pPr>
        <w:ind w:left="21"/>
        <w:spacing w:before="183"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9</w:t>
      </w:r>
      <w:r>
        <w:rPr>
          <w:rFonts w:ascii="Times New Roman" w:hAnsi="Times New Roman" w:eastAsia="Times New Roman" w:cs="Times New Roman"/>
          <w:sz w:val="23"/>
          <w:szCs w:val="23"/>
          <w:b/>
          <w:bCs/>
          <w:spacing w:val="6"/>
        </w:rPr>
        <w:t>.2.2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力传感器应符合下列规定：</w:t>
      </w:r>
    </w:p>
    <w:p>
      <w:pPr>
        <w:ind w:left="509"/>
        <w:spacing w:before="143" w:line="322" w:lineRule="exact"/>
        <w:rPr>
          <w:rFonts w:ascii="SimSun" w:hAnsi="SimSun" w:eastAsia="SimSun" w:cs="SimSun"/>
          <w:sz w:val="23"/>
          <w:szCs w:val="23"/>
        </w:rPr>
      </w:pPr>
      <w:r>
        <w:rPr>
          <w:rFonts w:ascii="Times New Roman" w:hAnsi="Times New Roman" w:eastAsia="Times New Roman" w:cs="Times New Roman"/>
          <w:sz w:val="23"/>
          <w:szCs w:val="23"/>
          <w:b/>
          <w:bCs/>
          <w:spacing w:val="13"/>
          <w:position w:val="1"/>
        </w:rPr>
        <w:t>1</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频率响应宜为：</w:t>
      </w:r>
      <w:r>
        <w:rPr>
          <w:rFonts w:ascii="Times New Roman" w:hAnsi="Times New Roman" w:eastAsia="Times New Roman" w:cs="Times New Roman"/>
          <w:sz w:val="23"/>
          <w:szCs w:val="23"/>
          <w:spacing w:val="7"/>
          <w:position w:val="1"/>
        </w:rPr>
        <w:t>5</w:t>
      </w:r>
      <w:r>
        <w:rPr>
          <w:rFonts w:ascii="SimSun" w:hAnsi="SimSun" w:eastAsia="SimSun" w:cs="SimSun"/>
          <w:sz w:val="23"/>
          <w:szCs w:val="23"/>
          <w:spacing w:val="7"/>
          <w:position w:val="1"/>
        </w:rPr>
        <w:t>~</w:t>
      </w:r>
      <w:r>
        <w:rPr>
          <w:rFonts w:ascii="Times New Roman" w:hAnsi="Times New Roman" w:eastAsia="Times New Roman" w:cs="Times New Roman"/>
          <w:sz w:val="23"/>
          <w:szCs w:val="23"/>
          <w:spacing w:val="7"/>
          <w:position w:val="1"/>
        </w:rPr>
        <w:t>1500</w:t>
      </w:r>
      <w:r>
        <w:rPr>
          <w:rFonts w:ascii="Times New Roman" w:hAnsi="Times New Roman" w:eastAsia="Times New Roman" w:cs="Times New Roman"/>
          <w:sz w:val="23"/>
          <w:szCs w:val="23"/>
          <w:position w:val="1"/>
        </w:rPr>
        <w:t>Hz</w:t>
      </w:r>
      <w:r>
        <w:rPr>
          <w:rFonts w:ascii="Times New Roman" w:hAnsi="Times New Roman" w:eastAsia="Times New Roman" w:cs="Times New Roman"/>
          <w:sz w:val="23"/>
          <w:szCs w:val="23"/>
          <w:spacing w:val="7"/>
          <w:position w:val="1"/>
        </w:rPr>
        <w:t xml:space="preserve"> </w:t>
      </w:r>
      <w:r>
        <w:rPr>
          <w:rFonts w:ascii="SimSun" w:hAnsi="SimSun" w:eastAsia="SimSun" w:cs="SimSun"/>
          <w:sz w:val="23"/>
          <w:szCs w:val="23"/>
          <w:spacing w:val="7"/>
          <w:position w:val="1"/>
        </w:rPr>
        <w:t>，其幅度畸变应小于</w:t>
      </w:r>
      <w:r>
        <w:rPr>
          <w:rFonts w:ascii="SimSun" w:hAnsi="SimSun" w:eastAsia="SimSun" w:cs="SimSun"/>
          <w:sz w:val="23"/>
          <w:szCs w:val="23"/>
          <w:spacing w:val="7"/>
          <w:position w:val="1"/>
        </w:rPr>
        <w:t xml:space="preserve"> </w:t>
      </w:r>
      <w:r>
        <w:rPr>
          <w:rFonts w:ascii="Times New Roman" w:hAnsi="Times New Roman" w:eastAsia="Times New Roman" w:cs="Times New Roman"/>
          <w:sz w:val="23"/>
          <w:szCs w:val="23"/>
          <w:spacing w:val="7"/>
          <w:position w:val="1"/>
        </w:rPr>
        <w:t>1</w:t>
      </w:r>
      <w:r>
        <w:rPr>
          <w:rFonts w:ascii="Times New Roman" w:hAnsi="Times New Roman" w:eastAsia="Times New Roman" w:cs="Times New Roman"/>
          <w:sz w:val="23"/>
          <w:szCs w:val="23"/>
          <w:position w:val="1"/>
        </w:rPr>
        <w:t>dB</w:t>
      </w:r>
      <w:r>
        <w:rPr>
          <w:rFonts w:ascii="SimSun" w:hAnsi="SimSun" w:eastAsia="SimSun" w:cs="SimSun"/>
          <w:sz w:val="23"/>
          <w:szCs w:val="23"/>
          <w:spacing w:val="7"/>
          <w:position w:val="1"/>
        </w:rPr>
        <w:t>；</w:t>
      </w:r>
    </w:p>
    <w:p>
      <w:pPr>
        <w:ind w:left="499"/>
        <w:spacing w:before="146" w:line="322"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
        </w:rPr>
        <w:t>2</w:t>
      </w:r>
      <w:r>
        <w:rPr>
          <w:rFonts w:ascii="Times New Roman" w:hAnsi="Times New Roman" w:eastAsia="Times New Roman" w:cs="Times New Roman"/>
          <w:sz w:val="23"/>
          <w:szCs w:val="23"/>
          <w:spacing w:val="5"/>
          <w:position w:val="1"/>
        </w:rPr>
        <w:t xml:space="preserve"> </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灵敏度不应小于</w:t>
      </w:r>
      <w:r>
        <w:rPr>
          <w:rFonts w:ascii="SimSun" w:hAnsi="SimSun" w:eastAsia="SimSun" w:cs="SimSun"/>
          <w:sz w:val="23"/>
          <w:szCs w:val="23"/>
          <w:spacing w:val="3"/>
          <w:position w:val="1"/>
        </w:rPr>
        <w:t xml:space="preserve"> </w:t>
      </w:r>
      <w:r>
        <w:rPr>
          <w:rFonts w:ascii="Times New Roman" w:hAnsi="Times New Roman" w:eastAsia="Times New Roman" w:cs="Times New Roman"/>
          <w:sz w:val="23"/>
          <w:szCs w:val="23"/>
          <w:spacing w:val="3"/>
          <w:position w:val="1"/>
        </w:rPr>
        <w:t>1.0</w:t>
      </w:r>
      <w:r>
        <w:rPr>
          <w:rFonts w:ascii="Times New Roman" w:hAnsi="Times New Roman" w:eastAsia="Times New Roman" w:cs="Times New Roman"/>
          <w:sz w:val="23"/>
          <w:szCs w:val="23"/>
          <w:position w:val="1"/>
        </w:rPr>
        <w:t>pC</w:t>
      </w:r>
      <w:r>
        <w:rPr>
          <w:rFonts w:ascii="Times New Roman" w:hAnsi="Times New Roman" w:eastAsia="Times New Roman" w:cs="Times New Roman"/>
          <w:sz w:val="23"/>
          <w:szCs w:val="23"/>
          <w:spacing w:val="3"/>
          <w:position w:val="1"/>
        </w:rPr>
        <w:t>/</w:t>
      </w:r>
      <w:r>
        <w:rPr>
          <w:rFonts w:ascii="Times New Roman" w:hAnsi="Times New Roman" w:eastAsia="Times New Roman" w:cs="Times New Roman"/>
          <w:sz w:val="23"/>
          <w:szCs w:val="23"/>
          <w:position w:val="1"/>
        </w:rPr>
        <w:t>N</w:t>
      </w:r>
      <w:r>
        <w:rPr>
          <w:rFonts w:ascii="SimSun" w:hAnsi="SimSun" w:eastAsia="SimSun" w:cs="SimSun"/>
          <w:sz w:val="23"/>
          <w:szCs w:val="23"/>
          <w:spacing w:val="3"/>
          <w:position w:val="1"/>
        </w:rPr>
        <w:t>；</w:t>
      </w:r>
    </w:p>
    <w:p>
      <w:pPr>
        <w:ind w:left="27" w:right="80" w:firstLine="470"/>
        <w:spacing w:before="188" w:line="376"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量程：当稳态激振时，按激振力的最大值确定；当瞬态冲击时，按冲</w:t>
      </w:r>
      <w:r>
        <w:rPr>
          <w:rFonts w:ascii="SimSun" w:hAnsi="SimSun" w:eastAsia="SimSun" w:cs="SimSun"/>
          <w:sz w:val="23"/>
          <w:szCs w:val="23"/>
          <w:spacing w:val="6"/>
        </w:rPr>
        <w:t>击</w:t>
      </w:r>
      <w:r>
        <w:rPr>
          <w:rFonts w:ascii="SimSun" w:hAnsi="SimSun" w:eastAsia="SimSun" w:cs="SimSun"/>
          <w:sz w:val="23"/>
          <w:szCs w:val="23"/>
        </w:rPr>
        <w:t xml:space="preserve"> </w:t>
      </w:r>
      <w:r>
        <w:rPr>
          <w:rFonts w:ascii="SimSun" w:hAnsi="SimSun" w:eastAsia="SimSun" w:cs="SimSun"/>
          <w:sz w:val="23"/>
          <w:szCs w:val="23"/>
          <w:spacing w:val="10"/>
        </w:rPr>
        <w:t>力</w:t>
      </w:r>
      <w:r>
        <w:rPr>
          <w:rFonts w:ascii="SimSun" w:hAnsi="SimSun" w:eastAsia="SimSun" w:cs="SimSun"/>
          <w:sz w:val="23"/>
          <w:szCs w:val="23"/>
          <w:spacing w:val="6"/>
        </w:rPr>
        <w:t>最大值确定。</w:t>
      </w:r>
    </w:p>
    <w:p>
      <w:pPr>
        <w:ind w:left="21"/>
        <w:spacing w:before="1"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9.2.3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测量响应的传感器应符合下列规定</w:t>
      </w:r>
      <w:r>
        <w:rPr>
          <w:rFonts w:ascii="SimSun" w:hAnsi="SimSun" w:eastAsia="SimSun" w:cs="SimSun"/>
          <w:sz w:val="23"/>
          <w:szCs w:val="23"/>
          <w:spacing w:val="4"/>
        </w:rPr>
        <w:t>：</w:t>
      </w:r>
    </w:p>
    <w:p>
      <w:pPr>
        <w:ind w:left="50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5"/>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频率响应：宜为</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5</w:t>
      </w:r>
      <w:r>
        <w:rPr>
          <w:rFonts w:ascii="SimSun" w:hAnsi="SimSun" w:eastAsia="SimSun" w:cs="SimSun"/>
          <w:sz w:val="23"/>
          <w:szCs w:val="23"/>
          <w:spacing w:val="8"/>
        </w:rPr>
        <w:t>~</w:t>
      </w:r>
      <w:r>
        <w:rPr>
          <w:rFonts w:ascii="Times New Roman" w:hAnsi="Times New Roman" w:eastAsia="Times New Roman" w:cs="Times New Roman"/>
          <w:sz w:val="23"/>
          <w:szCs w:val="23"/>
          <w:spacing w:val="8"/>
        </w:rPr>
        <w:t>1500</w:t>
      </w:r>
      <w:r>
        <w:rPr>
          <w:rFonts w:ascii="Times New Roman" w:hAnsi="Times New Roman" w:eastAsia="Times New Roman" w:cs="Times New Roman"/>
          <w:sz w:val="23"/>
          <w:szCs w:val="23"/>
        </w:rPr>
        <w:t>Hz</w:t>
      </w:r>
      <w:r>
        <w:rPr>
          <w:rFonts w:ascii="SimSun" w:hAnsi="SimSun" w:eastAsia="SimSun" w:cs="SimSun"/>
          <w:sz w:val="23"/>
          <w:szCs w:val="23"/>
          <w:spacing w:val="8"/>
        </w:rPr>
        <w:t>；</w:t>
      </w:r>
    </w:p>
    <w:p>
      <w:pPr>
        <w:ind w:left="22" w:right="53" w:firstLine="477"/>
        <w:spacing w:before="141" w:line="376" w:lineRule="auto"/>
        <w:rPr>
          <w:rFonts w:ascii="SimSun" w:hAnsi="SimSun" w:eastAsia="SimSun" w:cs="SimSun"/>
          <w:sz w:val="23"/>
          <w:szCs w:val="23"/>
        </w:rPr>
      </w:pPr>
      <w:r>
        <w:rPr>
          <w:rFonts w:ascii="Times New Roman" w:hAnsi="Times New Roman" w:eastAsia="Times New Roman" w:cs="Times New Roman"/>
          <w:sz w:val="23"/>
          <w:szCs w:val="23"/>
          <w:b/>
          <w:bCs/>
          <w:spacing w:val="10"/>
        </w:rPr>
        <w:t>2</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灵敏度：速度传感器的灵敏度应大于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800</w:t>
      </w:r>
      <w:r>
        <w:rPr>
          <w:rFonts w:ascii="Times New Roman" w:hAnsi="Times New Roman" w:eastAsia="Times New Roman" w:cs="Times New Roman"/>
          <w:sz w:val="23"/>
          <w:szCs w:val="23"/>
        </w:rPr>
        <w:t>mV</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cm</w:t>
      </w:r>
      <w:r>
        <w:rPr>
          <w:rFonts w:ascii="Times New Roman" w:hAnsi="Times New Roman" w:eastAsia="Times New Roman" w:cs="Times New Roman"/>
          <w:sz w:val="23"/>
          <w:szCs w:val="23"/>
          <w:spacing w:val="5"/>
        </w:rPr>
        <w:t>/</w:t>
      </w:r>
      <w:r>
        <w:rPr>
          <w:rFonts w:ascii="Times New Roman" w:hAnsi="Times New Roman" w:eastAsia="Times New Roman" w:cs="Times New Roman"/>
          <w:sz w:val="23"/>
          <w:szCs w:val="23"/>
        </w:rPr>
        <w:t>s</w:t>
      </w:r>
      <w:r>
        <w:rPr>
          <w:rFonts w:ascii="SimSun" w:hAnsi="SimSun" w:eastAsia="SimSun" w:cs="SimSun"/>
          <w:sz w:val="23"/>
          <w:szCs w:val="23"/>
          <w:spacing w:val="5"/>
        </w:rPr>
        <w:t>，加速度传感器的灵敏</w:t>
      </w:r>
      <w:r>
        <w:rPr>
          <w:rFonts w:ascii="SimSun" w:hAnsi="SimSun" w:eastAsia="SimSun" w:cs="SimSun"/>
          <w:sz w:val="23"/>
          <w:szCs w:val="23"/>
        </w:rPr>
        <w:t xml:space="preserve"> </w:t>
      </w:r>
      <w:r>
        <w:rPr>
          <w:rFonts w:ascii="SimSun" w:hAnsi="SimSun" w:eastAsia="SimSun" w:cs="SimSun"/>
          <w:sz w:val="23"/>
          <w:szCs w:val="23"/>
          <w:spacing w:val="2"/>
        </w:rPr>
        <w:t>度应大于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1"/>
        </w:rPr>
        <w:t>000</w:t>
      </w:r>
      <w:r>
        <w:rPr>
          <w:rFonts w:ascii="Times New Roman" w:hAnsi="Times New Roman" w:eastAsia="Times New Roman" w:cs="Times New Roman"/>
          <w:sz w:val="23"/>
          <w:szCs w:val="23"/>
        </w:rPr>
        <w:t>pC</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rPr>
        <w:t>g</w:t>
      </w:r>
      <w:r>
        <w:rPr>
          <w:rFonts w:ascii="SimSun" w:hAnsi="SimSun" w:eastAsia="SimSun" w:cs="SimSun"/>
          <w:sz w:val="23"/>
          <w:szCs w:val="23"/>
          <w:spacing w:val="1"/>
        </w:rPr>
        <w:t>；</w:t>
      </w:r>
    </w:p>
    <w:p>
      <w:pPr>
        <w:ind w:left="497"/>
        <w:spacing w:line="322"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
        </w:rPr>
        <w:t>3</w:t>
      </w:r>
      <w:r>
        <w:rPr>
          <w:rFonts w:ascii="Times New Roman" w:hAnsi="Times New Roman" w:eastAsia="Times New Roman" w:cs="Times New Roman"/>
          <w:sz w:val="23"/>
          <w:szCs w:val="23"/>
          <w:spacing w:val="5"/>
          <w:position w:val="1"/>
        </w:rPr>
        <w:t xml:space="preserve"> </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横向灵敏度不应大于</w:t>
      </w:r>
      <w:r>
        <w:rPr>
          <w:rFonts w:ascii="SimSun" w:hAnsi="SimSun" w:eastAsia="SimSun" w:cs="SimSun"/>
          <w:sz w:val="23"/>
          <w:szCs w:val="23"/>
          <w:spacing w:val="3"/>
          <w:position w:val="1"/>
        </w:rPr>
        <w:t xml:space="preserve"> </w:t>
      </w:r>
      <w:r>
        <w:rPr>
          <w:rFonts w:ascii="Times New Roman" w:hAnsi="Times New Roman" w:eastAsia="Times New Roman" w:cs="Times New Roman"/>
          <w:sz w:val="23"/>
          <w:szCs w:val="23"/>
          <w:spacing w:val="3"/>
          <w:position w:val="1"/>
        </w:rPr>
        <w:t>5%</w:t>
      </w:r>
      <w:r>
        <w:rPr>
          <w:rFonts w:ascii="SimSun" w:hAnsi="SimSun" w:eastAsia="SimSun" w:cs="SimSun"/>
          <w:sz w:val="23"/>
          <w:szCs w:val="23"/>
          <w:spacing w:val="3"/>
          <w:position w:val="1"/>
        </w:rPr>
        <w:t>；</w:t>
      </w:r>
    </w:p>
    <w:p>
      <w:pPr>
        <w:ind w:left="29" w:right="53" w:firstLine="470"/>
        <w:spacing w:before="189" w:line="374" w:lineRule="auto"/>
        <w:rPr>
          <w:rFonts w:ascii="SimSun" w:hAnsi="SimSun" w:eastAsia="SimSun" w:cs="SimSun"/>
          <w:sz w:val="23"/>
          <w:szCs w:val="23"/>
        </w:rPr>
      </w:pPr>
      <w:r>
        <w:rPr>
          <w:rFonts w:ascii="Times New Roman" w:hAnsi="Times New Roman" w:eastAsia="Times New Roman" w:cs="Times New Roman"/>
          <w:sz w:val="23"/>
          <w:szCs w:val="23"/>
          <w:b/>
          <w:bCs/>
          <w:spacing w:val="8"/>
        </w:rPr>
        <w:t>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4"/>
        </w:rPr>
        <w:t>加速度传感器的量程：当稳态激振时，应小于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5</w:t>
      </w:r>
      <w:r>
        <w:rPr>
          <w:rFonts w:ascii="Times New Roman" w:hAnsi="Times New Roman" w:eastAsia="Times New Roman" w:cs="Times New Roman"/>
          <w:sz w:val="23"/>
          <w:szCs w:val="23"/>
        </w:rPr>
        <w:t>g</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。当瞬态激振时，不应</w:t>
      </w:r>
      <w:r>
        <w:rPr>
          <w:rFonts w:ascii="SimSun" w:hAnsi="SimSun" w:eastAsia="SimSun" w:cs="SimSun"/>
          <w:sz w:val="23"/>
          <w:szCs w:val="23"/>
        </w:rPr>
        <w:t xml:space="preserve"> </w:t>
      </w:r>
      <w:r>
        <w:rPr>
          <w:rFonts w:ascii="SimSun" w:hAnsi="SimSun" w:eastAsia="SimSun" w:cs="SimSun"/>
          <w:sz w:val="23"/>
          <w:szCs w:val="23"/>
          <w:spacing w:val="-6"/>
        </w:rPr>
        <w:t>小</w:t>
      </w:r>
      <w:r>
        <w:rPr>
          <w:rFonts w:ascii="SimSun" w:hAnsi="SimSun" w:eastAsia="SimSun" w:cs="SimSun"/>
          <w:sz w:val="23"/>
          <w:szCs w:val="23"/>
          <w:spacing w:val="-5"/>
        </w:rPr>
        <w:t>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20g</w:t>
      </w:r>
      <w:r>
        <w:rPr>
          <w:rFonts w:ascii="SimSun" w:hAnsi="SimSun" w:eastAsia="SimSun" w:cs="SimSun"/>
          <w:sz w:val="23"/>
          <w:szCs w:val="23"/>
          <w:spacing w:val="-5"/>
        </w:rPr>
        <w:t>。</w:t>
      </w:r>
    </w:p>
    <w:p>
      <w:pPr>
        <w:ind w:left="21" w:right="53"/>
        <w:spacing w:before="6" w:line="326" w:lineRule="auto"/>
        <w:rPr>
          <w:rFonts w:ascii="SimSun" w:hAnsi="SimSun" w:eastAsia="SimSun" w:cs="SimSun"/>
          <w:sz w:val="23"/>
          <w:szCs w:val="23"/>
        </w:rPr>
      </w:pPr>
      <w:r>
        <w:rPr>
          <w:rFonts w:ascii="Times New Roman" w:hAnsi="Times New Roman" w:eastAsia="Times New Roman" w:cs="Times New Roman"/>
          <w:sz w:val="23"/>
          <w:szCs w:val="23"/>
          <w:b/>
          <w:bCs/>
          <w:spacing w:val="8"/>
        </w:rPr>
        <w:t>9</w:t>
      </w:r>
      <w:r>
        <w:rPr>
          <w:rFonts w:ascii="Times New Roman" w:hAnsi="Times New Roman" w:eastAsia="Times New Roman" w:cs="Times New Roman"/>
          <w:sz w:val="23"/>
          <w:szCs w:val="23"/>
          <w:b/>
          <w:bCs/>
          <w:spacing w:val="6"/>
        </w:rPr>
        <w:t>.2.4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力传感器、测量响应的传感器灵敏度应每年标定一次。力传感器可采用振</w:t>
      </w:r>
      <w:r>
        <w:rPr>
          <w:rFonts w:ascii="SimSun" w:hAnsi="SimSun" w:eastAsia="SimSun" w:cs="SimSun"/>
          <w:sz w:val="23"/>
          <w:szCs w:val="23"/>
        </w:rPr>
        <w:t xml:space="preserve"> </w:t>
      </w:r>
      <w:r>
        <w:rPr>
          <w:rFonts w:ascii="SimSun" w:hAnsi="SimSun" w:eastAsia="SimSun" w:cs="SimSun"/>
          <w:sz w:val="23"/>
          <w:szCs w:val="23"/>
          <w:spacing w:val="9"/>
        </w:rPr>
        <w:t>动</w:t>
      </w:r>
      <w:r>
        <w:rPr>
          <w:rFonts w:ascii="SimSun" w:hAnsi="SimSun" w:eastAsia="SimSun" w:cs="SimSun"/>
          <w:sz w:val="23"/>
          <w:szCs w:val="23"/>
          <w:spacing w:val="7"/>
        </w:rPr>
        <w:t>台进行相对标定，或采用压力试验机作准静态标定。测量响应的传感器可采用</w:t>
      </w:r>
      <w:r>
        <w:rPr>
          <w:rFonts w:ascii="SimSun" w:hAnsi="SimSun" w:eastAsia="SimSun" w:cs="SimSun"/>
          <w:sz w:val="23"/>
          <w:szCs w:val="23"/>
        </w:rPr>
        <w:t xml:space="preserve"> </w:t>
      </w:r>
      <w:r>
        <w:rPr>
          <w:rFonts w:ascii="SimSun" w:hAnsi="SimSun" w:eastAsia="SimSun" w:cs="SimSun"/>
          <w:sz w:val="23"/>
          <w:szCs w:val="23"/>
          <w:spacing w:val="9"/>
        </w:rPr>
        <w:t>振</w:t>
      </w:r>
      <w:r>
        <w:rPr>
          <w:rFonts w:ascii="SimSun" w:hAnsi="SimSun" w:eastAsia="SimSun" w:cs="SimSun"/>
          <w:sz w:val="23"/>
          <w:szCs w:val="23"/>
          <w:spacing w:val="8"/>
        </w:rPr>
        <w:t>动台进行相对标定。</w:t>
      </w:r>
    </w:p>
    <w:p>
      <w:pPr>
        <w:ind w:left="23" w:right="53" w:hanging="2"/>
        <w:spacing w:before="183" w:line="302" w:lineRule="auto"/>
        <w:rPr>
          <w:rFonts w:ascii="SimSun" w:hAnsi="SimSun" w:eastAsia="SimSun" w:cs="SimSun"/>
          <w:sz w:val="23"/>
          <w:szCs w:val="23"/>
        </w:rPr>
      </w:pPr>
      <w:r>
        <w:rPr>
          <w:rFonts w:ascii="Times New Roman" w:hAnsi="Times New Roman" w:eastAsia="Times New Roman" w:cs="Times New Roman"/>
          <w:sz w:val="23"/>
          <w:szCs w:val="23"/>
          <w:b/>
          <w:bCs/>
          <w:spacing w:val="8"/>
        </w:rPr>
        <w:t>9</w:t>
      </w:r>
      <w:r>
        <w:rPr>
          <w:rFonts w:ascii="Times New Roman" w:hAnsi="Times New Roman" w:eastAsia="Times New Roman" w:cs="Times New Roman"/>
          <w:sz w:val="23"/>
          <w:szCs w:val="23"/>
          <w:b/>
          <w:bCs/>
          <w:spacing w:val="6"/>
        </w:rPr>
        <w:t>.2.5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测试设备可采用专用的机械阻抗测试仪器，也可采用通用测试仪器组成的</w:t>
      </w:r>
      <w:r>
        <w:rPr>
          <w:rFonts w:ascii="SimSun" w:hAnsi="SimSun" w:eastAsia="SimSun" w:cs="SimSun"/>
          <w:sz w:val="23"/>
          <w:szCs w:val="23"/>
        </w:rPr>
        <w:t xml:space="preserve"> </w:t>
      </w:r>
      <w:r>
        <w:rPr>
          <w:rFonts w:ascii="SimSun" w:hAnsi="SimSun" w:eastAsia="SimSun" w:cs="SimSun"/>
          <w:sz w:val="23"/>
          <w:szCs w:val="23"/>
          <w:spacing w:val="6"/>
        </w:rPr>
        <w:t>测试装置</w:t>
      </w:r>
      <w:r>
        <w:rPr>
          <w:rFonts w:ascii="SimSun" w:hAnsi="SimSun" w:eastAsia="SimSun" w:cs="SimSun"/>
          <w:sz w:val="23"/>
          <w:szCs w:val="23"/>
          <w:spacing w:val="5"/>
        </w:rPr>
        <w:t>。</w:t>
      </w:r>
    </w:p>
    <w:p>
      <w:pPr>
        <w:ind w:left="21"/>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9.</w:t>
      </w: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b/>
          <w:bCs/>
          <w:spacing w:val="7"/>
        </w:rPr>
        <w:t>.6</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在瞬态测试中分析仪器的选择，应具有频域平均和计算相干函数的功能。</w:t>
      </w:r>
    </w:p>
    <w:p>
      <w:pPr>
        <w:ind w:left="21"/>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9.2</w:t>
      </w:r>
      <w:r>
        <w:rPr>
          <w:rFonts w:ascii="Times New Roman" w:hAnsi="Times New Roman" w:eastAsia="Times New Roman" w:cs="Times New Roman"/>
          <w:sz w:val="23"/>
          <w:szCs w:val="23"/>
          <w:b/>
          <w:bCs/>
          <w:spacing w:val="7"/>
        </w:rPr>
        <w:t>.7</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稳态激振应采用电磁激振器，并宜选择永磁式激振器。</w:t>
      </w:r>
    </w:p>
    <w:p>
      <w:pPr>
        <w:sectPr>
          <w:footerReference w:type="default" r:id="rId52"/>
          <w:pgSz w:w="11906" w:h="16839"/>
          <w:pgMar w:top="1431" w:right="1745" w:bottom="1156" w:left="1785" w:header="0" w:footer="996" w:gutter="0"/>
        </w:sectPr>
        <w:rPr/>
      </w:pPr>
    </w:p>
    <w:p>
      <w:pPr>
        <w:ind w:left="21" w:right="53"/>
        <w:spacing w:before="123" w:line="384" w:lineRule="auto"/>
        <w:rPr>
          <w:rFonts w:ascii="SimSun" w:hAnsi="SimSun" w:eastAsia="SimSun" w:cs="SimSun"/>
          <w:sz w:val="23"/>
          <w:szCs w:val="23"/>
        </w:rPr>
      </w:pPr>
      <w:r>
        <w:pict>
          <v:rect id="_x0000_s166" style="position:absolute;margin-left:241.064pt;margin-top:308.83pt;mso-position-vertical-relative:page;mso-position-horizontal-relative:page;width:13.9pt;height:0pt;z-index:251831296;" o:allowincell="f" fillcolor="#000000" filled="true" stroked="false"/>
        </w:pict>
      </w:r>
      <w:r>
        <w:pict>
          <v:rect id="_x0000_s167" style="position:absolute;margin-left:217.472pt;margin-top:401.799pt;mso-position-vertical-relative:page;mso-position-horizontal-relative:page;width:13.85pt;height:0pt;z-index:251833344;" o:allowincell="f" fillcolor="#000000" filled="true" stroked="false"/>
        </w:pict>
      </w:r>
      <w:r>
        <w:pict>
          <v:rect id="_x0000_s168" style="position:absolute;margin-left:279.293pt;margin-top:428.161pt;mso-position-vertical-relative:page;mso-position-horizontal-relative:page;width:9.1pt;height:0pt;z-index:251830272;" o:allowincell="f" fillcolor="#000000" filled="true" stroked="false"/>
        </w:pict>
      </w:r>
      <w:r>
        <w:pict>
          <v:rect id="_x0000_s169" style="position:absolute;margin-left:143.891pt;margin-top:428.161pt;mso-position-vertical-relative:page;mso-position-horizontal-relative:page;width:12.3pt;height:0pt;z-index:251829248;" o:allowincell="f" fillcolor="#000000" filled="true" stroked="false"/>
        </w:pict>
      </w:r>
      <w:r>
        <w:pict>
          <v:rect id="_x0000_s170" style="position:absolute;margin-left:319.716pt;margin-top:419.673pt;mso-position-vertical-relative:page;mso-position-horizontal-relative:page;width:13.4pt;height:0pt;z-index:251828224;" o:allowincell="f" fillcolor="#000000" filled="true" stroked="false"/>
        </w:pict>
      </w:r>
      <w:r>
        <w:pict>
          <v:rect id="_x0000_s171" style="position:absolute;margin-left:365.786pt;margin-top:419.673pt;mso-position-vertical-relative:page;mso-position-horizontal-relative:page;width:12.3pt;height:0.1pt;z-index:251827200;" o:allowincell="f" fillcolor="#000000" filled="true" stroked="false"/>
        </w:pict>
      </w:r>
      <w:r>
        <w:pict>
          <v:rect id="_x0000_s172" style="position:absolute;margin-left:414.948pt;margin-top:418.594pt;mso-position-vertical-relative:page;mso-position-horizontal-relative:page;width:11.95pt;height:0pt;z-index:251826176;" o:allowincell="f" fillcolor="#000000" filled="true" stroked="false"/>
        </w:pict>
      </w:r>
      <w:r>
        <w:pict>
          <v:rect id="_x0000_s173" style="position:absolute;margin-left:324.14pt;margin-top:480.813pt;mso-position-vertical-relative:page;mso-position-horizontal-relative:page;width:9.9pt;height:0pt;z-index:251825152;" o:allowincell="f" fillcolor="#000000" filled="true" stroked="false"/>
        </w:pict>
      </w:r>
      <w:r>
        <w:pict>
          <v:shape id="_x0000_s174" style="position:absolute;margin-left:192.082pt;margin-top:332.459pt;mso-position-vertical-relative:page;mso-position-horizontal-relative:page;width:8pt;height:0pt;z-index:251823104;" o:allowincell="f" filled="false" strokecolor="#000000" strokeweight="0.00pt" coordsize="160,0" coordorigin="0,0" path="m,l159,0e">
            <v:stroke endcap="round" miterlimit="0"/>
          </v:shape>
        </w:pict>
      </w:r>
      <w:r>
        <w:pict>
          <v:shape id="_x0000_s175" style="position:absolute;margin-left:161.872pt;margin-top:342.313pt;mso-position-vertical-relative:page;mso-position-horizontal-relative:page;width:9.5pt;height:0pt;z-index:251824128;" o:allowincell="f" filled="false" strokecolor="#000000" strokeweight="0.00pt" coordsize="190,0" coordorigin="0,0" path="m189,0l0,0e">
            <v:stroke endcap="round" miterlimit="0"/>
          </v:shape>
        </w:pict>
      </w:r>
      <w:r>
        <w:pict>
          <v:shape id="_x0000_s176" style="position:absolute;margin-left:194.959pt;margin-top:342.241pt;mso-position-vertical-relative:page;mso-position-horizontal-relative:page;width:6.95pt;height:0pt;z-index:251822080;" o:allowincell="f" filled="false" strokecolor="#000000" strokeweight="0.00pt" coordsize="138,0" coordorigin="0,0" path="m,l138,0e">
            <v:stroke endcap="round" miterlimit="0"/>
          </v:shape>
        </w:pict>
      </w:r>
      <w:r>
        <w:pict>
          <v:shape id="_x0000_s177" style="position:absolute;margin-left:181.652pt;margin-top:345.047pt;mso-position-vertical-relative:page;mso-position-horizontal-relative:page;width:4.25pt;height:0pt;z-index:251821056;" o:allowincell="f" filled="false" strokecolor="#000000" strokeweight="0.00pt" coordsize="85,0" coordorigin="0,0" path="m84,0l0,0e">
            <v:stroke endcap="round" miterlimit="0"/>
          </v:shape>
        </w:pict>
      </w:r>
      <w:r>
        <w:pict>
          <v:shape id="_x0000_s178" style="position:absolute;margin-left:176.402pt;margin-top:372.02pt;mso-position-vertical-relative:page;mso-position-horizontal-relative:page;width:7.4pt;height:0pt;z-index:251820032;" o:allowincell="f" filled="false" strokecolor="#000000" strokeweight="0.00pt" coordsize="148,0" coordorigin="0,0" path="m147,0l0,0e">
            <v:stroke endcap="round" miterlimit="0"/>
          </v:shape>
        </w:pict>
      </w:r>
      <w:r>
        <w:pict>
          <v:shape id="_x0000_s179" style="position:absolute;margin-left:196.793pt;margin-top:281.857pt;mso-position-vertical-relative:page;mso-position-horizontal-relative:page;width:41.9pt;height:67.65pt;z-index:251785216;" o:allowincell="f" filled="false" strokecolor="#000000" strokeweight="0.00pt" coordsize="838,1353" coordorigin="0,0" path="m629,94l629,1352l207,1352l207,94m207,94l0,94m629,94l837,94m207,94l324,94m341,0l418,94m341,0l324,94m341,0l418,94m341,0l324,94m495,188l418,94m495,188l513,94m513,94l629,94e">
            <v:stroke endcap="round" miterlimit="0"/>
          </v:shape>
        </w:pict>
      </w:r>
      <w:r>
        <w:pict>
          <v:group id="_x0000_s180" style="position:absolute;margin-left:181.652pt;margin-top:332.459pt;mso-position-vertical-relative:page;mso-position-horizontal-relative:page;width:10.45pt;height:12.6pt;z-index:251800576;" o:allowincell="f" filled="false" stroked="false" coordsize="208,252" coordorigin="0,0">
            <v:shape id="_x0000_s181" style="position:absolute;left:0;top:0;width:208;height:252;" filled="false" strokecolor="#000000" strokeweight="0.00pt" coordsize="208,252" coordorigin="0,0" path="m84,120l208,0m0,120l84,120l84,251l0,251l0,120xe">
              <v:stroke endcap="round" miterlimit="0"/>
            </v:shape>
            <v:shape id="_x0000_s182" style="position:absolute;left:0;top:120;width:85;height:131;" fillcolor="#000000" filled="true" stroked="false" coordsize="85,131" coordorigin="0,0" path="m,l84,131l0,131l0,0em0,0l84,0l84,131l0,0e"/>
            <v:shape id="_x0000_s183" style="position:absolute;left:0;top:120;width:85;height:131;" filled="false" strokecolor="#000000" strokeweight="0.00pt" coordsize="85,131" coordorigin="0,0" path="m84,0l0,0l0,131l84,131l84,0e">
              <v:stroke endcap="round" miterlimit="0"/>
            </v:shape>
          </v:group>
        </w:pict>
      </w:r>
      <w:r>
        <w:pict>
          <v:shape id="_x0000_s184" style="position:absolute;margin-left:160.182pt;margin-top:349.506pt;mso-position-vertical-relative:page;mso-position-horizontal-relative:page;width:115.15pt;height:118.3pt;z-index:251783168;" o:allowincell="f" filled="false" strokecolor="#000000" strokeweight="0.00pt" coordsize="2303,2366" coordorigin="0,0" path="m,l2302,0l2302,450l0,450l0,0xm308,450l635,450l635,2365l308,2365l308,450xm1993,450l1667,450l1667,2365l1993,2365l1993,450e">
            <v:stroke endcap="round" miterlimit="0"/>
          </v:shape>
        </w:pict>
      </w:r>
      <w:r>
        <w:pict>
          <v:shape id="_x0000_s185" style="position:absolute;margin-left:204.669pt;margin-top:372.02pt;mso-position-vertical-relative:page;mso-position-horizontal-relative:page;width:12.85pt;height:29.8pt;z-index:251789312;" o:allowincell="f" filled="false" strokecolor="#000000" strokeweight="0.00pt" coordsize="257,595" coordorigin="0,0" path="m,l256,595e">
            <v:stroke endcap="round" miterlimit="0"/>
          </v:shape>
        </w:pict>
      </w:r>
      <w:r>
        <w:pict>
          <v:shape id="_x0000_s186" style="position:absolute;margin-left:156.19pt;margin-top:419.925pt;mso-position-vertical-relative:page;mso-position-horizontal-relative:page;width:19.45pt;height:8.25pt;z-index:251797504;" o:allowincell="f" filled="false" strokecolor="#000000" strokeweight="0.00pt" coordsize="389,165" coordorigin="0,0" path="m388,0l0,164e">
            <v:stroke endcap="round" miterlimit="0"/>
          </v:shape>
        </w:pict>
      </w:r>
      <w:r>
        <w:pict>
          <v:shape id="_x0000_s187" style="position:absolute;margin-left:259.873pt;margin-top:419.925pt;mso-position-vertical-relative:page;mso-position-horizontal-relative:page;width:19.45pt;height:8.25pt;z-index:251798528;" o:allowincell="f" filled="false" strokecolor="#000000" strokeweight="0.00pt" coordsize="389,165" coordorigin="0,0" path="m,l388,164e">
            <v:stroke endcap="round" miterlimit="0"/>
          </v:shape>
        </w:pict>
      </w:r>
      <w:r>
        <w:pict>
          <v:group id="_x0000_s188" style="position:absolute;margin-left:176.402pt;margin-top:345.043pt;mso-position-vertical-relative:page;mso-position-horizontal-relative:page;width:8.95pt;height:4.5pt;z-index:251832320;" o:allowincell="f" filled="false" stroked="false" coordsize="178,90" coordorigin="0,0">
            <v:shape id="_x0000_s189" style="position:absolute;left:115;top:0;width:63;height:25;" fillcolor="#000000" filled="true" stroked="false" coordsize="63,25" coordorigin="0,0" path="m,l60,5l2,5l0,0em0,0l62,0l60,5l0,0em2,5l57,10l5,10l2,5em2,5l60,5l57,10l2,5em5,10l53,15l9,15l5,10em5,10l57,10l53,15l5,10em9,15l48,19l13,19l9,15em9,15l53,15l48,19l9,15em13,19l43,22l19,22l13,19em13,19l48,19l43,22l13,19em25,24l37,24l31,24l25,24em19,22l37,24l25,24l19,22em19,22l43,22l37,24l19,22e"/>
            <v:shape id="_x0000_s190" style="position:absolute;left:0;top:0;width:178;height:90;" filled="false" strokecolor="#000000" strokeweight="0.00pt" coordsize="178,90" coordorigin="0,0" path="m178,0l115,0l117,5l120,10l125,15l129,19l135,22l140,24l147,24l153,24l158,22l164,19l169,15l173,10l176,5l178,0m116,0c120,14,132,24,147,24c162,24,175,14,178,0m0,28l60,28l60,89l0,89l0,28xm10,11l49,11l49,28l10,28l10,11xe">
              <v:stroke endcap="round" miterlimit="0"/>
            </v:shape>
            <v:shape id="_x0000_s191" style="position:absolute;left:10;top:11;width:39;height:17;" fillcolor="#000000" filled="true" stroked="false" coordsize="39,17" coordorigin="0,0" path="m,l38,17l0,17l0,0em0,0l38,0l38,17l0,0e"/>
            <v:shape id="_x0000_s192" style="position:absolute;left:10;top:11;width:39;height:17;" filled="false" strokecolor="#000000" strokeweight="0.00pt" coordsize="39,17" coordorigin="0,0" path="m38,0l0,0l0,17l38,17l38,0e">
              <v:stroke endcap="round" miterlimit="0"/>
            </v:shape>
          </v:group>
        </w:pict>
      </w:r>
      <w:r>
        <w:pict>
          <v:shape id="_x0000_s193" style="position:absolute;margin-left:191.147pt;margin-top:342.241pt;mso-position-vertical-relative:page;mso-position-horizontal-relative:page;width:3.85pt;height:5.8pt;z-index:251808768;" o:allowincell="f" filled="false" strokecolor="#000000" strokeweight="0.00pt" coordsize="76,116" coordorigin="0,0" path="m0,115l76,0e">
            <v:stroke endcap="round" miterlimit="0"/>
          </v:shape>
        </w:pict>
      </w:r>
      <w:r>
        <w:pict>
          <v:shape id="_x0000_s194" style="position:absolute;margin-left:171.331pt;margin-top:342.313pt;mso-position-vertical-relative:page;mso-position-horizontal-relative:page;width:5.1pt;height:5.7pt;z-index:251807744;" o:allowincell="f" filled="false" strokecolor="#000000" strokeweight="0.00pt" coordsize="101,113" coordorigin="0,0" path="m101,113l0,0e">
            <v:stroke endcap="round" miterlimit="0"/>
          </v:shape>
        </w:pict>
      </w:r>
      <w:r>
        <w:pict>
          <v:shape id="_x0000_s195" style="position:absolute;margin-left:333.095pt;margin-top:419.673pt;mso-position-vertical-relative:page;mso-position-horizontal-relative:page;width:2.9pt;height:31.05pt;z-index:251801600;" o:allowincell="f" filled="false" strokecolor="#000000" strokeweight="0.00pt" coordsize="58,620" coordorigin="0,0" path="m57,620l0,0e">
            <v:stroke endcap="round" miterlimit="0"/>
          </v:shape>
        </w:pict>
      </w:r>
      <w:r>
        <w:pict>
          <v:shape id="_x0000_s196" style="position:absolute;margin-left:343.273pt;margin-top:426.65pt;mso-position-vertical-relative:page;mso-position-horizontal-relative:page;width:9.3pt;height:17.05pt;z-index:251799552;" o:allowincell="f" filled="false" strokecolor="#000000" strokeweight="0.00pt" coordsize="186,340" coordorigin="0,0" path="m0,340l185,0e">
            <v:stroke endcap="round" miterlimit="0"/>
          </v:shape>
        </w:pict>
      </w:r>
      <w:r>
        <w:pict>
          <v:group id="_x0000_s197" style="position:absolute;margin-left:332.771pt;margin-top:440.209pt;mso-position-vertical-relative:page;mso-position-horizontal-relative:page;width:20.6pt;height:20.6pt;z-index:-251535360;" o:allowincell="f" filled="false" stroked="false" coordsize="412,412" coordorigin="0,0">
            <v:shape id="_x0000_s198" style="position:absolute;left:0;top:0;width:412;height:412;" fillcolor="#FFFFFF" filled="true" strokecolor="#000000" strokeweight="0.00pt" coordsize="412,412" coordorigin="0,0" path="m411,205c411,319,319,411,205,411c92,411,0,319,0,205c0,92,92,0,205,0c319,0,411,92,411,205e">
              <v:stroke endcap="round" miterlimit="0"/>
            </v:shape>
            <v:shape id="_x0000_s199" style="position:absolute;left:163;top:163;width:85;height:85;" fillcolor="#000000" filled="true" stroked="false" coordsize="85,85" coordorigin="0,0" path="m38,0l53,1l30,1l38,0em38,0l46,0l53,1l38,0em30,1l61,4l23,4l30,1em30,1l53,1l61,4l30,1em23,4l67,8l16,8l23,4em23,4l61,4l67,8l23,4em16,8l73,13l10,13l16,8em16,8l67,8l73,13l16,8em10,13l78,20l6,20l10,13em10,13l73,13l78,20l10,13em6,20l82,27l2,27l6,20em6,20l78,20l82,27l6,20em2,27l84,34l0,34l2,27em2,27l82,27l84,34l2,27em0,34l84,42l0,42l0,34em0,34l84,34l84,42l0,34em0,42l84,50l0,50l0,42em0,42l84,42l84,50l0,42em0,50l82,58l2,58l0,50em0,50l84,50l82,58l0,50em2,58l78,64l6,64l2,58em2,58l82,58l78,64l2,58em6,64l73,71l10,71l6,64em6,64l78,64l73,71l6,64em10,71l67,76l16,76l10,71em10,71l73,71l67,76l10,71em16,76l61,80l23,80l16,76em16,76l67,76l61,80l16,76em23,80l53,83l30,83l23,80em23,80l61,80l53,83l23,80em30,83l53,83l46,84l30,83e"/>
            <v:shape id="_x0000_s200" style="position:absolute;left:163;top:163;width:85;height:85;" filled="false" strokecolor="#000000" strokeweight="0.00pt" coordsize="85,85" coordorigin="0,0" path="m0,42l0,50l2,58l6,64l10,71l16,76l23,80l30,83l38,84l46,84l53,83l61,80l67,76l73,71l78,64l82,58l84,50l84,42l84,34l82,27l78,20l73,13l67,8l61,4l53,1l46,0l38,0l30,1l23,4l16,8l10,13l6,20l2,27l0,34l0,42e">
              <v:stroke endcap="round" miterlimit="0"/>
            </v:shape>
            <v:shape id="_x0000_s201" style="position:absolute;left:163;top:163;width:83;height:85;" fillcolor="#000000" filled="true" strokecolor="#000000" strokeweight="0.00pt" coordsize="83,85" coordorigin="0,0" path="m83,42c83,65,64,84,41,84c18,84,0,65,0,42c0,18,18,0,41,0c64,0,83,18,83,42e">
              <v:stroke endcap="round" miterlimit="0"/>
            </v:shape>
            <v:shape id="_x0000_s202" style="position:absolute;left:40;top:175;width:60;height:60;" filled="false" strokecolor="#000000" strokeweight="0.00pt" coordsize="60,60" coordorigin="0,0" path="m,l60,0l60,60l0,60l0,0xe">
              <v:stroke endcap="round" miterlimit="0"/>
            </v:shape>
            <v:shape id="_x0000_s203" style="position:absolute;left:40;top:175;width:60;height:60;" fillcolor="#000000" filled="true" stroked="false" coordsize="60,60" coordorigin="0,0" path="m,l60,60l0,60l0,0em0,0l60,0l60,60l0,0e"/>
            <v:shape id="_x0000_s204" style="position:absolute;left:40;top:175;width:60;height:60;" filled="false" strokecolor="#000000" strokeweight="0.00pt" coordsize="60,60" coordorigin="0,0" path="m60,0l0,0l0,60l60,60l60,0e">
              <v:stroke endcap="round" miterlimit="0"/>
            </v:shape>
            <v:shape id="_x0000_s205" style="position:absolute;left:310;top:175;width:60;height:60;" fillcolor="#000000" filled="true" stroked="false" coordsize="60,60" coordorigin="0,0" path="m,l60,60l0,60l0,0em0,0l60,0l60,60l0,0e"/>
            <v:shape id="_x0000_s206" style="position:absolute;left:310;top:175;width:60;height:60;" filled="false" strokecolor="#000000" strokeweight="0.00pt" coordsize="60,60" coordorigin="0,0" path="m,l60,0l60,60l0,60l0,0xm60,0l0,0l0,60l60,60l60,0e">
              <v:stroke endcap="round" miterlimit="0"/>
            </v:shape>
            <v:shape id="_x0000_s207" style="position:absolute;left:175;top:40;width:60;height:60;" fillcolor="#000000" filled="true" stroked="false" coordsize="60,60" coordorigin="0,0" path="m,l60,60l0,60l0,0em0,0l60,0l60,60l0,0e"/>
            <v:shape id="_x0000_s208" style="position:absolute;left:175;top:40;width:60;height:60;" filled="false" strokecolor="#000000" strokeweight="0.00pt" coordsize="60,60" coordorigin="0,0" path="m60,0l0,0l0,60l60,60l60,0m0,0l60,0l60,60l0,60l0,0xe">
              <v:stroke endcap="round" miterlimit="0"/>
            </v:shape>
            <v:shape id="_x0000_s209" style="position:absolute;left:175;top:311;width:60;height:60;" fillcolor="#000000" filled="true" stroked="false" coordsize="60,60" coordorigin="0,0" path="m,l60,60l0,60l0,0em0,0l60,0l60,60l0,0e"/>
            <v:shape id="_x0000_s210" style="position:absolute;left:175;top:311;width:60;height:60;" filled="false" strokecolor="#000000" strokeweight="0.00pt" coordsize="60,60" coordorigin="0,0" path="m60,60l0,60l0,0l60,0l60,60m0,60l60,60l60,0l0,0l0,60e">
              <v:stroke endcap="round" miterlimit="0"/>
            </v:shape>
          </v:group>
        </w:pict>
      </w:r>
      <w:r>
        <w:pict>
          <v:shape id="_x0000_s211" style="position:absolute;margin-left:333.994pt;margin-top:457.328pt;mso-position-vertical-relative:page;mso-position-horizontal-relative:page;width:9.3pt;height:23.5pt;z-index:251790336;" o:allowincell="f" filled="false" strokecolor="#000000" strokeweight="0.00pt" coordsize="186,470" coordorigin="0,0" path="m185,0l0,469e">
            <v:stroke endcap="round" miterlimit="0"/>
          </v:shape>
        </w:pict>
      </w:r>
      <w:r>
        <w:pict>
          <v:shape id="_x0000_s212" style="position:absolute;margin-left:418.005pt;margin-top:458.119pt;mso-position-vertical-relative:page;mso-position-horizontal-relative:page;width:21.95pt;height:13.65pt;z-index:251794432;" o:allowincell="f" filled="false" strokecolor="#000000" strokeweight="0.00pt" coordsize="439,272" coordorigin="0,0" path="m,l438,272e">
            <v:stroke endcap="round" miterlimit="0"/>
          </v:shape>
        </w:pict>
      </w:r>
      <w:r>
        <w:pict>
          <v:shape id="_x0000_s213" style="position:absolute;margin-left:316.839pt;margin-top:450.495pt;mso-position-vertical-relative:page;mso-position-horizontal-relative:page;width:26.25pt;height:11.65pt;z-index:251791360;" o:allowincell="f" filled="false" strokecolor="#000000" strokeweight="0.00pt" coordsize="525,232" coordorigin="0,0" path="m524,0l0,232e">
            <v:stroke endcap="round" miterlimit="0"/>
          </v:shape>
        </w:pict>
      </w:r>
      <w:r>
        <w:pict>
          <v:shape id="_x0000_s214" style="position:absolute;margin-left:317.666pt;margin-top:458.515pt;mso-position-vertical-relative:page;mso-position-horizontal-relative:page;width:19.25pt;height:10.6pt;z-index:251796480;" o:allowincell="f" filled="false" strokecolor="#000000" strokeweight="0.00pt" coordsize="385,212" coordorigin="0,0" path="m384,0l0,211e">
            <v:stroke endcap="round" miterlimit="0"/>
          </v:shape>
        </w:pict>
      </w:r>
      <w:r>
        <w:rPr>
          <w:rFonts w:ascii="Times New Roman" w:hAnsi="Times New Roman" w:eastAsia="Times New Roman" w:cs="Times New Roman"/>
          <w:sz w:val="23"/>
          <w:szCs w:val="23"/>
          <w:b/>
          <w:bCs/>
          <w:spacing w:val="8"/>
        </w:rPr>
        <w:t>9</w:t>
      </w:r>
      <w:r>
        <w:rPr>
          <w:rFonts w:ascii="Times New Roman" w:hAnsi="Times New Roman" w:eastAsia="Times New Roman" w:cs="Times New Roman"/>
          <w:sz w:val="23"/>
          <w:szCs w:val="23"/>
          <w:b/>
          <w:bCs/>
          <w:spacing w:val="6"/>
        </w:rPr>
        <w:t>.2.8</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瞬态激振应通过试验选择不同材质的锤头进行冲击，使可用于计算的谱宽</w:t>
      </w:r>
      <w:r>
        <w:rPr>
          <w:rFonts w:ascii="SimSun" w:hAnsi="SimSun" w:eastAsia="SimSun" w:cs="SimSun"/>
          <w:sz w:val="23"/>
          <w:szCs w:val="23"/>
        </w:rPr>
        <w:t xml:space="preserve"> </w:t>
      </w:r>
      <w:r>
        <w:rPr>
          <w:rFonts w:ascii="SimSun" w:hAnsi="SimSun" w:eastAsia="SimSun" w:cs="SimSun"/>
          <w:sz w:val="23"/>
          <w:szCs w:val="23"/>
          <w:spacing w:val="8"/>
        </w:rPr>
        <w:t>度大于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4"/>
        </w:rPr>
        <w:t>1500</w:t>
      </w:r>
      <w:r>
        <w:rPr>
          <w:rFonts w:ascii="Times New Roman" w:hAnsi="Times New Roman" w:eastAsia="Times New Roman" w:cs="Times New Roman"/>
          <w:sz w:val="23"/>
          <w:szCs w:val="23"/>
        </w:rPr>
        <w:t>Hz</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。在冲击桩头时，冲击锤应保持为自由落体。</w:t>
      </w:r>
    </w:p>
    <w:p>
      <w:pPr>
        <w:ind w:left="3482"/>
        <w:spacing w:before="134" w:line="227" w:lineRule="auto"/>
        <w:outlineLvl w:val="1"/>
        <w:rPr>
          <w:rFonts w:ascii="SimSun" w:hAnsi="SimSun" w:eastAsia="SimSun" w:cs="SimSun"/>
          <w:sz w:val="23"/>
          <w:szCs w:val="23"/>
        </w:rPr>
      </w:pPr>
      <w:bookmarkStart w:name="_bookmark38" w:id="75"/>
      <w:bookmarkEnd w:id="75"/>
      <w:bookmarkStart w:name="_bookmark101" w:id="76"/>
      <w:bookmarkEnd w:id="76"/>
      <w:r>
        <w:rPr>
          <w:rFonts w:ascii="Times New Roman" w:hAnsi="Times New Roman" w:eastAsia="Times New Roman" w:cs="Times New Roman"/>
          <w:sz w:val="23"/>
          <w:szCs w:val="23"/>
          <w:b/>
          <w:bCs/>
          <w:spacing w:val="6"/>
        </w:rPr>
        <w:t>9.3</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现场检</w:t>
      </w:r>
      <w:r>
        <w:rPr>
          <w:rFonts w:ascii="SimSun" w:hAnsi="SimSun" w:eastAsia="SimSun" w:cs="SimSun"/>
          <w:sz w:val="23"/>
          <w:szCs w:val="23"/>
          <w14:textOutline w14:w="4358" w14:cap="sq" w14:cmpd="sng">
            <w14:solidFill>
              <w14:srgbClr w14:val="000000"/>
            </w14:solidFill>
            <w14:prstDash w14:val="solid"/>
            <w14:bevel/>
          </w14:textOutline>
          <w:spacing w:val="4"/>
        </w:rPr>
        <w:t>测</w:t>
      </w:r>
    </w:p>
    <w:p>
      <w:pPr>
        <w:spacing w:line="263" w:lineRule="auto"/>
        <w:rPr>
          <w:rFonts w:ascii="Arial"/>
          <w:sz w:val="21"/>
        </w:rPr>
      </w:pPr>
      <w:r/>
    </w:p>
    <w:p>
      <w:pPr>
        <w:ind w:left="21"/>
        <w:spacing w:before="7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9</w:t>
      </w:r>
      <w:r>
        <w:rPr>
          <w:rFonts w:ascii="Times New Roman" w:hAnsi="Times New Roman" w:eastAsia="Times New Roman" w:cs="Times New Roman"/>
          <w:sz w:val="23"/>
          <w:szCs w:val="23"/>
          <w:b/>
          <w:bCs/>
          <w:spacing w:val="12"/>
        </w:rPr>
        <w:t>.</w:t>
      </w:r>
      <w:r>
        <w:rPr>
          <w:rFonts w:ascii="Times New Roman" w:hAnsi="Times New Roman" w:eastAsia="Times New Roman" w:cs="Times New Roman"/>
          <w:sz w:val="23"/>
          <w:szCs w:val="23"/>
          <w:b/>
          <w:bCs/>
          <w:spacing w:val="7"/>
        </w:rPr>
        <w:t>3.1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桥梁桩基的振动响应测试点应按下列原则布置：</w:t>
      </w:r>
    </w:p>
    <w:p>
      <w:pPr>
        <w:ind w:left="27" w:right="53" w:firstLine="482"/>
        <w:spacing w:before="184" w:line="376"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桩径小于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时，应布置</w:t>
      </w:r>
      <w:r>
        <w:rPr>
          <w:rFonts w:ascii="Times New Roman" w:hAnsi="Times New Roman" w:eastAsia="Times New Roman" w:cs="Times New Roman"/>
          <w:sz w:val="23"/>
          <w:szCs w:val="23"/>
          <w:spacing w:val="7"/>
        </w:rPr>
        <w:t>2</w:t>
      </w:r>
      <w:r>
        <w:rPr>
          <w:rFonts w:ascii="SimSun" w:hAnsi="SimSun" w:eastAsia="SimSun" w:cs="SimSun"/>
          <w:sz w:val="23"/>
          <w:szCs w:val="23"/>
          <w:spacing w:val="7"/>
        </w:rPr>
        <w:t>~</w:t>
      </w:r>
      <w:r>
        <w:rPr>
          <w:rFonts w:ascii="Times New Roman" w:hAnsi="Times New Roman" w:eastAsia="Times New Roman" w:cs="Times New Roman"/>
          <w:sz w:val="23"/>
          <w:szCs w:val="23"/>
          <w:spacing w:val="7"/>
        </w:rPr>
        <w:t>3</w:t>
      </w:r>
      <w:r>
        <w:rPr>
          <w:rFonts w:ascii="SimSun" w:hAnsi="SimSun" w:eastAsia="SimSun" w:cs="SimSun"/>
          <w:sz w:val="23"/>
          <w:szCs w:val="23"/>
          <w:spacing w:val="7"/>
        </w:rPr>
        <w:t>个测点；桩径大于或等于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时，应在</w:t>
      </w:r>
      <w:r>
        <w:rPr>
          <w:rFonts w:ascii="SimSun" w:hAnsi="SimSun" w:eastAsia="SimSun" w:cs="SimSun"/>
          <w:sz w:val="23"/>
          <w:szCs w:val="23"/>
        </w:rPr>
        <w:t xml:space="preserve"> </w:t>
      </w:r>
      <w:r>
        <w:rPr>
          <w:rFonts w:ascii="SimSun" w:hAnsi="SimSun" w:eastAsia="SimSun" w:cs="SimSun"/>
          <w:sz w:val="23"/>
          <w:szCs w:val="23"/>
          <w:spacing w:val="8"/>
        </w:rPr>
        <w:t>互</w:t>
      </w:r>
      <w:r>
        <w:rPr>
          <w:rFonts w:ascii="SimSun" w:hAnsi="SimSun" w:eastAsia="SimSun" w:cs="SimSun"/>
          <w:sz w:val="23"/>
          <w:szCs w:val="23"/>
          <w:spacing w:val="7"/>
        </w:rPr>
        <w:t>相</w:t>
      </w:r>
      <w:r>
        <w:rPr>
          <w:rFonts w:ascii="SimSun" w:hAnsi="SimSun" w:eastAsia="SimSun" w:cs="SimSun"/>
          <w:sz w:val="23"/>
          <w:szCs w:val="23"/>
          <w:spacing w:val="4"/>
        </w:rPr>
        <w:t>垂直的两个径向布置</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个测点。</w:t>
      </w:r>
    </w:p>
    <w:p>
      <w:pPr>
        <w:ind w:left="499"/>
        <w:spacing w:before="1"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在桥梁桩基础测试中，当只布置</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个测点时，其测点应位于横桥向的</w:t>
      </w:r>
      <w:r>
        <w:rPr>
          <w:rFonts w:ascii="SimSun" w:hAnsi="SimSun" w:eastAsia="SimSun" w:cs="SimSun"/>
          <w:sz w:val="23"/>
          <w:szCs w:val="23"/>
          <w:spacing w:val="2"/>
        </w:rPr>
        <w:t>两</w:t>
      </w:r>
    </w:p>
    <w:p>
      <w:pPr>
        <w:ind w:left="21"/>
        <w:spacing w:before="185" w:line="227" w:lineRule="auto"/>
        <w:rPr>
          <w:rFonts w:ascii="SimSun" w:hAnsi="SimSun" w:eastAsia="SimSun" w:cs="SimSun"/>
          <w:sz w:val="23"/>
          <w:szCs w:val="23"/>
        </w:rPr>
      </w:pPr>
      <w:r>
        <w:rPr>
          <w:rFonts w:ascii="SimSun" w:hAnsi="SimSun" w:eastAsia="SimSun" w:cs="SimSun"/>
          <w:sz w:val="23"/>
          <w:szCs w:val="23"/>
          <w:spacing w:val="5"/>
        </w:rPr>
        <w:t>侧，当布置</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个测点时，应在横桥向两侧和顺桥纵轴方向两侧各布置</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个测</w:t>
      </w:r>
      <w:r>
        <w:rPr>
          <w:rFonts w:ascii="SimSun" w:hAnsi="SimSun" w:eastAsia="SimSun" w:cs="SimSun"/>
          <w:sz w:val="23"/>
          <w:szCs w:val="23"/>
          <w:spacing w:val="2"/>
        </w:rPr>
        <w:t>点</w:t>
      </w:r>
      <w:r>
        <w:rPr>
          <w:rFonts w:ascii="SimSun" w:hAnsi="SimSun" w:eastAsia="SimSun" w:cs="SimSun"/>
          <w:sz w:val="23"/>
          <w:szCs w:val="23"/>
        </w:rPr>
        <w:t>。</w:t>
      </w:r>
    </w:p>
    <w:p>
      <w:pPr>
        <w:spacing w:line="191" w:lineRule="exact"/>
        <w:rPr/>
      </w:pPr>
      <w:r/>
    </w:p>
    <w:p>
      <w:pPr>
        <w:sectPr>
          <w:footerReference w:type="default" r:id="rId53"/>
          <w:pgSz w:w="11906" w:h="16839"/>
          <w:pgMar w:top="1431" w:right="1745" w:bottom="1156" w:left="1785" w:header="0" w:footer="996" w:gutter="0"/>
          <w:cols w:equalWidth="0" w:num="1">
            <w:col w:w="8375" w:space="0"/>
          </w:cols>
        </w:sectPr>
        <w:rPr/>
      </w:pPr>
    </w:p>
    <w:p>
      <w:pPr>
        <w:spacing w:line="348" w:lineRule="auto"/>
        <w:rPr>
          <w:rFonts w:ascii="Arial"/>
          <w:sz w:val="21"/>
        </w:rPr>
      </w:pPr>
      <w:r/>
    </w:p>
    <w:p>
      <w:pPr>
        <w:ind w:left="3143"/>
        <w:spacing w:before="37" w:line="196"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5</w:t>
      </w:r>
    </w:p>
    <w:p>
      <w:pPr>
        <w:ind w:firstLine="2779"/>
        <w:spacing w:before="51" w:line="346" w:lineRule="exact"/>
        <w:textAlignment w:val="center"/>
        <w:rPr/>
      </w:pPr>
      <w:r>
        <w:pict>
          <v:shape id="_x0000_s215" style="mso-position-vertical-relative:line;mso-position-horizontal-relative:char;width:12.85pt;height:17.3pt;" filled="false" strokecolor="#000000" strokeweight="0.00pt" coordsize="257,345" coordorigin="0,0" path="m0,345l256,0e">
            <v:stroke endcap="round" miterlimit="0"/>
          </v:shape>
        </w:pict>
      </w:r>
    </w:p>
    <w:p>
      <w:pPr>
        <w:ind w:left="2103"/>
        <w:spacing w:before="9" w:line="19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4</w:t>
      </w:r>
    </w:p>
    <w:p>
      <w:pPr>
        <w:ind w:left="2165"/>
        <w:spacing w:before="74" w:line="199" w:lineRule="auto"/>
        <w:rPr>
          <w:rFonts w:ascii="Times New Roman" w:hAnsi="Times New Roman" w:eastAsia="Times New Roman" w:cs="Times New Roman"/>
          <w:sz w:val="13"/>
          <w:szCs w:val="13"/>
        </w:rPr>
      </w:pPr>
      <w:r>
        <w:pict>
          <v:shape id="_x0000_s216" style="position:absolute;margin-left:75.2804pt;margin-top:2.11818pt;mso-position-vertical-relative:text;mso-position-horizontal-relative:text;width:5.25pt;height:8.2pt;z-index:251812864;" filled="false" stroked="false" type="#_x0000_t202">
            <v:fill on="false"/>
            <v:stroke on="false"/>
            <v:path/>
            <v:imagedata o:title=""/>
            <o:lock v:ext="edit" aspectratio="false"/>
            <v:textbox inset="0mm,0mm,0mm,0mm">
              <w:txbxContent>
                <w:p>
                  <w:pPr>
                    <w:ind w:left="20"/>
                    <w:spacing w:before="20" w:line="19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txbxContent>
            </v:textbox>
          </v:shape>
        </w:pict>
      </w:r>
      <w:r>
        <w:rPr>
          <w:rFonts w:ascii="Times New Roman" w:hAnsi="Times New Roman" w:eastAsia="Times New Roman" w:cs="Times New Roman"/>
          <w:sz w:val="13"/>
          <w:szCs w:val="13"/>
        </w:rPr>
        <w:t>3</w:t>
      </w:r>
    </w:p>
    <w:p>
      <w:pPr>
        <w:ind w:firstLine="1609"/>
        <w:spacing w:before="59" w:line="528" w:lineRule="exact"/>
        <w:textAlignment w:val="center"/>
        <w:rPr/>
      </w:pPr>
      <w:r>
        <w:pict>
          <v:group id="_x0000_s217" style="mso-position-vertical-relative:line;mso-position-horizontal-relative:char;width:21.4pt;height:26.4pt;" filled="false" stroked="false" coordsize="427,527" coordorigin="0,0">
            <v:shape id="_x0000_s218" style="position:absolute;left:0;top:17;width:427;height:510;" filled="false" strokecolor="#000000" strokeweight="0.00pt" coordsize="427,510" coordorigin="0,0" path="m279,510l0,510m427,0l366,0l366,60l427,60l427,0e">
              <v:stroke endcap="round" miterlimit="0"/>
            </v:shape>
            <v:shape id="_x0000_s219" style="position:absolute;left:377;top:0;width:39;height:17;" fillcolor="#000000" filled="true" stroked="false" coordsize="39,17" coordorigin="0,0" path="m,l38,17l0,17l0,0em0,0l38,0l38,17l0,0e"/>
            <v:shape id="_x0000_s220" style="position:absolute;left:377;top:0;width:39;height:17;" filled="false" strokecolor="#000000" strokeweight="0.00pt" coordsize="39,17" coordorigin="0,0" path="m,l38,0l38,17l0,17l0,0xm38,0l0,0l0,17l38,17l38,0e">
              <v:stroke endcap="round" miterlimit="0"/>
            </v:shape>
            <v:shape id="_x0000_s221" style="position:absolute;left:366;top:17;width:60;height:60;" fillcolor="#000000" filled="true" stroked="false" coordsize="60,60" coordorigin="0,0" path="m,l60,60l0,60l0,0em0,0l60,0l60,60l0,0e"/>
            <v:shape id="_x0000_s222" style="position:absolute;left:366;top:17;width:60;height:60;" filled="false" strokecolor="#000000" strokeweight="0.00pt" coordsize="60,60" coordorigin="0,0" path="m60,0l0,0l0,60l60,60l60,0e">
              <v:stroke endcap="round" miterlimit="0"/>
            </v:shape>
            <v:shape id="_x0000_s223" style="position:absolute;left:132;top:17;width:60;height:60;" fillcolor="#000000" filled="true" stroked="false" coordsize="60,60" coordorigin="0,0" path="m,l60,60l0,60l0,0em0,0l60,0l60,60l0,0e"/>
            <v:shape id="_x0000_s224" style="position:absolute;left:132;top:17;width:60;height:60;" filled="false" strokecolor="#000000" strokeweight="0.00pt" coordsize="60,60" coordorigin="0,0" path="m60,0l0,0l0,60l60,60l60,0e">
              <v:stroke endcap="round" miterlimit="0"/>
            </v:shape>
          </v:group>
        </w:pict>
      </w:r>
    </w:p>
    <w:p>
      <w:pPr>
        <w:spacing w:line="431" w:lineRule="auto"/>
        <w:rPr>
          <w:rFonts w:ascii="Arial"/>
          <w:sz w:val="21"/>
        </w:rPr>
      </w:pPr>
      <w:r/>
    </w:p>
    <w:p>
      <w:pPr>
        <w:ind w:left="2671"/>
        <w:spacing w:before="38" w:line="19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1</w:t>
      </w:r>
    </w:p>
    <w:p>
      <w:pPr>
        <w:spacing w:line="361" w:lineRule="auto"/>
        <w:rPr>
          <w:rFonts w:ascii="Arial"/>
          <w:sz w:val="21"/>
        </w:rPr>
      </w:pPr>
      <w:r/>
    </w:p>
    <w:p>
      <w:pPr>
        <w:ind w:left="3862"/>
        <w:spacing w:before="38" w:line="199" w:lineRule="auto"/>
        <w:rPr>
          <w:rFonts w:ascii="Times New Roman" w:hAnsi="Times New Roman" w:eastAsia="Times New Roman" w:cs="Times New Roman"/>
          <w:sz w:val="13"/>
          <w:szCs w:val="13"/>
        </w:rPr>
      </w:pPr>
      <w:r>
        <w:pict>
          <v:shape id="_x0000_s225" style="position:absolute;margin-left:57.8777pt;margin-top:0.67923pt;mso-position-vertical-relative:text;mso-position-horizontal-relative:text;width:5.35pt;height:8.2pt;z-index:251811840;" filled="false" stroked="false" type="#_x0000_t202">
            <v:fill on="false"/>
            <v:stroke on="false"/>
            <v:path/>
            <v:imagedata o:title=""/>
            <o:lock v:ext="edit" aspectratio="false"/>
            <v:textbox inset="0mm,0mm,0mm,0mm">
              <w:txbxContent>
                <w:p>
                  <w:pPr>
                    <w:ind w:left="20"/>
                    <w:spacing w:before="19" w:line="19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w:t>
                  </w:r>
                </w:p>
              </w:txbxContent>
            </v:textbox>
          </v:shape>
        </w:pict>
      </w:r>
      <w:r>
        <w:rPr>
          <w:rFonts w:ascii="Times New Roman" w:hAnsi="Times New Roman" w:eastAsia="Times New Roman" w:cs="Times New Roman"/>
          <w:sz w:val="13"/>
          <w:szCs w:val="13"/>
          <w:spacing w:val="1"/>
        </w:rPr>
        <w:t>2</w:t>
      </w:r>
    </w:p>
    <w:p>
      <w:pPr>
        <w:spacing w:line="14" w:lineRule="auto"/>
        <w:rPr>
          <w:rFonts w:ascii="Arial"/>
          <w:sz w:val="2"/>
        </w:rPr>
      </w:pPr>
      <w:r>
        <w:rPr>
          <w:rFonts w:ascii="Arial" w:hAnsi="Arial" w:eastAsia="Arial" w:cs="Arial"/>
          <w:sz w:val="2"/>
          <w:szCs w:val="2"/>
        </w:rPr>
        <w:br w:type="column"/>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817"/>
        <w:spacing w:before="37" w:line="214"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3</w:t>
      </w:r>
      <w:r>
        <w:rPr>
          <w:rFonts w:ascii="Times New Roman" w:hAnsi="Times New Roman" w:eastAsia="Times New Roman" w:cs="Times New Roman"/>
          <w:sz w:val="13"/>
          <w:szCs w:val="13"/>
          <w:spacing w:val="1"/>
        </w:rPr>
        <w:t xml:space="preserve">    </w:t>
      </w:r>
      <w:r>
        <w:rPr>
          <w:rFonts w:ascii="Times New Roman" w:hAnsi="Times New Roman" w:eastAsia="Times New Roman" w:cs="Times New Roman"/>
          <w:sz w:val="13"/>
          <w:szCs w:val="13"/>
          <w:spacing w:val="1"/>
        </w:rPr>
        <w:t>3</w:t>
      </w:r>
      <w:r>
        <w:rPr>
          <w:rFonts w:ascii="Times New Roman" w:hAnsi="Times New Roman" w:eastAsia="Times New Roman" w:cs="Times New Roman"/>
          <w:sz w:val="13"/>
          <w:szCs w:val="13"/>
          <w:spacing w:val="1"/>
        </w:rPr>
        <w:t xml:space="preserve">                                   </w:t>
      </w:r>
      <w:r>
        <w:rPr>
          <w:rFonts w:ascii="Times New Roman" w:hAnsi="Times New Roman" w:eastAsia="Times New Roman" w:cs="Times New Roman"/>
          <w:sz w:val="13"/>
          <w:szCs w:val="13"/>
        </w:rPr>
        <w:t xml:space="preserve">   </w:t>
      </w:r>
      <w:r>
        <w:rPr>
          <w:rFonts w:ascii="Times New Roman" w:hAnsi="Times New Roman" w:eastAsia="Times New Roman" w:cs="Times New Roman"/>
          <w:sz w:val="13"/>
          <w:szCs w:val="13"/>
        </w:rPr>
        <w:t>1</w:t>
      </w:r>
    </w:p>
    <w:p>
      <w:pPr>
        <w:spacing w:line="117" w:lineRule="auto"/>
        <w:rPr>
          <w:rFonts w:ascii="Arial"/>
          <w:sz w:val="2"/>
        </w:rPr>
      </w:pPr>
      <w:r>
        <w:rPr>
          <w:rFonts w:ascii="Arial"/>
          <w:sz w:val="2"/>
        </w:rPr>
      </w:r>
    </w:p>
    <w:tbl>
      <w:tblPr>
        <w:tblStyle w:val="2"/>
        <w:tblW w:w="2993" w:type="dxa"/>
        <w:tblInd w:w="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241"/>
        <w:gridCol w:w="2511"/>
        <w:gridCol w:w="241"/>
      </w:tblGrid>
      <w:tr>
        <w:trPr>
          <w:trHeight w:val="1318" w:hRule="atLeast"/>
        </w:trPr>
        <w:tc>
          <w:tcPr>
            <w:tcW w:w="241" w:type="dxa"/>
            <w:vAlign w:val="top"/>
          </w:tcPr>
          <w:p>
            <w:pPr>
              <w:spacing w:line="273" w:lineRule="auto"/>
              <w:rPr>
                <w:rFonts w:ascii="Arial"/>
                <w:sz w:val="21"/>
              </w:rPr>
            </w:pPr>
            <w:r>
              <w:pict>
                <v:shape id="_x0000_s226" style="position:absolute;margin-left:-12.05pt;margin-top:49.882pt;mso-position-vertical-relative:top-margin-area;mso-position-horizontal-relative:right-margin-area;width:12.05pt;height:0pt;z-index:251816960;" filled="false" strokecolor="#000000" strokeweight="0.00pt" coordsize="241,0" coordorigin="0,0" path="m240,0l0,0e">
                  <v:stroke endcap="round" miterlimit="0"/>
                </v:shape>
              </w:pict>
            </w:r>
            <w:r/>
          </w:p>
          <w:p>
            <w:pPr>
              <w:spacing w:line="274" w:lineRule="auto"/>
              <w:rPr>
                <w:rFonts w:ascii="Arial"/>
                <w:sz w:val="21"/>
              </w:rPr>
            </w:pPr>
            <w:r/>
          </w:p>
          <w:p>
            <w:pPr>
              <w:spacing w:line="274" w:lineRule="auto"/>
              <w:rPr>
                <w:rFonts w:ascii="Arial"/>
                <w:sz w:val="21"/>
              </w:rPr>
            </w:pPr>
            <w:r/>
          </w:p>
          <w:p>
            <w:pPr>
              <w:ind w:left="92"/>
              <w:spacing w:before="38" w:line="19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w:t>
            </w:r>
          </w:p>
        </w:tc>
        <w:tc>
          <w:tcPr>
            <w:tcW w:w="2511" w:type="dxa"/>
            <w:vAlign w:val="top"/>
          </w:tcPr>
          <w:p>
            <w:pPr>
              <w:ind w:firstLine="104"/>
              <w:spacing w:before="166" w:line="943" w:lineRule="exact"/>
              <w:textAlignment w:val="center"/>
              <w:rPr/>
            </w:pPr>
            <w:r>
              <w:pict>
                <v:rect id="_x0000_s227" style="position:absolute;margin-left:-117.784pt;margin-top:62.614pt;mso-position-vertical-relative:top-margin-area;mso-position-horizontal-relative:right-margin-area;width:14.95pt;height:0pt;z-index:251819008;" fillcolor="#000000" filled="true" stroked="false"/>
              </w:pict>
            </w:r>
            <w:r>
              <w:pict>
                <v:shape id="_x0000_s228" style="position:absolute;margin-left:-99.694pt;margin-top:0pt;mso-position-vertical-relative:top-margin-area;mso-position-horizontal-relative:right-margin-area;width:8.75pt;height:0pt;z-index:251815936;" filled="false" strokecolor="#000000" strokeweight="0.00pt" coordsize="175,0" coordorigin="0,0" path="m,l174,0e">
                  <v:stroke endcap="round" miterlimit="0"/>
                </v:shape>
              </w:pict>
            </w:r>
            <w:r>
              <w:pict>
                <v:shape id="_x0000_s229" style="position:absolute;margin-left:-24.926pt;margin-top:0pt;mso-position-vertical-relative:top-margin-area;mso-position-horizontal-relative:right-margin-area;width:11.95pt;height:0pt;z-index:251814912;" filled="false" strokecolor="#000000" strokeweight="0.00pt" coordsize="238,0" coordorigin="0,0" path="m,l238,0e">
                  <v:stroke endcap="round" miterlimit="0"/>
                </v:shape>
              </w:pict>
            </w:r>
            <w:r>
              <w:pict>
                <v:shape id="_x0000_s230" style="position:absolute;margin-left:-102.859pt;margin-top:31.9pt;mso-position-vertical-relative:top-margin-area;mso-position-horizontal-relative:right-margin-area;width:6.15pt;height:30.75pt;z-index:251787264;" filled="false" strokecolor="#000000" strokeweight="0.00pt" coordsize="123,615" coordorigin="0,0" path="m122,0l0,614e">
                  <v:stroke endcap="round" miterlimit="0"/>
                </v:shape>
              </w:pict>
            </w:r>
            <w:r>
              <w:pict>
                <v:shape id="_x0000_s231" style="position:absolute;margin-left:-32.191pt;margin-top:0pt;mso-position-vertical-relative:top-margin-area;mso-position-horizontal-relative:right-margin-area;width:7.3pt;height:8.35pt;z-index:251802624;" filled="false" strokecolor="#000000" strokeweight="0.00pt" coordsize="146,167" coordorigin="0,0" path="m0,166l145,0e">
                  <v:stroke endcap="round" miterlimit="0"/>
                </v:shape>
              </w:pict>
            </w:r>
            <w:r>
              <w:pict>
                <v:shape id="_x0000_s232" style="position:absolute;margin-left:-36.938pt;margin-top:23.736pt;mso-position-vertical-relative:top-margin-area;mso-position-horizontal-relative:right-margin-area;width:16.3pt;height:16.35pt;z-index:251795456;" fillcolor="#000000" filled="true" strokecolor="#000000" strokeweight="0.00pt" coordsize="325,327" coordorigin="0,0" path="m325,163c325,253,252,326,162,326c72,326,0,253,0,163c0,73,72,0,162,0c252,0,325,73,325,163e">
                  <v:stroke endcap="round" miterlimit="0"/>
                </v:shape>
              </w:pict>
            </w:r>
            <w:r>
              <w:pict>
                <v:group id="_x0000_s233" style="position:absolute;margin-left:-104.873pt;margin-top:0pt;mso-position-vertical-relative:top-margin-area;mso-position-horizontal-relative:right-margin-area;width:16.3pt;height:40.1pt;z-index:251788288;" filled="false" stroked="false" coordsize="325,801" coordorigin="0,0">
                  <v:shape id="_x0000_s234" style="position:absolute;left:38;top:0;width:65;height:637;" filled="false" strokecolor="#000000" strokeweight="0.00pt" coordsize="65,637" coordorigin="0,0" path="m0,637l65,0e">
                    <v:stroke endcap="round" miterlimit="0"/>
                  </v:shape>
                  <v:shape id="_x0000_s235" style="position:absolute;left:0;top:474;width:325;height:327;" fillcolor="#000000" filled="true" strokecolor="#000000" strokeweight="0.00pt" coordsize="325,327" coordorigin="0,0" path="m325,163c325,253,252,326,162,326c72,326,0,253,0,163c0,73,72,0,162,0c252,0,325,73,325,163e">
                    <v:stroke endcap="round" miterlimit="0"/>
                  </v:shape>
                </v:group>
              </w:pict>
            </w:r>
            <w:r>
              <w:pict>
                <v:shape id="_x0000_s236" style="position:absolute;margin-left:-91.3871pt;margin-top:0pt;mso-position-vertical-relative:top-margin-area;mso-position-horizontal-relative:right-margin-area;width:11.4pt;height:31.9pt;z-index:251786240;" filled="false" strokecolor="#000000" strokeweight="0.00pt" coordsize="227,637" coordorigin="0,0" path="m0,637l51,0m51,0l227,0e">
                  <v:stroke endcap="round" miterlimit="0"/>
                </v:shape>
              </w:pict>
            </w:r>
            <w:r>
              <w:pict>
                <v:group id="_x0000_s237" style="position:absolute;margin-left:-104.082pt;margin-top:29.778pt;mso-position-vertical-relative:top-margin-area;mso-position-horizontal-relative:right-margin-area;width:9.45pt;height:4.25pt;z-index:251803648;" filled="false" stroked="false" coordsize="188,85" coordorigin="0,0">
                  <v:shape id="_x0000_s238" style="position:absolute;left:105;top:0;width:83;height:85;" fillcolor="#000000" filled="true" strokecolor="#000000" strokeweight="0.00pt" coordsize="83,85" coordorigin="0,0" path="m83,42c83,65,64,84,41,84c18,84,0,65,0,42c0,18,18,0,41,0c64,0,83,18,83,42e">
                    <v:stroke endcap="round" miterlimit="0"/>
                  </v:shape>
                  <v:shape id="_x0000_s239" style="position:absolute;left:0;top:12;width:60;height:60;" filled="false" strokecolor="#000000" strokeweight="0.00pt" coordsize="60,60" coordorigin="0,0" path="m,l59,0l59,60l0,60l0,0xe">
                    <v:stroke endcap="round" miterlimit="0"/>
                  </v:shape>
                </v:group>
              </w:pict>
            </w:r>
            <w:r>
              <w:pict>
                <v:shape id="_x0000_s240" style="position:absolute;margin-left:-98.867pt;margin-top:29.778pt;mso-position-vertical-relative:top-margin-area;mso-position-horizontal-relative:right-margin-area;width:4.25pt;height:4.2pt;z-index:251809792;" fillcolor="#000000" filled="true" stroked="false" coordsize="85,83" coordorigin="0,0" path="m38,0l53,1l30,1l38,0em38,0l46,0l53,1l38,0em30,1l61,4l23,4l30,1em30,1l53,1l61,4l30,1em23,4l68,8l17,8l23,4em23,4l61,4l68,8l23,4em17,8l74,13l11,13l17,8em17,8l68,8l74,13l17,8em11,13l78,20l6,20l11,13em11,13l74,13l78,20l11,13em6,20l82,27l2,27l6,20em6,20l78,20l82,27l6,20em2,27l84,34l0,34l2,27em2,27l82,27l84,34l2,27em0,34l84,42l0,42l0,34em0,34l84,34l84,42l0,34em0,42l84,50l0,50l0,42em0,42l84,42l84,50l0,42em0,50l82,57l2,57l0,50em0,50l84,50l82,57l0,50em2,57l78,64l6,64l2,57em2,57l82,57l78,64l2,57em6,64l74,71l11,71l6,64em6,64l78,64l74,71l6,64em11,71l68,76l17,76l11,71em11,71l74,71l68,76l11,71em17,76l61,80l23,80l17,76em17,76l68,76l61,80l17,76em23,80l53,83l30,83l23,80em23,80l61,80l53,83l23,80e"/>
              </w:pict>
            </w:r>
            <w:r>
              <w:pict>
                <v:group id="_x0000_s241" style="position:absolute;margin-left:-98.867pt;margin-top:29.778pt;mso-position-vertical-relative:top-margin-area;mso-position-horizontal-relative:right-margin-area;width:4.25pt;height:4.25pt;z-index:251810816;" filled="false" stroked="false" coordsize="85,85" coordorigin="0,0">
                  <v:shape id="_x0000_s242" style="position:absolute;left:30;top:83;width:24;height:2;" fillcolor="#000000" filled="true" stroked="false" coordsize="24,2" coordorigin="0,0" path="m,l23,0l15,1l0,0e"/>
                  <v:shape id="_x0000_s243" style="position:absolute;left:0;top:0;width:85;height:85;" filled="false" strokecolor="#000000" strokeweight="0.00pt" coordsize="85,85" coordorigin="0,0" path="m0,42l0,50l2,57l6,64l11,71l17,76l23,80l30,83l38,84l46,84l53,83l61,80l68,76l74,71l78,64l82,57l84,50l84,42l84,34l82,27l78,20l74,13l68,8l61,4l53,1l46,0l38,0l30,1l23,4l17,8l11,13l6,20l2,27l0,34l0,42e">
                    <v:stroke endcap="round" miterlimit="0"/>
                  </v:shape>
                </v:group>
              </w:pict>
            </w:r>
            <w:r>
              <w:pict>
                <v:shape id="_x0000_s244" style="position:absolute;margin-left:-92.394pt;margin-top:30.39pt;mso-position-vertical-relative:top-margin-area;mso-position-horizontal-relative:right-margin-area;width:3.05pt;height:3.05pt;z-index:251804672;" filled="false" strokecolor="#000000" strokeweight="0.00pt" coordsize="60,60" coordorigin="0,0" path="m60,0l0,0l0,60l60,60l60,0e">
                  <v:stroke endcap="round" miterlimit="0"/>
                </v:shape>
              </w:pict>
            </w:r>
            <w:r>
              <w:pict>
                <v:group id="_x0000_s245" style="position:absolute;margin-left:-104.082pt;margin-top:30.39pt;mso-position-vertical-relative:top-margin-area;mso-position-horizontal-relative:right-margin-area;width:14.75pt;height:3.05pt;z-index:251805696;" filled="false" stroked="false" coordsize="295,60" coordorigin="0,0">
                  <v:shape id="_x0000_s246" style="position:absolute;left:0;top:0;width:295;height:60;" fillcolor="#000000" filled="true" stroked="false" coordsize="295,60" coordorigin="0,0" path="m233,0l294,60l233,60l233,0em233,0l294,0l294,60l233,0em0,0l59,60l0,60l0,0em0,0l59,0l59,60l0,0e"/>
                  <v:shape id="_x0000_s247" style="position:absolute;left:0;top:0;width:295;height:60;" filled="false" strokecolor="#000000" strokeweight="0.00pt" coordsize="295,60" coordorigin="0,0" path="m59,0l0,0l0,60l59,60l59,0m294,0l233,0l233,60l294,60l294,0e">
                    <v:stroke endcap="round" miterlimit="0"/>
                  </v:shape>
                </v:group>
              </w:pict>
            </w:r>
            <w:r>
              <w:pict>
                <v:shape id="_x0000_s248" style="position:absolute;margin-left:-125.552pt;margin-top:36.216pt;mso-position-vertical-relative:top-margin-area;mso-position-horizontal-relative:right-margin-area;width:21.95pt;height:13.7pt;z-index:251792384;" filled="false" strokecolor="#000000" strokeweight="0.00pt" coordsize="439,273" coordorigin="0,0" path="m438,0l0,273e">
                  <v:stroke endcap="round" miterlimit="0"/>
                </v:shape>
              </w:pict>
            </w:r>
            <w:r>
              <w:pict>
                <v:shape id="_x0000_s249" style="position:absolute;margin-left:-21.869pt;margin-top:36.216pt;mso-position-vertical-relative:top-margin-area;mso-position-horizontal-relative:right-margin-area;width:21.95pt;height:13.7pt;z-index:251793408;" filled="false" strokecolor="#000000" strokeweight="0.00pt" coordsize="439,273" coordorigin="0,0" path="m,l438,273e">
                  <v:stroke endcap="round" miterlimit="0"/>
                </v:shape>
              </w:pict>
            </w:r>
            <w:r>
              <w:pict>
                <v:shape id="_x0000_s250" style="mso-position-vertical-relative:line;mso-position-horizontal-relative:char;width:115.15pt;height:47.2pt;" filled="false" strokecolor="#000000" strokeweight="0.00pt" coordsize="2303,944" coordorigin="0,0" path="m,l2302,0l2302,943l0,943l0,0xm0,0l0,943e">
                  <v:stroke endcap="round" miterlimit="0"/>
                </v:shape>
              </w:pict>
            </w:r>
          </w:p>
          <w:p>
            <w:pPr>
              <w:ind w:left="261"/>
              <w:spacing w:before="21" w:line="237"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position w:val="3"/>
              </w:rPr>
              <w:t>4</w:t>
            </w:r>
            <w:r>
              <w:rPr>
                <w:rFonts w:ascii="Times New Roman" w:hAnsi="Times New Roman" w:eastAsia="Times New Roman" w:cs="Times New Roman"/>
                <w:sz w:val="13"/>
                <w:szCs w:val="13"/>
                <w:spacing w:val="4"/>
                <w:position w:val="3"/>
              </w:rPr>
              <w:t xml:space="preserve">       </w:t>
            </w:r>
            <w:r>
              <w:rPr>
                <w:rFonts w:ascii="Times New Roman" w:hAnsi="Times New Roman" w:eastAsia="Times New Roman" w:cs="Times New Roman"/>
                <w:sz w:val="13"/>
                <w:szCs w:val="13"/>
                <w:spacing w:val="2"/>
                <w:position w:val="3"/>
              </w:rPr>
              <w:t xml:space="preserve">          </w:t>
            </w:r>
            <w:r>
              <w:rPr>
                <w:rFonts w:ascii="Times New Roman" w:hAnsi="Times New Roman" w:eastAsia="Times New Roman" w:cs="Times New Roman"/>
                <w:sz w:val="13"/>
                <w:szCs w:val="13"/>
                <w:spacing w:val="2"/>
              </w:rPr>
              <w:t>(</w:t>
            </w:r>
            <w:r>
              <w:rPr>
                <w:rFonts w:ascii="Times New Roman" w:hAnsi="Times New Roman" w:eastAsia="Times New Roman" w:cs="Times New Roman"/>
                <w:sz w:val="13"/>
                <w:szCs w:val="13"/>
              </w:rPr>
              <w:t>a</w:t>
            </w:r>
            <w:r>
              <w:rPr>
                <w:rFonts w:ascii="Times New Roman" w:hAnsi="Times New Roman" w:eastAsia="Times New Roman" w:cs="Times New Roman"/>
                <w:sz w:val="13"/>
                <w:szCs w:val="13"/>
                <w:spacing w:val="2"/>
              </w:rPr>
              <w:t>)</w:t>
            </w:r>
            <w:r>
              <w:rPr>
                <w:rFonts w:ascii="Times New Roman" w:hAnsi="Times New Roman" w:eastAsia="Times New Roman" w:cs="Times New Roman"/>
                <w:sz w:val="13"/>
                <w:szCs w:val="13"/>
                <w:spacing w:val="2"/>
              </w:rPr>
              <w:t xml:space="preserve"> </w:t>
            </w:r>
            <w:r>
              <w:rPr>
                <w:rFonts w:ascii="SimSun" w:hAnsi="SimSun" w:eastAsia="SimSun" w:cs="SimSun"/>
                <w:sz w:val="13"/>
                <w:szCs w:val="13"/>
                <w:spacing w:val="2"/>
              </w:rPr>
              <w:t>桩径</w:t>
            </w:r>
            <w:r>
              <w:rPr>
                <w:rFonts w:ascii="Times New Roman" w:hAnsi="Times New Roman" w:eastAsia="Times New Roman" w:cs="Times New Roman"/>
                <w:sz w:val="13"/>
                <w:szCs w:val="13"/>
                <w:spacing w:val="2"/>
              </w:rPr>
              <w:t>≤1.5</w:t>
            </w:r>
            <w:r>
              <w:rPr>
                <w:rFonts w:ascii="Times New Roman" w:hAnsi="Times New Roman" w:eastAsia="Times New Roman" w:cs="Times New Roman"/>
                <w:sz w:val="13"/>
                <w:szCs w:val="13"/>
              </w:rPr>
              <w:t>m</w:t>
            </w:r>
          </w:p>
        </w:tc>
        <w:tc>
          <w:tcPr>
            <w:tcW w:w="241" w:type="dxa"/>
            <w:vAlign w:val="top"/>
          </w:tcPr>
          <w:p>
            <w:pPr>
              <w:spacing w:line="276" w:lineRule="auto"/>
              <w:rPr>
                <w:rFonts w:ascii="Arial"/>
                <w:sz w:val="21"/>
              </w:rPr>
            </w:pPr>
            <w:r>
              <w:pict>
                <v:shape id="_x0000_s251" style="position:absolute;margin-left:-12.017pt;margin-top:49.882pt;mso-position-vertical-relative:top-margin-area;mso-position-horizontal-relative:right-margin-area;width:12.05pt;height:0pt;z-index:251817984;" filled="false" strokecolor="#000000" strokeweight="0.00pt" coordsize="241,0" coordorigin="0,0" path="m,l240,0e">
                  <v:stroke endcap="round" miterlimit="0"/>
                </v:shape>
              </w:pict>
            </w:r>
            <w:r/>
          </w:p>
          <w:p>
            <w:pPr>
              <w:spacing w:line="277" w:lineRule="auto"/>
              <w:rPr>
                <w:rFonts w:ascii="Arial"/>
                <w:sz w:val="21"/>
              </w:rPr>
            </w:pPr>
            <w:r/>
          </w:p>
          <w:p>
            <w:pPr>
              <w:spacing w:line="277" w:lineRule="auto"/>
              <w:rPr>
                <w:rFonts w:ascii="Arial"/>
                <w:sz w:val="21"/>
              </w:rPr>
            </w:pPr>
            <w:r/>
          </w:p>
          <w:p>
            <w:pPr>
              <w:ind w:left="104"/>
              <w:spacing w:before="37" w:line="19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w:t>
            </w:r>
          </w:p>
        </w:tc>
      </w:tr>
    </w:tbl>
    <w:p>
      <w:pPr>
        <w:ind w:left="457"/>
        <w:spacing w:before="125" w:line="191"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3</w:t>
      </w:r>
      <w:r>
        <w:rPr>
          <w:rFonts w:ascii="Times New Roman" w:hAnsi="Times New Roman" w:eastAsia="Times New Roman" w:cs="Times New Roman"/>
          <w:sz w:val="13"/>
          <w:szCs w:val="13"/>
          <w:spacing w:val="1"/>
        </w:rPr>
        <w:t xml:space="preserve">                          </w:t>
      </w:r>
      <w:r>
        <w:rPr>
          <w:rFonts w:ascii="Times New Roman" w:hAnsi="Times New Roman" w:eastAsia="Times New Roman" w:cs="Times New Roman"/>
          <w:sz w:val="13"/>
          <w:szCs w:val="13"/>
          <w:spacing w:val="1"/>
        </w:rPr>
        <w:t>3</w:t>
      </w:r>
      <w:r>
        <w:rPr>
          <w:rFonts w:ascii="Times New Roman" w:hAnsi="Times New Roman" w:eastAsia="Times New Roman" w:cs="Times New Roman"/>
          <w:sz w:val="13"/>
          <w:szCs w:val="13"/>
          <w:spacing w:val="1"/>
        </w:rPr>
        <w:t xml:space="preserve">                </w:t>
      </w:r>
      <w:r>
        <w:rPr>
          <w:rFonts w:ascii="Times New Roman" w:hAnsi="Times New Roman" w:eastAsia="Times New Roman" w:cs="Times New Roman"/>
          <w:sz w:val="13"/>
          <w:szCs w:val="13"/>
        </w:rPr>
        <w:t xml:space="preserve">           </w:t>
      </w:r>
      <w:r>
        <w:rPr>
          <w:rFonts w:ascii="Times New Roman" w:hAnsi="Times New Roman" w:eastAsia="Times New Roman" w:cs="Times New Roman"/>
          <w:sz w:val="13"/>
          <w:szCs w:val="13"/>
          <w:position w:val="1"/>
        </w:rPr>
        <w:t>1</w:t>
      </w:r>
    </w:p>
    <w:p>
      <w:pPr>
        <w:ind w:left="1093"/>
        <w:rPr>
          <w:sz w:val="13"/>
          <w:szCs w:val="13"/>
        </w:rPr>
      </w:pPr>
      <w:r>
        <w:pict>
          <v:shape id="_x0000_s252" style="position:absolute;margin-left:46.465pt;margin-top:1.15103pt;mso-position-vertical-relative:text;mso-position-horizontal-relative:text;width:17.05pt;height:31pt;z-index:-251534336;" filled="false" strokecolor="#000000" strokeweight="0.00pt" coordsize="340,620" coordorigin="0,0" path="m0,619l340,0e">
            <v:stroke endcap="round" miterlimit="0"/>
          </v:shape>
        </w:pict>
      </w:r>
      <w:r>
        <w:rPr>
          <w:rFonts w:ascii="Times New Roman" w:hAnsi="Times New Roman" w:eastAsia="Times New Roman" w:cs="Times New Roman"/>
          <w:sz w:val="13"/>
          <w:szCs w:val="13"/>
          <w:spacing w:val="1"/>
        </w:rPr>
        <w:t>3</w:t>
      </w:r>
      <w:r>
        <w:rPr>
          <w:rFonts w:ascii="Times New Roman" w:hAnsi="Times New Roman" w:eastAsia="Times New Roman" w:cs="Times New Roman"/>
          <w:sz w:val="13"/>
          <w:szCs w:val="13"/>
          <w:spacing w:val="1"/>
        </w:rPr>
        <w:t xml:space="preserve">     </w:t>
      </w:r>
      <w:r>
        <w:rPr>
          <w:rFonts w:ascii="Times New Roman" w:hAnsi="Times New Roman" w:eastAsia="Times New Roman" w:cs="Times New Roman"/>
          <w:sz w:val="13"/>
          <w:szCs w:val="13"/>
        </w:rPr>
        <w:t xml:space="preserve">                        </w:t>
      </w:r>
      <w:r>
        <w:rPr>
          <w:sz w:val="13"/>
          <w:szCs w:val="13"/>
          <w:position w:val="-3"/>
        </w:rPr>
        <w:drawing>
          <wp:inline distT="0" distB="0" distL="0" distR="0">
            <wp:extent cx="92265" cy="105511"/>
            <wp:effectExtent l="0" t="0" r="0" b="0"/>
            <wp:docPr id="21" name="IM 21"/>
            <wp:cNvGraphicFramePr/>
            <a:graphic>
              <a:graphicData uri="http://schemas.openxmlformats.org/drawingml/2006/picture">
                <pic:pic>
                  <pic:nvPicPr>
                    <pic:cNvPr id="21" name="IM 21"/>
                    <pic:cNvPicPr/>
                  </pic:nvPicPr>
                  <pic:blipFill>
                    <a:blip r:embed="rId54"/>
                    <a:stretch>
                      <a:fillRect/>
                    </a:stretch>
                  </pic:blipFill>
                  <pic:spPr>
                    <a:xfrm rot="0">
                      <a:off x="0" y="0"/>
                      <a:ext cx="92265" cy="105511"/>
                    </a:xfrm>
                    <a:prstGeom prst="rect">
                      <a:avLst/>
                    </a:prstGeom>
                  </pic:spPr>
                </pic:pic>
              </a:graphicData>
            </a:graphic>
          </wp:inline>
        </w:drawing>
      </w:r>
    </w:p>
    <w:p>
      <w:pPr>
        <w:spacing w:line="276" w:lineRule="auto"/>
        <w:rPr>
          <w:rFonts w:ascii="Arial"/>
          <w:sz w:val="21"/>
        </w:rPr>
      </w:pPr>
      <w:r/>
    </w:p>
    <w:p>
      <w:pPr>
        <w:spacing w:line="276" w:lineRule="auto"/>
        <w:rPr>
          <w:rFonts w:ascii="Arial"/>
          <w:sz w:val="21"/>
        </w:rPr>
      </w:pPr>
      <w:r/>
    </w:p>
    <w:p>
      <w:pPr>
        <w:ind w:left="190"/>
        <w:spacing w:before="38" w:line="226" w:lineRule="auto"/>
        <w:rPr>
          <w:rFonts w:ascii="Times New Roman" w:hAnsi="Times New Roman" w:eastAsia="Times New Roman" w:cs="Times New Roman"/>
          <w:sz w:val="13"/>
          <w:szCs w:val="13"/>
        </w:rPr>
      </w:pPr>
      <w:r>
        <w:pict>
          <v:shape id="_x0000_s253" style="position:absolute;margin-left:16.191pt;margin-top:-29.0115pt;mso-position-vertical-relative:text;mso-position-horizontal-relative:text;width:117.2pt;height:49.5pt;z-index:251784192;" filled="false" stroked="false" type="#_x0000_t202">
            <v:fill on="false"/>
            <v:stroke on="false"/>
            <v:path/>
            <v:imagedata o:title=""/>
            <o:lock v:ext="edit" aspectratio="false"/>
            <v:textbox inset="0mm,0mm,0mm,0mm">
              <w:txbxContent>
                <w:p>
                  <w:pPr>
                    <w:spacing w:line="20" w:lineRule="exact"/>
                    <w:rPr/>
                  </w:pPr>
                  <w:r/>
                </w:p>
                <w:tbl>
                  <w:tblPr>
                    <w:tblStyle w:val="2"/>
                    <w:tblW w:w="229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2298"/>
                  </w:tblGrid>
                  <w:tr>
                    <w:trPr>
                      <w:trHeight w:val="939" w:hRule="atLeast"/>
                    </w:trPr>
                    <w:tc>
                      <w:tcPr>
                        <w:tcW w:w="2298" w:type="dxa"/>
                        <w:vAlign w:val="top"/>
                      </w:tcPr>
                      <w:p>
                        <w:pPr>
                          <w:spacing w:line="264" w:lineRule="auto"/>
                          <w:rPr>
                            <w:rFonts w:ascii="Arial"/>
                            <w:sz w:val="21"/>
                          </w:rPr>
                        </w:pPr>
                        <w:r/>
                      </w:p>
                      <w:p>
                        <w:pPr>
                          <w:ind w:firstLine="1621"/>
                          <w:spacing w:line="411" w:lineRule="exact"/>
                          <w:textAlignment w:val="center"/>
                          <w:rPr/>
                        </w:pPr>
                        <w:r>
                          <w:drawing>
                            <wp:inline distT="0" distB="0" distL="0" distR="0">
                              <wp:extent cx="261251" cy="261251"/>
                              <wp:effectExtent l="0" t="0" r="0" b="0"/>
                              <wp:docPr id="22" name="IM 22"/>
                              <wp:cNvGraphicFramePr/>
                              <a:graphic>
                                <a:graphicData uri="http://schemas.openxmlformats.org/drawingml/2006/picture">
                                  <pic:pic>
                                    <pic:nvPicPr>
                                      <pic:cNvPr id="22" name="IM 22"/>
                                      <pic:cNvPicPr/>
                                    </pic:nvPicPr>
                                    <pic:blipFill>
                                      <a:blip r:embed="rId55"/>
                                      <a:stretch>
                                        <a:fillRect/>
                                      </a:stretch>
                                    </pic:blipFill>
                                    <pic:spPr>
                                      <a:xfrm rot="0">
                                        <a:off x="0" y="0"/>
                                        <a:ext cx="261251" cy="261251"/>
                                      </a:xfrm>
                                      <a:prstGeom prst="rect">
                                        <a:avLst/>
                                      </a:prstGeom>
                                    </pic:spPr>
                                  </pic:pic>
                                </a:graphicData>
                              </a:graphic>
                            </wp:inline>
                          </w:drawing>
                        </w:r>
                      </w:p>
                    </w:tc>
                  </w:tr>
                </w:tbl>
                <w:p>
                  <w:pPr>
                    <w:rPr>
                      <w:rFonts w:ascii="Arial"/>
                      <w:sz w:val="21"/>
                    </w:rPr>
                  </w:pPr>
                  <w:r/>
                </w:p>
              </w:txbxContent>
            </v:textbox>
          </v:shape>
        </w:pict>
      </w:r>
      <w:r>
        <w:pict>
          <v:shape id="_x0000_s254" style="position:absolute;margin-left:136.633pt;margin-top:10.3255pt;mso-position-vertical-relative:text;mso-position-horizontal-relative:text;width:10.7pt;height:9.2pt;z-index:251806720;" filled="false" stroked="false" type="#_x0000_t202">
            <v:fill on="false"/>
            <v:stroke on="false"/>
            <v:path/>
            <v:imagedata o:title=""/>
            <o:lock v:ext="edit" aspectratio="false"/>
            <v:textbox inset="0mm,0mm,0mm,0mm">
              <w:txbxContent>
                <w:p>
                  <w:pPr>
                    <w:ind w:left="20"/>
                    <w:spacing w:before="19" w:line="199" w:lineRule="auto"/>
                    <w:tabs>
                      <w:tab w:val="left" w:leader="empty" w:pos="81"/>
                    </w:tabs>
                    <w:rPr>
                      <w:rFonts w:ascii="Times New Roman" w:hAnsi="Times New Roman" w:eastAsia="Times New Roman" w:cs="Times New Roman"/>
                      <w:sz w:val="13"/>
                      <w:szCs w:val="13"/>
                    </w:rPr>
                  </w:pPr>
                  <w:r>
                    <w:rPr>
                      <w:rFonts w:ascii="Times New Roman" w:hAnsi="Times New Roman" w:eastAsia="Times New Roman" w:cs="Times New Roman"/>
                      <w:sz w:val="13"/>
                      <w:szCs w:val="13"/>
                      <w:u w:val="single" w:color="auto"/>
                    </w:rPr>
                    <w:tab/>
                  </w:r>
                  <w:r>
                    <w:rPr>
                      <w:rFonts w:ascii="Times New Roman" w:hAnsi="Times New Roman" w:eastAsia="Times New Roman" w:cs="Times New Roman"/>
                      <w:sz w:val="13"/>
                      <w:szCs w:val="13"/>
                      <w:u w:val="single" w:color="auto"/>
                      <w:spacing w:val="2"/>
                    </w:rPr>
                    <w:t>2</w:t>
                  </w:r>
                  <w:r>
                    <w:rPr>
                      <w:rFonts w:ascii="Times New Roman" w:hAnsi="Times New Roman" w:eastAsia="Times New Roman" w:cs="Times New Roman"/>
                      <w:sz w:val="13"/>
                      <w:szCs w:val="13"/>
                      <w:u w:val="single" w:color="auto"/>
                    </w:rPr>
                    <w:t xml:space="preserve"> </w:t>
                  </w:r>
                </w:p>
              </w:txbxContent>
            </v:textbox>
          </v:shape>
        </w:pict>
      </w:r>
      <w:r>
        <w:rPr>
          <w:rFonts w:ascii="Times New Roman" w:hAnsi="Times New Roman" w:eastAsia="Times New Roman" w:cs="Times New Roman"/>
          <w:sz w:val="13"/>
          <w:szCs w:val="13"/>
          <w:u w:val="single" w:color="auto"/>
          <w:spacing w:val="2"/>
        </w:rPr>
        <w:t>4</w:t>
      </w:r>
      <w:r>
        <w:rPr>
          <w:rFonts w:ascii="Times New Roman" w:hAnsi="Times New Roman" w:eastAsia="Times New Roman" w:cs="Times New Roman"/>
          <w:sz w:val="13"/>
          <w:szCs w:val="13"/>
          <w:u w:val="single" w:color="auto"/>
        </w:rPr>
        <w:t xml:space="preserve"> </w:t>
      </w:r>
    </w:p>
    <w:p>
      <w:pPr>
        <w:ind w:left="191"/>
        <w:spacing w:before="1" w:line="198" w:lineRule="auto"/>
        <w:tabs>
          <w:tab w:val="left" w:leader="empty" w:pos="227"/>
        </w:tabs>
        <w:rPr>
          <w:rFonts w:ascii="Times New Roman" w:hAnsi="Times New Roman" w:eastAsia="Times New Roman" w:cs="Times New Roman"/>
          <w:sz w:val="13"/>
          <w:szCs w:val="13"/>
        </w:rPr>
      </w:pPr>
      <w:r>
        <w:rPr>
          <w:rFonts w:ascii="Times New Roman" w:hAnsi="Times New Roman" w:eastAsia="Times New Roman" w:cs="Times New Roman"/>
          <w:sz w:val="13"/>
          <w:szCs w:val="13"/>
          <w:u w:val="single" w:color="auto"/>
        </w:rPr>
        <w:tab/>
      </w:r>
      <w:r>
        <w:rPr>
          <w:rFonts w:ascii="Times New Roman" w:hAnsi="Times New Roman" w:eastAsia="Times New Roman" w:cs="Times New Roman"/>
          <w:sz w:val="13"/>
          <w:szCs w:val="13"/>
          <w:u w:val="single" w:color="auto"/>
          <w:spacing w:val="2"/>
        </w:rPr>
        <w:t>2</w:t>
      </w:r>
    </w:p>
    <w:p>
      <w:pPr>
        <w:ind w:left="1066"/>
        <w:spacing w:before="141" w:line="188" w:lineRule="exact"/>
        <w:rPr>
          <w:rFonts w:ascii="Times New Roman" w:hAnsi="Times New Roman" w:eastAsia="Times New Roman" w:cs="Times New Roman"/>
          <w:sz w:val="13"/>
          <w:szCs w:val="13"/>
        </w:rPr>
      </w:pPr>
      <w:r>
        <w:pict>
          <v:shape id="_x0000_s255" style="position:absolute;margin-left:24.9283pt;margin-top:4.67099pt;mso-position-vertical-relative:text;mso-position-horizontal-relative:text;width:5.25pt;height:8.2pt;z-index:251813888;" filled="false" stroked="false" type="#_x0000_t202">
            <v:fill on="false"/>
            <v:stroke on="false"/>
            <v:path/>
            <v:imagedata o:title=""/>
            <o:lock v:ext="edit" aspectratio="false"/>
            <v:textbox inset="0mm,0mm,0mm,0mm">
              <w:txbxContent>
                <w:p>
                  <w:pPr>
                    <w:ind w:left="20"/>
                    <w:spacing w:before="20" w:line="19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txbxContent>
            </v:textbox>
          </v:shape>
        </w:pict>
      </w:r>
      <w:r>
        <w:rPr>
          <w:rFonts w:ascii="Times New Roman" w:hAnsi="Times New Roman" w:eastAsia="Times New Roman" w:cs="Times New Roman"/>
          <w:sz w:val="13"/>
          <w:szCs w:val="13"/>
          <w:spacing w:val="8"/>
          <w:position w:val="2"/>
        </w:rPr>
        <w:t>(</w:t>
      </w:r>
      <w:r>
        <w:rPr>
          <w:rFonts w:ascii="Times New Roman" w:hAnsi="Times New Roman" w:eastAsia="Times New Roman" w:cs="Times New Roman"/>
          <w:sz w:val="13"/>
          <w:szCs w:val="13"/>
          <w:position w:val="2"/>
        </w:rPr>
        <w:t>b</w:t>
      </w:r>
      <w:r>
        <w:rPr>
          <w:rFonts w:ascii="Times New Roman" w:hAnsi="Times New Roman" w:eastAsia="Times New Roman" w:cs="Times New Roman"/>
          <w:sz w:val="13"/>
          <w:szCs w:val="13"/>
          <w:spacing w:val="6"/>
          <w:position w:val="2"/>
        </w:rPr>
        <w:t>)</w:t>
      </w:r>
      <w:r>
        <w:rPr>
          <w:rFonts w:ascii="Times New Roman" w:hAnsi="Times New Roman" w:eastAsia="Times New Roman" w:cs="Times New Roman"/>
          <w:sz w:val="13"/>
          <w:szCs w:val="13"/>
          <w:spacing w:val="4"/>
          <w:position w:val="2"/>
        </w:rPr>
        <w:t xml:space="preserve"> </w:t>
      </w:r>
      <w:r>
        <w:rPr>
          <w:rFonts w:ascii="SimSun" w:hAnsi="SimSun" w:eastAsia="SimSun" w:cs="SimSun"/>
          <w:sz w:val="13"/>
          <w:szCs w:val="13"/>
          <w:spacing w:val="4"/>
          <w:position w:val="2"/>
        </w:rPr>
        <w:t>桩径＞</w:t>
      </w:r>
      <w:r>
        <w:rPr>
          <w:rFonts w:ascii="Times New Roman" w:hAnsi="Times New Roman" w:eastAsia="Times New Roman" w:cs="Times New Roman"/>
          <w:sz w:val="13"/>
          <w:szCs w:val="13"/>
          <w:spacing w:val="4"/>
          <w:position w:val="2"/>
        </w:rPr>
        <w:t>1.5</w:t>
      </w:r>
      <w:r>
        <w:rPr>
          <w:rFonts w:ascii="Times New Roman" w:hAnsi="Times New Roman" w:eastAsia="Times New Roman" w:cs="Times New Roman"/>
          <w:sz w:val="13"/>
          <w:szCs w:val="13"/>
          <w:position w:val="2"/>
        </w:rPr>
        <w:t>m</w:t>
      </w:r>
    </w:p>
    <w:p>
      <w:pPr>
        <w:sectPr>
          <w:type w:val="continuous"/>
          <w:pgSz w:w="11906" w:h="16839"/>
          <w:pgMar w:top="1431" w:right="1745" w:bottom="1156" w:left="1785" w:header="0" w:footer="996" w:gutter="0"/>
          <w:cols w:equalWidth="0" w:num="2">
            <w:col w:w="4160" w:space="100"/>
            <w:col w:w="4115" w:space="0"/>
          </w:cols>
        </w:sectPr>
        <w:rPr/>
      </w:pPr>
    </w:p>
    <w:p>
      <w:pPr>
        <w:ind w:left="2483"/>
        <w:spacing w:before="267"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图</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9.3.1</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动刚度法传感器布置示意</w:t>
      </w:r>
      <w:r>
        <w:rPr>
          <w:rFonts w:ascii="SimSun" w:hAnsi="SimSun" w:eastAsia="SimSun" w:cs="SimSun"/>
          <w:sz w:val="20"/>
          <w:szCs w:val="20"/>
          <w14:textOutline w14:w="3795" w14:cap="sq" w14:cmpd="sng">
            <w14:solidFill>
              <w14:srgbClr w14:val="000000"/>
            </w14:solidFill>
            <w14:prstDash w14:val="solid"/>
            <w14:bevel/>
          </w14:textOutline>
          <w:spacing w:val="3"/>
        </w:rPr>
        <w:t>图</w:t>
      </w:r>
    </w:p>
    <w:p>
      <w:pPr>
        <w:ind w:left="1441"/>
        <w:spacing w:before="229" w:line="227" w:lineRule="auto"/>
        <w:rPr>
          <w:rFonts w:ascii="SimSun" w:hAnsi="SimSun" w:eastAsia="SimSun" w:cs="SimSun"/>
          <w:sz w:val="19"/>
          <w:szCs w:val="19"/>
        </w:rPr>
      </w:pPr>
      <w:r>
        <w:rPr>
          <w:rFonts w:ascii="Times New Roman" w:hAnsi="Times New Roman" w:eastAsia="Times New Roman" w:cs="Times New Roman"/>
          <w:sz w:val="19"/>
          <w:szCs w:val="19"/>
          <w:spacing w:val="12"/>
        </w:rPr>
        <w:t>1—</w:t>
      </w:r>
      <w:r>
        <w:rPr>
          <w:rFonts w:ascii="SimSun" w:hAnsi="SimSun" w:eastAsia="SimSun" w:cs="SimSun"/>
          <w:sz w:val="19"/>
          <w:szCs w:val="19"/>
          <w:spacing w:val="10"/>
        </w:rPr>
        <w:t>承</w:t>
      </w:r>
      <w:r>
        <w:rPr>
          <w:rFonts w:ascii="SimSun" w:hAnsi="SimSun" w:eastAsia="SimSun" w:cs="SimSun"/>
          <w:sz w:val="19"/>
          <w:szCs w:val="19"/>
          <w:spacing w:val="6"/>
        </w:rPr>
        <w:t>台；</w:t>
      </w:r>
      <w:r>
        <w:rPr>
          <w:rFonts w:ascii="Times New Roman" w:hAnsi="Times New Roman" w:eastAsia="Times New Roman" w:cs="Times New Roman"/>
          <w:sz w:val="19"/>
          <w:szCs w:val="19"/>
          <w:spacing w:val="6"/>
        </w:rPr>
        <w:t>2—</w:t>
      </w:r>
      <w:r>
        <w:rPr>
          <w:rFonts w:ascii="Times New Roman" w:hAnsi="Times New Roman" w:eastAsia="Times New Roman" w:cs="Times New Roman"/>
          <w:sz w:val="19"/>
          <w:szCs w:val="19"/>
          <w:spacing w:val="6"/>
        </w:rPr>
        <w:t xml:space="preserve"> </w:t>
      </w:r>
      <w:r>
        <w:rPr>
          <w:rFonts w:ascii="SimSun" w:hAnsi="SimSun" w:eastAsia="SimSun" w:cs="SimSun"/>
          <w:sz w:val="19"/>
          <w:szCs w:val="19"/>
          <w:spacing w:val="6"/>
        </w:rPr>
        <w:t>受检桩基；</w:t>
      </w:r>
      <w:r>
        <w:rPr>
          <w:rFonts w:ascii="Times New Roman" w:hAnsi="Times New Roman" w:eastAsia="Times New Roman" w:cs="Times New Roman"/>
          <w:sz w:val="19"/>
          <w:szCs w:val="19"/>
          <w:spacing w:val="6"/>
        </w:rPr>
        <w:t>3—</w:t>
      </w:r>
      <w:r>
        <w:rPr>
          <w:rFonts w:ascii="SimSun" w:hAnsi="SimSun" w:eastAsia="SimSun" w:cs="SimSun"/>
          <w:sz w:val="19"/>
          <w:szCs w:val="19"/>
          <w:spacing w:val="6"/>
        </w:rPr>
        <w:t>拾振传感器；</w:t>
      </w:r>
      <w:r>
        <w:rPr>
          <w:rFonts w:ascii="Times New Roman" w:hAnsi="Times New Roman" w:eastAsia="Times New Roman" w:cs="Times New Roman"/>
          <w:sz w:val="19"/>
          <w:szCs w:val="19"/>
          <w:spacing w:val="6"/>
        </w:rPr>
        <w:t>4—</w:t>
      </w:r>
      <w:r>
        <w:rPr>
          <w:rFonts w:ascii="SimSun" w:hAnsi="SimSun" w:eastAsia="SimSun" w:cs="SimSun"/>
          <w:sz w:val="19"/>
          <w:szCs w:val="19"/>
          <w:spacing w:val="6"/>
        </w:rPr>
        <w:t>激振点；</w:t>
      </w:r>
      <w:r>
        <w:rPr>
          <w:rFonts w:ascii="Times New Roman" w:hAnsi="Times New Roman" w:eastAsia="Times New Roman" w:cs="Times New Roman"/>
          <w:sz w:val="19"/>
          <w:szCs w:val="19"/>
          <w:spacing w:val="6"/>
        </w:rPr>
        <w:t>5—</w:t>
      </w:r>
      <w:r>
        <w:rPr>
          <w:rFonts w:ascii="SimSun" w:hAnsi="SimSun" w:eastAsia="SimSun" w:cs="SimSun"/>
          <w:sz w:val="19"/>
          <w:szCs w:val="19"/>
          <w:spacing w:val="6"/>
        </w:rPr>
        <w:t>墩柱</w:t>
      </w:r>
    </w:p>
    <w:p>
      <w:pPr>
        <w:ind w:left="27" w:right="53" w:hanging="6"/>
        <w:spacing w:before="214" w:line="317" w:lineRule="auto"/>
        <w:rPr>
          <w:rFonts w:ascii="SimSun" w:hAnsi="SimSun" w:eastAsia="SimSun" w:cs="SimSun"/>
          <w:sz w:val="23"/>
          <w:szCs w:val="23"/>
        </w:rPr>
      </w:pPr>
      <w:r>
        <w:rPr>
          <w:rFonts w:ascii="Times New Roman" w:hAnsi="Times New Roman" w:eastAsia="Times New Roman" w:cs="Times New Roman"/>
          <w:sz w:val="23"/>
          <w:szCs w:val="23"/>
          <w:b/>
          <w:bCs/>
          <w:spacing w:val="8"/>
        </w:rPr>
        <w:t>9</w:t>
      </w:r>
      <w:r>
        <w:rPr>
          <w:rFonts w:ascii="Times New Roman" w:hAnsi="Times New Roman" w:eastAsia="Times New Roman" w:cs="Times New Roman"/>
          <w:sz w:val="23"/>
          <w:szCs w:val="23"/>
          <w:b/>
          <w:bCs/>
          <w:spacing w:val="6"/>
        </w:rPr>
        <w:t>.3.2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激振力宜作用于桩头顶面正中位置，激振点与拾振传感器安装位置间距不</w:t>
      </w:r>
      <w:r>
        <w:rPr>
          <w:rFonts w:ascii="SimSun" w:hAnsi="SimSun" w:eastAsia="SimSun" w:cs="SimSun"/>
          <w:sz w:val="23"/>
          <w:szCs w:val="23"/>
        </w:rPr>
        <w:t xml:space="preserve"> </w:t>
      </w:r>
      <w:r>
        <w:rPr>
          <w:rFonts w:ascii="SimSun" w:hAnsi="SimSun" w:eastAsia="SimSun" w:cs="SimSun"/>
          <w:sz w:val="23"/>
          <w:szCs w:val="23"/>
          <w:spacing w:val="1"/>
        </w:rPr>
        <w:t>宜超过桩</w:t>
      </w:r>
      <w:r>
        <w:rPr>
          <w:rFonts w:ascii="SimSun" w:hAnsi="SimSun" w:eastAsia="SimSun" w:cs="SimSun"/>
          <w:sz w:val="23"/>
          <w:szCs w:val="23"/>
        </w:rPr>
        <w:t>径的</w:t>
      </w:r>
      <w:r>
        <w:rPr>
          <w:rFonts w:ascii="SimSun" w:hAnsi="SimSun" w:eastAsia="SimSun" w:cs="SimSun"/>
          <w:sz w:val="23"/>
          <w:szCs w:val="23"/>
        </w:rPr>
        <w:t xml:space="preserve"> </w:t>
      </w:r>
      <w:r>
        <w:rPr>
          <w:rFonts w:ascii="Times New Roman" w:hAnsi="Times New Roman" w:eastAsia="Times New Roman" w:cs="Times New Roman"/>
          <w:sz w:val="23"/>
          <w:szCs w:val="23"/>
        </w:rPr>
        <w:t>1/3</w:t>
      </w:r>
      <w:r>
        <w:rPr>
          <w:rFonts w:ascii="SimSun" w:hAnsi="SimSun" w:eastAsia="SimSun" w:cs="SimSun"/>
          <w:sz w:val="23"/>
          <w:szCs w:val="23"/>
        </w:rPr>
        <w:t>。</w:t>
      </w:r>
    </w:p>
    <w:p>
      <w:pPr>
        <w:ind w:left="21"/>
        <w:spacing w:before="145"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9.3.3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动刚度法现场测试应按下列步骤进行：</w:t>
      </w:r>
    </w:p>
    <w:p>
      <w:pPr>
        <w:ind w:left="50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3"/>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安装全部测试设备，并应确认各项仪器装置处于正常工作状态。</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在测试前应正确选定仪器系统的各项工作参数，使仪器在设定的状态</w:t>
      </w:r>
      <w:r>
        <w:rPr>
          <w:rFonts w:ascii="SimSun" w:hAnsi="SimSun" w:eastAsia="SimSun" w:cs="SimSun"/>
          <w:sz w:val="23"/>
          <w:szCs w:val="23"/>
          <w:spacing w:val="4"/>
        </w:rPr>
        <w:t>下</w:t>
      </w:r>
    </w:p>
    <w:p>
      <w:pPr>
        <w:ind w:left="21"/>
        <w:spacing w:before="185" w:line="228" w:lineRule="auto"/>
        <w:rPr>
          <w:rFonts w:ascii="SimSun" w:hAnsi="SimSun" w:eastAsia="SimSun" w:cs="SimSun"/>
          <w:sz w:val="23"/>
          <w:szCs w:val="23"/>
        </w:rPr>
      </w:pPr>
      <w:r>
        <w:rPr>
          <w:rFonts w:ascii="SimSun" w:hAnsi="SimSun" w:eastAsia="SimSun" w:cs="SimSun"/>
          <w:sz w:val="23"/>
          <w:szCs w:val="23"/>
          <w:spacing w:val="8"/>
        </w:rPr>
        <w:t>进</w:t>
      </w:r>
      <w:r>
        <w:rPr>
          <w:rFonts w:ascii="SimSun" w:hAnsi="SimSun" w:eastAsia="SimSun" w:cs="SimSun"/>
          <w:sz w:val="23"/>
          <w:szCs w:val="23"/>
          <w:spacing w:val="6"/>
        </w:rPr>
        <w:t>行试验。</w:t>
      </w:r>
    </w:p>
    <w:p>
      <w:pPr>
        <w:ind w:left="497"/>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3</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在瞬态激振试验中，重复测试的次数应大于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次。</w:t>
      </w:r>
    </w:p>
    <w:p>
      <w:pPr>
        <w:ind w:left="500"/>
        <w:spacing w:before="185" w:line="468" w:lineRule="exact"/>
        <w:rPr>
          <w:rFonts w:ascii="SimSun" w:hAnsi="SimSun" w:eastAsia="SimSun" w:cs="SimSun"/>
          <w:sz w:val="23"/>
          <w:szCs w:val="23"/>
        </w:rPr>
      </w:pPr>
      <w:r>
        <w:rPr>
          <w:rFonts w:ascii="Times New Roman" w:hAnsi="Times New Roman" w:eastAsia="Times New Roman" w:cs="Times New Roman"/>
          <w:sz w:val="23"/>
          <w:szCs w:val="23"/>
          <w:b/>
          <w:bCs/>
          <w:spacing w:val="16"/>
          <w:position w:val="17"/>
        </w:rPr>
        <w:t>4</w:t>
      </w:r>
      <w:r>
        <w:rPr>
          <w:rFonts w:ascii="Times New Roman" w:hAnsi="Times New Roman" w:eastAsia="Times New Roman" w:cs="Times New Roman"/>
          <w:sz w:val="23"/>
          <w:szCs w:val="23"/>
          <w:spacing w:val="16"/>
          <w:position w:val="17"/>
        </w:rPr>
        <w:t xml:space="preserve"> </w:t>
      </w:r>
      <w:r>
        <w:rPr>
          <w:rFonts w:ascii="Times New Roman" w:hAnsi="Times New Roman" w:eastAsia="Times New Roman" w:cs="Times New Roman"/>
          <w:sz w:val="23"/>
          <w:szCs w:val="23"/>
          <w:spacing w:val="12"/>
          <w:position w:val="17"/>
        </w:rPr>
        <w:t xml:space="preserve"> </w:t>
      </w:r>
      <w:r>
        <w:rPr>
          <w:rFonts w:ascii="Times New Roman" w:hAnsi="Times New Roman" w:eastAsia="Times New Roman" w:cs="Times New Roman"/>
          <w:sz w:val="23"/>
          <w:szCs w:val="23"/>
          <w:spacing w:val="8"/>
          <w:position w:val="17"/>
        </w:rPr>
        <w:t xml:space="preserve">  </w:t>
      </w:r>
      <w:r>
        <w:rPr>
          <w:rFonts w:ascii="SimSun" w:hAnsi="SimSun" w:eastAsia="SimSun" w:cs="SimSun"/>
          <w:sz w:val="23"/>
          <w:szCs w:val="23"/>
          <w:spacing w:val="8"/>
          <w:position w:val="17"/>
        </w:rPr>
        <w:t>在测试过程中应观察各设备的工作状态，当全部设备均处于正常状态，</w:t>
      </w:r>
    </w:p>
    <w:p>
      <w:pPr>
        <w:ind w:left="28"/>
        <w:spacing w:line="192" w:lineRule="auto"/>
        <w:rPr>
          <w:rFonts w:ascii="SimSun" w:hAnsi="SimSun" w:eastAsia="SimSun" w:cs="SimSun"/>
          <w:sz w:val="23"/>
          <w:szCs w:val="23"/>
        </w:rPr>
      </w:pPr>
      <w:r>
        <w:rPr>
          <w:rFonts w:ascii="SimSun" w:hAnsi="SimSun" w:eastAsia="SimSun" w:cs="SimSun"/>
          <w:sz w:val="23"/>
          <w:szCs w:val="23"/>
          <w:spacing w:val="9"/>
        </w:rPr>
        <w:t>则</w:t>
      </w:r>
      <w:r>
        <w:rPr>
          <w:rFonts w:ascii="SimSun" w:hAnsi="SimSun" w:eastAsia="SimSun" w:cs="SimSun"/>
          <w:sz w:val="23"/>
          <w:szCs w:val="23"/>
          <w:spacing w:val="7"/>
        </w:rPr>
        <w:t>该次测试为有效。</w:t>
      </w:r>
    </w:p>
    <w:p>
      <w:pPr>
        <w:sectPr>
          <w:type w:val="continuous"/>
          <w:pgSz w:w="11906" w:h="16839"/>
          <w:pgMar w:top="1431" w:right="1745" w:bottom="1156" w:left="1785" w:header="0" w:footer="996" w:gutter="0"/>
          <w:cols w:equalWidth="0" w:num="1">
            <w:col w:w="8375" w:space="0"/>
          </w:cols>
        </w:sectPr>
        <w:rPr/>
      </w:pPr>
    </w:p>
    <w:p>
      <w:pPr>
        <w:ind w:left="263" w:right="277" w:firstLine="476"/>
        <w:spacing w:before="123" w:line="384" w:lineRule="auto"/>
        <w:rPr>
          <w:rFonts w:ascii="SimSun" w:hAnsi="SimSun" w:eastAsia="SimSun" w:cs="SimSun"/>
          <w:sz w:val="23"/>
          <w:szCs w:val="23"/>
        </w:rPr>
      </w:pPr>
      <w:r>
        <w:rPr>
          <w:rFonts w:ascii="Times New Roman" w:hAnsi="Times New Roman" w:eastAsia="Times New Roman" w:cs="Times New Roman"/>
          <w:sz w:val="23"/>
          <w:szCs w:val="23"/>
          <w:b/>
          <w:bCs/>
          <w:spacing w:val="9"/>
        </w:rPr>
        <w:t>5</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在同一场地如当某桩实测的机械导纳曲线幅度明显过大时，应增大扫</w:t>
      </w:r>
      <w:r>
        <w:rPr>
          <w:rFonts w:ascii="SimSun" w:hAnsi="SimSun" w:eastAsia="SimSun" w:cs="SimSun"/>
          <w:sz w:val="23"/>
          <w:szCs w:val="23"/>
          <w:spacing w:val="1"/>
        </w:rPr>
        <w:t>频</w:t>
      </w:r>
      <w:r>
        <w:rPr>
          <w:rFonts w:ascii="SimSun" w:hAnsi="SimSun" w:eastAsia="SimSun" w:cs="SimSun"/>
          <w:sz w:val="23"/>
          <w:szCs w:val="23"/>
        </w:rPr>
        <w:t xml:space="preserve"> </w:t>
      </w:r>
      <w:r>
        <w:rPr>
          <w:rFonts w:ascii="SimSun" w:hAnsi="SimSun" w:eastAsia="SimSun" w:cs="SimSun"/>
          <w:sz w:val="23"/>
          <w:szCs w:val="23"/>
          <w:spacing w:val="12"/>
        </w:rPr>
        <w:t>上</w:t>
      </w:r>
      <w:r>
        <w:rPr>
          <w:rFonts w:ascii="SimSun" w:hAnsi="SimSun" w:eastAsia="SimSun" w:cs="SimSun"/>
          <w:sz w:val="23"/>
          <w:szCs w:val="23"/>
          <w:spacing w:val="8"/>
        </w:rPr>
        <w:t>限，并判定桩的缺陷位置。</w:t>
      </w:r>
    </w:p>
    <w:p>
      <w:pPr>
        <w:ind w:left="3357"/>
        <w:spacing w:before="134" w:line="228" w:lineRule="auto"/>
        <w:outlineLvl w:val="1"/>
        <w:rPr>
          <w:rFonts w:ascii="SimSun" w:hAnsi="SimSun" w:eastAsia="SimSun" w:cs="SimSun"/>
          <w:sz w:val="23"/>
          <w:szCs w:val="23"/>
        </w:rPr>
      </w:pPr>
      <w:bookmarkStart w:name="_bookmark39" w:id="77"/>
      <w:bookmarkEnd w:id="77"/>
      <w:bookmarkStart w:name="_bookmark102" w:id="78"/>
      <w:bookmarkEnd w:id="78"/>
      <w:r>
        <w:rPr>
          <w:rFonts w:ascii="Times New Roman" w:hAnsi="Times New Roman" w:eastAsia="Times New Roman" w:cs="Times New Roman"/>
          <w:sz w:val="23"/>
          <w:szCs w:val="23"/>
          <w:b/>
          <w:bCs/>
          <w:spacing w:val="7"/>
        </w:rPr>
        <w:t>9.4</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结果分析与评定</w:t>
      </w:r>
    </w:p>
    <w:p>
      <w:pPr>
        <w:spacing w:line="263" w:lineRule="auto"/>
        <w:rPr>
          <w:rFonts w:ascii="Arial"/>
          <w:sz w:val="21"/>
        </w:rPr>
      </w:pPr>
      <w:r/>
    </w:p>
    <w:p>
      <w:pPr>
        <w:ind w:left="25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9</w:t>
      </w:r>
      <w:r>
        <w:rPr>
          <w:rFonts w:ascii="Times New Roman" w:hAnsi="Times New Roman" w:eastAsia="Times New Roman" w:cs="Times New Roman"/>
          <w:sz w:val="23"/>
          <w:szCs w:val="23"/>
          <w:b/>
          <w:bCs/>
          <w:spacing w:val="9"/>
        </w:rPr>
        <w:t>.</w:t>
      </w:r>
      <w:r>
        <w:rPr>
          <w:rFonts w:ascii="Times New Roman" w:hAnsi="Times New Roman" w:eastAsia="Times New Roman" w:cs="Times New Roman"/>
          <w:sz w:val="23"/>
          <w:szCs w:val="23"/>
          <w:b/>
          <w:bCs/>
          <w:spacing w:val="7"/>
        </w:rPr>
        <w:t>4.1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桩身混凝土的完整性应按下列步骤综合判定：</w:t>
      </w:r>
    </w:p>
    <w:p>
      <w:pPr>
        <w:ind w:left="263" w:right="277" w:firstLine="484"/>
        <w:spacing w:before="183" w:line="376"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根据测试的机械导纳曲线，初步确定各单桩的完整桩，并计算波速和各</w:t>
      </w:r>
      <w:r>
        <w:rPr>
          <w:rFonts w:ascii="SimSun" w:hAnsi="SimSun" w:eastAsia="SimSun" w:cs="SimSun"/>
          <w:sz w:val="23"/>
          <w:szCs w:val="23"/>
        </w:rPr>
        <w:t xml:space="preserve"> </w:t>
      </w:r>
      <w:r>
        <w:rPr>
          <w:rFonts w:ascii="SimSun" w:hAnsi="SimSun" w:eastAsia="SimSun" w:cs="SimSun"/>
          <w:sz w:val="23"/>
          <w:szCs w:val="23"/>
          <w:spacing w:val="8"/>
        </w:rPr>
        <w:t>完整桩的波速平均值</w:t>
      </w:r>
      <w:r>
        <w:rPr>
          <w:rFonts w:ascii="SimSun" w:hAnsi="SimSun" w:eastAsia="SimSun" w:cs="SimSun"/>
          <w:sz w:val="23"/>
          <w:szCs w:val="23"/>
          <w:spacing w:val="6"/>
        </w:rPr>
        <w:t>。</w:t>
      </w:r>
    </w:p>
    <w:p>
      <w:pPr>
        <w:ind w:left="261" w:right="251" w:firstLine="476"/>
        <w:spacing w:before="3"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计算各单桩的测量桩长、导纳几何平均值、导纳理论值、导纳最大峰</w:t>
      </w:r>
      <w:r>
        <w:rPr>
          <w:rFonts w:ascii="SimSun" w:hAnsi="SimSun" w:eastAsia="SimSun" w:cs="SimSun"/>
          <w:sz w:val="23"/>
          <w:szCs w:val="23"/>
          <w:spacing w:val="4"/>
        </w:rPr>
        <w:t>幅</w:t>
      </w:r>
      <w:r>
        <w:rPr>
          <w:rFonts w:ascii="SimSun" w:hAnsi="SimSun" w:eastAsia="SimSun" w:cs="SimSun"/>
          <w:sz w:val="23"/>
          <w:szCs w:val="23"/>
        </w:rPr>
        <w:t xml:space="preserve"> </w:t>
      </w:r>
      <w:r>
        <w:rPr>
          <w:rFonts w:ascii="SimSun" w:hAnsi="SimSun" w:eastAsia="SimSun" w:cs="SimSun"/>
          <w:sz w:val="23"/>
          <w:szCs w:val="23"/>
          <w:spacing w:val="9"/>
        </w:rPr>
        <w:t>值</w:t>
      </w:r>
      <w:r>
        <w:rPr>
          <w:rFonts w:ascii="SimSun" w:hAnsi="SimSun" w:eastAsia="SimSun" w:cs="SimSun"/>
          <w:sz w:val="23"/>
          <w:szCs w:val="23"/>
          <w:spacing w:val="7"/>
        </w:rPr>
        <w:t>、动刚度等，以及同一场地所测各桩的动刚度平均值和导纳几何实测值的平均</w:t>
      </w:r>
      <w:r>
        <w:rPr>
          <w:rFonts w:ascii="SimSun" w:hAnsi="SimSun" w:eastAsia="SimSun" w:cs="SimSun"/>
          <w:sz w:val="23"/>
          <w:szCs w:val="23"/>
        </w:rPr>
        <w:t xml:space="preserve"> </w:t>
      </w:r>
      <w:r>
        <w:rPr>
          <w:rFonts w:ascii="SimSun" w:hAnsi="SimSun" w:eastAsia="SimSun" w:cs="SimSun"/>
          <w:sz w:val="23"/>
          <w:szCs w:val="23"/>
        </w:rPr>
        <w:t>值。</w:t>
      </w:r>
    </w:p>
    <w:p>
      <w:pPr>
        <w:ind w:left="25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9.4.2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根据所计算的参数及导纳曲线形状，按表</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9.4.2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的规定判别桩身完整</w:t>
      </w:r>
      <w:r>
        <w:rPr>
          <w:rFonts w:ascii="SimSun" w:hAnsi="SimSun" w:eastAsia="SimSun" w:cs="SimSun"/>
          <w:sz w:val="23"/>
          <w:szCs w:val="23"/>
          <w:spacing w:val="5"/>
        </w:rPr>
        <w:t>性</w:t>
      </w:r>
      <w:r>
        <w:rPr>
          <w:rFonts w:ascii="SimSun" w:hAnsi="SimSun" w:eastAsia="SimSun" w:cs="SimSun"/>
          <w:sz w:val="23"/>
          <w:szCs w:val="23"/>
        </w:rPr>
        <w:t>和</w:t>
      </w:r>
    </w:p>
    <w:p>
      <w:pPr>
        <w:ind w:left="261"/>
        <w:spacing w:before="185" w:line="227" w:lineRule="auto"/>
        <w:rPr>
          <w:rFonts w:ascii="SimSun" w:hAnsi="SimSun" w:eastAsia="SimSun" w:cs="SimSun"/>
          <w:sz w:val="23"/>
          <w:szCs w:val="23"/>
        </w:rPr>
      </w:pPr>
      <w:r>
        <w:rPr>
          <w:rFonts w:ascii="SimSun" w:hAnsi="SimSun" w:eastAsia="SimSun" w:cs="SimSun"/>
          <w:sz w:val="23"/>
          <w:szCs w:val="23"/>
          <w:spacing w:val="8"/>
        </w:rPr>
        <w:t>计</w:t>
      </w:r>
      <w:r>
        <w:rPr>
          <w:rFonts w:ascii="SimSun" w:hAnsi="SimSun" w:eastAsia="SimSun" w:cs="SimSun"/>
          <w:sz w:val="23"/>
          <w:szCs w:val="23"/>
          <w:spacing w:val="7"/>
        </w:rPr>
        <w:t>算缺陷位置。</w:t>
      </w:r>
    </w:p>
    <w:p>
      <w:pPr>
        <w:ind w:left="2805"/>
        <w:spacing w:before="19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9.</w:t>
      </w:r>
      <w:r>
        <w:rPr>
          <w:rFonts w:ascii="Times New Roman" w:hAnsi="Times New Roman" w:eastAsia="Times New Roman" w:cs="Times New Roman"/>
          <w:sz w:val="20"/>
          <w:szCs w:val="20"/>
          <w:b/>
          <w:bCs/>
          <w:spacing w:val="4"/>
        </w:rPr>
        <w:t>4.2</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既有桩基桩身完整性判别</w:t>
      </w:r>
    </w:p>
    <w:p>
      <w:pPr>
        <w:spacing w:line="93" w:lineRule="exact"/>
        <w:rPr/>
      </w:pPr>
      <w:r/>
    </w:p>
    <w:tbl>
      <w:tblPr>
        <w:tblStyle w:val="2"/>
        <w:tblW w:w="88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2"/>
        <w:gridCol w:w="673"/>
        <w:gridCol w:w="864"/>
        <w:gridCol w:w="761"/>
        <w:gridCol w:w="893"/>
        <w:gridCol w:w="1043"/>
        <w:gridCol w:w="1432"/>
        <w:gridCol w:w="1966"/>
      </w:tblGrid>
      <w:tr>
        <w:trPr>
          <w:trHeight w:val="633" w:hRule="atLeast"/>
        </w:trPr>
        <w:tc>
          <w:tcPr>
            <w:tcW w:w="1172" w:type="dxa"/>
            <w:vAlign w:val="top"/>
          </w:tcPr>
          <w:p>
            <w:pPr>
              <w:ind w:left="215" w:right="183" w:hanging="24"/>
              <w:spacing w:before="62" w:line="266" w:lineRule="auto"/>
              <w:rPr>
                <w:rFonts w:ascii="SimSun" w:hAnsi="SimSun" w:eastAsia="SimSun" w:cs="SimSun"/>
                <w:sz w:val="19"/>
                <w:szCs w:val="19"/>
              </w:rPr>
            </w:pPr>
            <w:r>
              <w:rPr>
                <w:rFonts w:ascii="SimSun" w:hAnsi="SimSun" w:eastAsia="SimSun" w:cs="SimSun"/>
                <w:sz w:val="19"/>
                <w:szCs w:val="19"/>
                <w:spacing w:val="8"/>
              </w:rPr>
              <w:t>机械导纳</w:t>
            </w:r>
            <w:r>
              <w:rPr>
                <w:rFonts w:ascii="SimSun" w:hAnsi="SimSun" w:eastAsia="SimSun" w:cs="SimSun"/>
                <w:sz w:val="19"/>
                <w:szCs w:val="19"/>
              </w:rPr>
              <w:t xml:space="preserve"> </w:t>
            </w:r>
            <w:r>
              <w:rPr>
                <w:rFonts w:ascii="SimSun" w:hAnsi="SimSun" w:eastAsia="SimSun" w:cs="SimSun"/>
                <w:sz w:val="19"/>
                <w:szCs w:val="19"/>
                <w:spacing w:val="2"/>
              </w:rPr>
              <w:t>曲线形</w:t>
            </w:r>
            <w:r>
              <w:rPr>
                <w:rFonts w:ascii="SimSun" w:hAnsi="SimSun" w:eastAsia="SimSun" w:cs="SimSun"/>
                <w:sz w:val="19"/>
                <w:szCs w:val="19"/>
                <w:spacing w:val="1"/>
              </w:rPr>
              <w:t>态</w:t>
            </w:r>
          </w:p>
        </w:tc>
        <w:tc>
          <w:tcPr>
            <w:tcW w:w="1537" w:type="dxa"/>
            <w:vAlign w:val="top"/>
            <w:gridSpan w:val="2"/>
          </w:tcPr>
          <w:p>
            <w:pPr>
              <w:ind w:left="659" w:right="268" w:hanging="382"/>
              <w:spacing w:before="62" w:line="277" w:lineRule="auto"/>
              <w:rPr>
                <w:rFonts w:ascii="Times New Roman" w:hAnsi="Times New Roman" w:eastAsia="Times New Roman" w:cs="Times New Roman"/>
                <w:sz w:val="12"/>
                <w:szCs w:val="12"/>
              </w:rPr>
            </w:pPr>
            <w:r>
              <w:rPr>
                <w:rFonts w:ascii="SimSun" w:hAnsi="SimSun" w:eastAsia="SimSun" w:cs="SimSun"/>
                <w:sz w:val="19"/>
                <w:szCs w:val="19"/>
                <w:spacing w:val="7"/>
              </w:rPr>
              <w:t>实测导纳值</w:t>
            </w:r>
            <w:r>
              <w:rPr>
                <w:rFonts w:ascii="SimSun" w:hAnsi="SimSun" w:eastAsia="SimSun" w:cs="SimSun"/>
                <w:sz w:val="19"/>
                <w:szCs w:val="19"/>
              </w:rPr>
              <w:t xml:space="preserve"> </w:t>
            </w:r>
            <w:r>
              <w:rPr>
                <w:rFonts w:ascii="Times New Roman" w:hAnsi="Times New Roman" w:eastAsia="Times New Roman" w:cs="Times New Roman"/>
                <w:sz w:val="19"/>
                <w:szCs w:val="19"/>
                <w:i/>
                <w:iCs/>
              </w:rPr>
              <w:t>N</w:t>
            </w:r>
            <w:r>
              <w:rPr>
                <w:rFonts w:ascii="Times New Roman" w:hAnsi="Times New Roman" w:eastAsia="Times New Roman" w:cs="Times New Roman"/>
                <w:sz w:val="12"/>
                <w:szCs w:val="12"/>
                <w:spacing w:val="30"/>
              </w:rPr>
              <w:t>0</w:t>
            </w:r>
          </w:p>
        </w:tc>
        <w:tc>
          <w:tcPr>
            <w:tcW w:w="1654" w:type="dxa"/>
            <w:vAlign w:val="top"/>
            <w:gridSpan w:val="2"/>
          </w:tcPr>
          <w:p>
            <w:pPr>
              <w:ind w:left="719" w:right="326" w:hanging="383"/>
              <w:spacing w:before="62" w:line="294" w:lineRule="auto"/>
              <w:rPr>
                <w:rFonts w:ascii="Times New Roman" w:hAnsi="Times New Roman" w:eastAsia="Times New Roman" w:cs="Times New Roman"/>
                <w:sz w:val="12"/>
                <w:szCs w:val="12"/>
              </w:rPr>
            </w:pPr>
            <w:r>
              <w:rPr>
                <w:rFonts w:ascii="SimSun" w:hAnsi="SimSun" w:eastAsia="SimSun" w:cs="SimSun"/>
                <w:sz w:val="19"/>
                <w:szCs w:val="19"/>
                <w:spacing w:val="7"/>
              </w:rPr>
              <w:t>实测动刚度</w:t>
            </w:r>
            <w:r>
              <w:rPr>
                <w:rFonts w:ascii="SimSun" w:hAnsi="SimSun" w:eastAsia="SimSun" w:cs="SimSun"/>
                <w:sz w:val="19"/>
                <w:szCs w:val="19"/>
              </w:rPr>
              <w:t xml:space="preserve"> </w:t>
            </w:r>
            <w:r>
              <w:rPr>
                <w:rFonts w:ascii="Times New Roman" w:hAnsi="Times New Roman" w:eastAsia="Times New Roman" w:cs="Times New Roman"/>
                <w:sz w:val="19"/>
                <w:szCs w:val="19"/>
                <w:i/>
                <w:iCs/>
                <w:spacing w:val="12"/>
              </w:rPr>
              <w:t>K</w:t>
            </w:r>
            <w:r>
              <w:rPr>
                <w:rFonts w:ascii="Times New Roman" w:hAnsi="Times New Roman" w:eastAsia="Times New Roman" w:cs="Times New Roman"/>
                <w:sz w:val="12"/>
                <w:szCs w:val="12"/>
                <w:spacing w:val="11"/>
              </w:rPr>
              <w:t>d</w:t>
            </w:r>
          </w:p>
        </w:tc>
        <w:tc>
          <w:tcPr>
            <w:tcW w:w="1043" w:type="dxa"/>
            <w:vAlign w:val="top"/>
          </w:tcPr>
          <w:p>
            <w:pPr>
              <w:ind w:left="424" w:right="133" w:hanging="311"/>
              <w:spacing w:before="61" w:line="278" w:lineRule="auto"/>
              <w:rPr>
                <w:rFonts w:ascii="Times New Roman" w:hAnsi="Times New Roman" w:eastAsia="Times New Roman" w:cs="Times New Roman"/>
                <w:sz w:val="12"/>
                <w:szCs w:val="12"/>
              </w:rPr>
            </w:pPr>
            <w:r>
              <w:rPr>
                <w:rFonts w:ascii="SimSun" w:hAnsi="SimSun" w:eastAsia="SimSun" w:cs="SimSun"/>
                <w:sz w:val="19"/>
                <w:szCs w:val="19"/>
                <w:spacing w:val="9"/>
              </w:rPr>
              <w:t>测</w:t>
            </w:r>
            <w:r>
              <w:rPr>
                <w:rFonts w:ascii="SimSun" w:hAnsi="SimSun" w:eastAsia="SimSun" w:cs="SimSun"/>
                <w:sz w:val="19"/>
                <w:szCs w:val="19"/>
                <w:spacing w:val="7"/>
              </w:rPr>
              <w:t>量桩长</w:t>
            </w:r>
            <w:r>
              <w:rPr>
                <w:rFonts w:ascii="SimSun" w:hAnsi="SimSun" w:eastAsia="SimSun" w:cs="SimSun"/>
                <w:sz w:val="19"/>
                <w:szCs w:val="19"/>
              </w:rPr>
              <w:t xml:space="preserve"> </w:t>
            </w:r>
            <w:r>
              <w:rPr>
                <w:rFonts w:ascii="Times New Roman" w:hAnsi="Times New Roman" w:eastAsia="Times New Roman" w:cs="Times New Roman"/>
                <w:sz w:val="19"/>
                <w:szCs w:val="19"/>
                <w:i/>
                <w:iCs/>
              </w:rPr>
              <w:t>L</w:t>
            </w:r>
            <w:r>
              <w:rPr>
                <w:rFonts w:ascii="Times New Roman" w:hAnsi="Times New Roman" w:eastAsia="Times New Roman" w:cs="Times New Roman"/>
                <w:sz w:val="12"/>
                <w:szCs w:val="12"/>
                <w:spacing w:val="15"/>
              </w:rPr>
              <w:t>0</w:t>
            </w:r>
          </w:p>
        </w:tc>
        <w:tc>
          <w:tcPr>
            <w:tcW w:w="1432" w:type="dxa"/>
            <w:vAlign w:val="top"/>
          </w:tcPr>
          <w:p>
            <w:pPr>
              <w:ind w:left="160" w:right="113" w:hanging="34"/>
              <w:spacing w:before="63" w:line="271" w:lineRule="auto"/>
              <w:rPr>
                <w:rFonts w:ascii="Times New Roman" w:hAnsi="Times New Roman" w:eastAsia="Times New Roman" w:cs="Times New Roman"/>
                <w:sz w:val="19"/>
                <w:szCs w:val="19"/>
              </w:rPr>
            </w:pPr>
            <w:r>
              <w:rPr>
                <w:rFonts w:ascii="SimSun" w:hAnsi="SimSun" w:eastAsia="SimSun" w:cs="SimSun"/>
                <w:sz w:val="19"/>
                <w:szCs w:val="19"/>
                <w:spacing w:val="8"/>
              </w:rPr>
              <w:t>实测桩身评</w:t>
            </w:r>
            <w:r>
              <w:rPr>
                <w:rFonts w:ascii="SimSun" w:hAnsi="SimSun" w:eastAsia="SimSun" w:cs="SimSun"/>
                <w:sz w:val="19"/>
                <w:szCs w:val="19"/>
                <w:spacing w:val="7"/>
              </w:rPr>
              <w:t>价</w:t>
            </w:r>
            <w:r>
              <w:rPr>
                <w:rFonts w:ascii="SimSun" w:hAnsi="SimSun" w:eastAsia="SimSun" w:cs="SimSun"/>
                <w:sz w:val="19"/>
                <w:szCs w:val="19"/>
              </w:rPr>
              <w:t xml:space="preserve"> </w:t>
            </w:r>
            <w:r>
              <w:rPr>
                <w:rFonts w:ascii="SimSun" w:hAnsi="SimSun" w:eastAsia="SimSun" w:cs="SimSun"/>
                <w:sz w:val="19"/>
                <w:szCs w:val="19"/>
                <w:spacing w:val="-1"/>
              </w:rPr>
              <w:t>波</w:t>
            </w:r>
            <w:r>
              <w:rPr>
                <w:rFonts w:ascii="SimSun" w:hAnsi="SimSun" w:eastAsia="SimSun" w:cs="SimSun"/>
                <w:sz w:val="19"/>
                <w:szCs w:val="19"/>
              </w:rPr>
              <w:t>速</w:t>
            </w:r>
            <w:r>
              <w:rPr>
                <w:rFonts w:ascii="SimSun" w:hAnsi="SimSun" w:eastAsia="SimSun" w:cs="SimSun"/>
                <w:sz w:val="19"/>
                <w:szCs w:val="19"/>
              </w:rPr>
              <w:t xml:space="preserve"> </w:t>
            </w:r>
            <w:r>
              <w:rPr>
                <w:rFonts w:ascii="Times New Roman" w:hAnsi="Times New Roman" w:eastAsia="Times New Roman" w:cs="Times New Roman"/>
                <w:sz w:val="19"/>
                <w:szCs w:val="19"/>
                <w:i/>
                <w:iCs/>
              </w:rPr>
              <w:t>v</w:t>
            </w:r>
            <w:r>
              <w:rPr>
                <w:rFonts w:ascii="Times New Roman" w:hAnsi="Times New Roman" w:eastAsia="Times New Roman" w:cs="Times New Roman"/>
                <w:sz w:val="12"/>
                <w:szCs w:val="12"/>
                <w:position w:val="-1"/>
              </w:rPr>
              <w:t>pm</w:t>
            </w:r>
            <w:r>
              <w:rPr>
                <w:rFonts w:ascii="Times New Roman" w:hAnsi="Times New Roman" w:eastAsia="Times New Roman" w:cs="Times New Roman"/>
                <w:sz w:val="19"/>
                <w:szCs w:val="19"/>
              </w:rPr>
              <w:t>(m/s)</w:t>
            </w:r>
          </w:p>
        </w:tc>
        <w:tc>
          <w:tcPr>
            <w:tcW w:w="1966" w:type="dxa"/>
            <w:vAlign w:val="top"/>
          </w:tcPr>
          <w:p>
            <w:pPr>
              <w:ind w:left="794"/>
              <w:spacing w:before="218" w:line="230" w:lineRule="auto"/>
              <w:rPr>
                <w:rFonts w:ascii="SimSun" w:hAnsi="SimSun" w:eastAsia="SimSun" w:cs="SimSun"/>
                <w:sz w:val="19"/>
                <w:szCs w:val="19"/>
              </w:rPr>
            </w:pPr>
            <w:r>
              <w:rPr>
                <w:rFonts w:ascii="SimSun" w:hAnsi="SimSun" w:eastAsia="SimSun" w:cs="SimSun"/>
                <w:sz w:val="19"/>
                <w:szCs w:val="19"/>
                <w:spacing w:val="3"/>
              </w:rPr>
              <w:t>结</w:t>
            </w:r>
            <w:r>
              <w:rPr>
                <w:rFonts w:ascii="SimSun" w:hAnsi="SimSun" w:eastAsia="SimSun" w:cs="SimSun"/>
                <w:sz w:val="19"/>
                <w:szCs w:val="19"/>
                <w:spacing w:val="2"/>
              </w:rPr>
              <w:t>论</w:t>
            </w:r>
          </w:p>
        </w:tc>
      </w:tr>
      <w:tr>
        <w:trPr>
          <w:trHeight w:val="316" w:hRule="atLeast"/>
        </w:trPr>
        <w:tc>
          <w:tcPr>
            <w:tcW w:w="1172" w:type="dxa"/>
            <w:vAlign w:val="top"/>
            <w:vMerge w:val="restart"/>
            <w:tcBorders>
              <w:bottom w:val="none" w:color="000000" w:sz="2" w:space="0"/>
            </w:tcBorders>
          </w:tcPr>
          <w:p>
            <w:pPr>
              <w:ind w:left="196"/>
              <w:spacing w:before="67" w:line="228" w:lineRule="auto"/>
              <w:rPr>
                <w:rFonts w:ascii="SimSun" w:hAnsi="SimSun" w:eastAsia="SimSun" w:cs="SimSun"/>
                <w:sz w:val="19"/>
                <w:szCs w:val="19"/>
              </w:rPr>
            </w:pPr>
            <w:r>
              <w:rPr>
                <w:rFonts w:ascii="SimSun" w:hAnsi="SimSun" w:eastAsia="SimSun" w:cs="SimSun"/>
                <w:sz w:val="19"/>
                <w:szCs w:val="19"/>
                <w:spacing w:val="7"/>
              </w:rPr>
              <w:t>与典型</w:t>
            </w:r>
            <w:r>
              <w:rPr>
                <w:rFonts w:ascii="SimSun" w:hAnsi="SimSun" w:eastAsia="SimSun" w:cs="SimSun"/>
                <w:sz w:val="19"/>
                <w:szCs w:val="19"/>
                <w:spacing w:val="6"/>
              </w:rPr>
              <w:t>导</w:t>
            </w:r>
          </w:p>
          <w:p>
            <w:pPr>
              <w:ind w:left="193"/>
              <w:spacing w:before="77" w:line="229" w:lineRule="auto"/>
              <w:rPr>
                <w:rFonts w:ascii="SimSun" w:hAnsi="SimSun" w:eastAsia="SimSun" w:cs="SimSun"/>
                <w:sz w:val="19"/>
                <w:szCs w:val="19"/>
              </w:rPr>
            </w:pPr>
            <w:r>
              <w:rPr>
                <w:rFonts w:ascii="SimSun" w:hAnsi="SimSun" w:eastAsia="SimSun" w:cs="SimSun"/>
                <w:sz w:val="19"/>
                <w:szCs w:val="19"/>
                <w:spacing w:val="8"/>
              </w:rPr>
              <w:t>纳</w:t>
            </w:r>
            <w:r>
              <w:rPr>
                <w:rFonts w:ascii="SimSun" w:hAnsi="SimSun" w:eastAsia="SimSun" w:cs="SimSun"/>
                <w:sz w:val="19"/>
                <w:szCs w:val="19"/>
                <w:spacing w:val="7"/>
              </w:rPr>
              <w:t>曲线接</w:t>
            </w:r>
          </w:p>
          <w:p>
            <w:pPr>
              <w:ind w:left="491"/>
              <w:spacing w:before="76" w:line="237" w:lineRule="auto"/>
              <w:rPr>
                <w:rFonts w:ascii="SimSun" w:hAnsi="SimSun" w:eastAsia="SimSun" w:cs="SimSun"/>
                <w:sz w:val="19"/>
                <w:szCs w:val="19"/>
              </w:rPr>
            </w:pPr>
            <w:r>
              <w:rPr>
                <w:rFonts w:ascii="SimSun" w:hAnsi="SimSun" w:eastAsia="SimSun" w:cs="SimSun"/>
                <w:sz w:val="19"/>
                <w:szCs w:val="19"/>
                <w:spacing w:val="2"/>
              </w:rPr>
              <w:t>近</w:t>
            </w:r>
          </w:p>
        </w:tc>
        <w:tc>
          <w:tcPr>
            <w:tcW w:w="1537" w:type="dxa"/>
            <w:vAlign w:val="top"/>
            <w:gridSpan w:val="2"/>
            <w:vMerge w:val="restart"/>
            <w:tcBorders>
              <w:bottom w:val="none" w:color="000000" w:sz="2" w:space="0"/>
            </w:tcBorders>
          </w:tcPr>
          <w:p>
            <w:pPr>
              <w:spacing w:line="315" w:lineRule="auto"/>
              <w:rPr>
                <w:rFonts w:ascii="Arial"/>
                <w:sz w:val="21"/>
              </w:rPr>
            </w:pPr>
            <w:r/>
          </w:p>
          <w:p>
            <w:pPr>
              <w:ind w:left="492"/>
              <w:spacing w:before="62" w:line="236" w:lineRule="auto"/>
              <w:rPr>
                <w:rFonts w:ascii="Times New Roman" w:hAnsi="Times New Roman" w:eastAsia="Times New Roman" w:cs="Times New Roman"/>
                <w:sz w:val="19"/>
                <w:szCs w:val="19"/>
              </w:rPr>
            </w:pPr>
            <w:r>
              <w:rPr>
                <w:rFonts w:ascii="Times New Roman" w:hAnsi="Times New Roman" w:eastAsia="Times New Roman" w:cs="Times New Roman"/>
                <w:sz w:val="19"/>
                <w:szCs w:val="19"/>
                <w:i/>
                <w:iCs/>
              </w:rPr>
              <w:t>N</w:t>
            </w:r>
            <w:r>
              <w:rPr>
                <w:rFonts w:ascii="Times New Roman" w:hAnsi="Times New Roman" w:eastAsia="Times New Roman" w:cs="Times New Roman"/>
                <w:sz w:val="12"/>
                <w:szCs w:val="12"/>
                <w:spacing w:val="7"/>
                <w:position w:val="-1"/>
              </w:rPr>
              <w:t>0</w:t>
            </w:r>
            <w:r>
              <w:rPr>
                <w:rFonts w:ascii="Times New Roman" w:hAnsi="Times New Roman" w:eastAsia="Times New Roman" w:cs="Times New Roman"/>
                <w:sz w:val="12"/>
                <w:szCs w:val="12"/>
                <w:spacing w:val="7"/>
                <w:position w:val="-1"/>
              </w:rPr>
              <w:t xml:space="preserve"> </w:t>
            </w:r>
            <w:r>
              <w:rPr>
                <w:rFonts w:ascii="SimSun" w:hAnsi="SimSun" w:eastAsia="SimSun" w:cs="SimSun"/>
                <w:sz w:val="19"/>
                <w:szCs w:val="19"/>
                <w:spacing w:val="7"/>
              </w:rPr>
              <w:t>≈</w:t>
            </w:r>
            <w:r>
              <w:rPr>
                <w:rFonts w:ascii="Times New Roman" w:hAnsi="Times New Roman" w:eastAsia="Times New Roman" w:cs="Times New Roman"/>
                <w:sz w:val="19"/>
                <w:szCs w:val="19"/>
                <w:i/>
                <w:iCs/>
              </w:rPr>
              <w:t>N</w:t>
            </w:r>
          </w:p>
        </w:tc>
        <w:tc>
          <w:tcPr>
            <w:tcW w:w="761" w:type="dxa"/>
            <w:vAlign w:val="top"/>
          </w:tcPr>
          <w:p>
            <w:pPr>
              <w:ind w:left="190"/>
              <w:spacing w:before="58" w:line="228" w:lineRule="auto"/>
              <w:rPr>
                <w:rFonts w:ascii="SimSun" w:hAnsi="SimSun" w:eastAsia="SimSun" w:cs="SimSun"/>
                <w:sz w:val="19"/>
                <w:szCs w:val="19"/>
              </w:rPr>
            </w:pPr>
            <w:r>
              <w:rPr>
                <w:rFonts w:ascii="SimSun" w:hAnsi="SimSun" w:eastAsia="SimSun" w:cs="SimSun"/>
                <w:sz w:val="19"/>
                <w:szCs w:val="19"/>
                <w:spacing w:val="3"/>
              </w:rPr>
              <w:t>高</w:t>
            </w:r>
            <w:r>
              <w:rPr>
                <w:rFonts w:ascii="SimSun" w:hAnsi="SimSun" w:eastAsia="SimSun" w:cs="SimSun"/>
                <w:sz w:val="19"/>
                <w:szCs w:val="19"/>
                <w:spacing w:val="2"/>
              </w:rPr>
              <w:t>于</w:t>
            </w:r>
          </w:p>
        </w:tc>
        <w:tc>
          <w:tcPr>
            <w:tcW w:w="893" w:type="dxa"/>
            <w:vAlign w:val="top"/>
            <w:vMerge w:val="restart"/>
            <w:tcBorders>
              <w:bottom w:val="none" w:color="000000" w:sz="2" w:space="0"/>
            </w:tcBorders>
          </w:tcPr>
          <w:p>
            <w:pPr>
              <w:spacing w:line="360" w:lineRule="auto"/>
              <w:rPr>
                <w:rFonts w:ascii="Arial"/>
                <w:sz w:val="21"/>
              </w:rPr>
            </w:pPr>
            <w:r/>
          </w:p>
          <w:p>
            <w:pPr>
              <w:ind w:left="290"/>
              <w:spacing w:before="54" w:line="228" w:lineRule="exact"/>
              <w:rPr>
                <w:rFonts w:ascii="Times New Roman" w:hAnsi="Times New Roman" w:eastAsia="Times New Roman" w:cs="Times New Roman"/>
                <w:sz w:val="12"/>
                <w:szCs w:val="12"/>
              </w:rPr>
            </w:pPr>
            <w:r>
              <w:rPr>
                <w:rFonts w:ascii="Times New Roman" w:hAnsi="Times New Roman" w:eastAsia="Times New Roman" w:cs="Times New Roman"/>
                <w:sz w:val="19"/>
                <w:szCs w:val="19"/>
                <w:i/>
                <w:iCs/>
                <w:spacing w:val="8"/>
                <w:position w:val="1"/>
              </w:rPr>
              <w:t>K</w:t>
            </w:r>
            <w:r>
              <w:rPr>
                <w:rFonts w:ascii="Times New Roman" w:hAnsi="Times New Roman" w:eastAsia="Times New Roman" w:cs="Times New Roman"/>
                <w:sz w:val="12"/>
                <w:szCs w:val="12"/>
                <w:spacing w:val="7"/>
                <w:position w:val="1"/>
              </w:rPr>
              <w:t>dm</w:t>
            </w:r>
          </w:p>
        </w:tc>
        <w:tc>
          <w:tcPr>
            <w:tcW w:w="1043" w:type="dxa"/>
            <w:vAlign w:val="top"/>
            <w:vMerge w:val="restart"/>
            <w:tcBorders>
              <w:bottom w:val="none" w:color="000000" w:sz="2" w:space="0"/>
            </w:tcBorders>
          </w:tcPr>
          <w:p>
            <w:pPr>
              <w:spacing w:line="242" w:lineRule="auto"/>
              <w:rPr>
                <w:rFonts w:ascii="Arial"/>
                <w:sz w:val="21"/>
              </w:rPr>
            </w:pPr>
            <w:r/>
          </w:p>
          <w:p>
            <w:pPr>
              <w:spacing w:line="242" w:lineRule="auto"/>
              <w:rPr>
                <w:rFonts w:ascii="Arial"/>
                <w:sz w:val="21"/>
              </w:rPr>
            </w:pPr>
            <w:r/>
          </w:p>
          <w:p>
            <w:pPr>
              <w:ind w:left="326" w:right="119" w:hanging="200"/>
              <w:spacing w:before="61" w:line="315" w:lineRule="auto"/>
              <w:rPr>
                <w:rFonts w:ascii="SimSun" w:hAnsi="SimSun" w:eastAsia="SimSun" w:cs="SimSun"/>
                <w:sz w:val="19"/>
                <w:szCs w:val="19"/>
              </w:rPr>
            </w:pPr>
            <w:r>
              <w:rPr>
                <w:rFonts w:ascii="SimSun" w:hAnsi="SimSun" w:eastAsia="SimSun" w:cs="SimSun"/>
                <w:sz w:val="19"/>
                <w:szCs w:val="19"/>
                <w:spacing w:val="8"/>
              </w:rPr>
              <w:t>接近施工</w:t>
            </w:r>
            <w:r>
              <w:rPr>
                <w:rFonts w:ascii="SimSun" w:hAnsi="SimSun" w:eastAsia="SimSun" w:cs="SimSun"/>
                <w:sz w:val="19"/>
                <w:szCs w:val="19"/>
              </w:rPr>
              <w:t xml:space="preserve"> </w:t>
            </w:r>
            <w:r>
              <w:rPr>
                <w:rFonts w:ascii="SimSun" w:hAnsi="SimSun" w:eastAsia="SimSun" w:cs="SimSun"/>
                <w:sz w:val="19"/>
                <w:szCs w:val="19"/>
                <w:spacing w:val="5"/>
              </w:rPr>
              <w:t>长</w:t>
            </w:r>
            <w:r>
              <w:rPr>
                <w:rFonts w:ascii="SimSun" w:hAnsi="SimSun" w:eastAsia="SimSun" w:cs="SimSun"/>
                <w:sz w:val="19"/>
                <w:szCs w:val="19"/>
                <w:spacing w:val="4"/>
              </w:rPr>
              <w:t>度</w:t>
            </w:r>
          </w:p>
        </w:tc>
        <w:tc>
          <w:tcPr>
            <w:tcW w:w="1432" w:type="dxa"/>
            <w:vAlign w:val="top"/>
            <w:vMerge w:val="restart"/>
            <w:tcBorders>
              <w:bottom w:val="none" w:color="000000" w:sz="2" w:space="0"/>
            </w:tcBorders>
          </w:tcPr>
          <w:p>
            <w:pPr>
              <w:spacing w:line="357" w:lineRule="auto"/>
              <w:rPr>
                <w:rFonts w:ascii="Arial"/>
                <w:sz w:val="21"/>
              </w:rPr>
            </w:pPr>
            <w:r/>
          </w:p>
          <w:p>
            <w:pPr>
              <w:ind w:left="268"/>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3</w:t>
            </w:r>
            <w:r>
              <w:rPr>
                <w:rFonts w:ascii="Times New Roman" w:hAnsi="Times New Roman" w:eastAsia="Times New Roman" w:cs="Times New Roman"/>
                <w:sz w:val="19"/>
                <w:szCs w:val="19"/>
                <w:spacing w:val="4"/>
              </w:rPr>
              <w:t>500~4500</w:t>
            </w:r>
          </w:p>
        </w:tc>
        <w:tc>
          <w:tcPr>
            <w:tcW w:w="1966" w:type="dxa"/>
            <w:vAlign w:val="top"/>
          </w:tcPr>
          <w:p>
            <w:pPr>
              <w:ind w:left="690"/>
              <w:spacing w:before="58" w:line="228" w:lineRule="auto"/>
              <w:rPr>
                <w:rFonts w:ascii="SimSun" w:hAnsi="SimSun" w:eastAsia="SimSun" w:cs="SimSun"/>
                <w:sz w:val="19"/>
                <w:szCs w:val="19"/>
              </w:rPr>
            </w:pPr>
            <w:r>
              <w:rPr>
                <w:rFonts w:ascii="SimSun" w:hAnsi="SimSun" w:eastAsia="SimSun" w:cs="SimSun"/>
                <w:sz w:val="19"/>
                <w:szCs w:val="19"/>
                <w:spacing w:val="7"/>
              </w:rPr>
              <w:t>完整</w:t>
            </w:r>
            <w:r>
              <w:rPr>
                <w:rFonts w:ascii="SimSun" w:hAnsi="SimSun" w:eastAsia="SimSun" w:cs="SimSun"/>
                <w:sz w:val="19"/>
                <w:szCs w:val="19"/>
                <w:spacing w:val="6"/>
              </w:rPr>
              <w:t>桩</w:t>
            </w:r>
          </w:p>
        </w:tc>
      </w:tr>
      <w:tr>
        <w:trPr>
          <w:trHeight w:val="317" w:hRule="atLeast"/>
        </w:trPr>
        <w:tc>
          <w:tcPr>
            <w:tcW w:w="1172" w:type="dxa"/>
            <w:vAlign w:val="top"/>
            <w:vMerge w:val="continue"/>
            <w:tcBorders>
              <w:top w:val="none" w:color="000000" w:sz="2" w:space="0"/>
              <w:bottom w:val="none" w:color="000000" w:sz="2" w:space="0"/>
            </w:tcBorders>
          </w:tcPr>
          <w:p>
            <w:pPr>
              <w:rPr>
                <w:rFonts w:ascii="Arial"/>
                <w:sz w:val="21"/>
              </w:rPr>
            </w:pPr>
            <w:r/>
          </w:p>
        </w:tc>
        <w:tc>
          <w:tcPr>
            <w:tcW w:w="1537" w:type="dxa"/>
            <w:vAlign w:val="top"/>
            <w:gridSpan w:val="2"/>
            <w:vMerge w:val="continue"/>
            <w:tcBorders>
              <w:top w:val="none" w:color="000000" w:sz="2" w:space="0"/>
              <w:bottom w:val="none" w:color="000000" w:sz="2" w:space="0"/>
            </w:tcBorders>
          </w:tcPr>
          <w:p>
            <w:pPr>
              <w:rPr>
                <w:rFonts w:ascii="Arial"/>
                <w:sz w:val="21"/>
              </w:rPr>
            </w:pPr>
            <w:r/>
          </w:p>
        </w:tc>
        <w:tc>
          <w:tcPr>
            <w:tcW w:w="761" w:type="dxa"/>
            <w:vAlign w:val="top"/>
          </w:tcPr>
          <w:p>
            <w:pPr>
              <w:ind w:left="184"/>
              <w:spacing w:before="58" w:line="230" w:lineRule="auto"/>
              <w:rPr>
                <w:rFonts w:ascii="SimSun" w:hAnsi="SimSun" w:eastAsia="SimSun" w:cs="SimSun"/>
                <w:sz w:val="19"/>
                <w:szCs w:val="19"/>
              </w:rPr>
            </w:pPr>
            <w:r>
              <w:rPr>
                <w:rFonts w:ascii="SimSun" w:hAnsi="SimSun" w:eastAsia="SimSun" w:cs="SimSun"/>
                <w:sz w:val="19"/>
                <w:szCs w:val="19"/>
                <w:spacing w:val="6"/>
              </w:rPr>
              <w:t>接</w:t>
            </w:r>
            <w:r>
              <w:rPr>
                <w:rFonts w:ascii="SimSun" w:hAnsi="SimSun" w:eastAsia="SimSun" w:cs="SimSun"/>
                <w:sz w:val="19"/>
                <w:szCs w:val="19"/>
                <w:spacing w:val="5"/>
              </w:rPr>
              <w:t>近</w:t>
            </w:r>
          </w:p>
        </w:tc>
        <w:tc>
          <w:tcPr>
            <w:tcW w:w="893" w:type="dxa"/>
            <w:vAlign w:val="top"/>
            <w:vMerge w:val="continue"/>
            <w:tcBorders>
              <w:top w:val="none" w:color="000000" w:sz="2" w:space="0"/>
              <w:bottom w:val="none" w:color="000000" w:sz="2" w:space="0"/>
            </w:tcBorders>
          </w:tcPr>
          <w:p>
            <w:pPr>
              <w:rPr>
                <w:rFonts w:ascii="Arial"/>
                <w:sz w:val="21"/>
              </w:rPr>
            </w:pPr>
            <w:r/>
          </w:p>
        </w:tc>
        <w:tc>
          <w:tcPr>
            <w:tcW w:w="1043" w:type="dxa"/>
            <w:vAlign w:val="top"/>
            <w:vMerge w:val="continue"/>
            <w:tcBorders>
              <w:top w:val="none" w:color="000000" w:sz="2" w:space="0"/>
              <w:bottom w:val="none" w:color="000000" w:sz="2" w:space="0"/>
            </w:tcBorders>
          </w:tcPr>
          <w:p>
            <w:pPr>
              <w:rPr>
                <w:rFonts w:ascii="Arial"/>
                <w:sz w:val="21"/>
              </w:rPr>
            </w:pPr>
            <w:r/>
          </w:p>
        </w:tc>
        <w:tc>
          <w:tcPr>
            <w:tcW w:w="1432" w:type="dxa"/>
            <w:vAlign w:val="top"/>
            <w:vMerge w:val="continue"/>
            <w:tcBorders>
              <w:top w:val="none" w:color="000000" w:sz="2" w:space="0"/>
              <w:bottom w:val="none" w:color="000000" w:sz="2" w:space="0"/>
            </w:tcBorders>
          </w:tcPr>
          <w:p>
            <w:pPr>
              <w:rPr>
                <w:rFonts w:ascii="Arial"/>
                <w:sz w:val="21"/>
              </w:rPr>
            </w:pPr>
            <w:r/>
          </w:p>
        </w:tc>
        <w:tc>
          <w:tcPr>
            <w:tcW w:w="1966" w:type="dxa"/>
            <w:vAlign w:val="top"/>
          </w:tcPr>
          <w:p>
            <w:pPr>
              <w:ind w:left="690"/>
              <w:spacing w:before="58" w:line="228" w:lineRule="auto"/>
              <w:rPr>
                <w:rFonts w:ascii="SimSun" w:hAnsi="SimSun" w:eastAsia="SimSun" w:cs="SimSun"/>
                <w:sz w:val="19"/>
                <w:szCs w:val="19"/>
              </w:rPr>
            </w:pPr>
            <w:r>
              <w:rPr>
                <w:rFonts w:ascii="SimSun" w:hAnsi="SimSun" w:eastAsia="SimSun" w:cs="SimSun"/>
                <w:sz w:val="19"/>
                <w:szCs w:val="19"/>
                <w:spacing w:val="7"/>
              </w:rPr>
              <w:t>完整</w:t>
            </w:r>
            <w:r>
              <w:rPr>
                <w:rFonts w:ascii="SimSun" w:hAnsi="SimSun" w:eastAsia="SimSun" w:cs="SimSun"/>
                <w:sz w:val="19"/>
                <w:szCs w:val="19"/>
                <w:spacing w:val="6"/>
              </w:rPr>
              <w:t>桩</w:t>
            </w:r>
          </w:p>
        </w:tc>
      </w:tr>
      <w:tr>
        <w:trPr>
          <w:trHeight w:val="317" w:hRule="atLeast"/>
        </w:trPr>
        <w:tc>
          <w:tcPr>
            <w:tcW w:w="1172" w:type="dxa"/>
            <w:vAlign w:val="top"/>
            <w:vMerge w:val="continue"/>
            <w:tcBorders>
              <w:top w:val="none" w:color="000000" w:sz="2" w:space="0"/>
            </w:tcBorders>
          </w:tcPr>
          <w:p>
            <w:pPr>
              <w:rPr>
                <w:rFonts w:ascii="Arial"/>
                <w:sz w:val="21"/>
              </w:rPr>
            </w:pPr>
            <w:r/>
          </w:p>
        </w:tc>
        <w:tc>
          <w:tcPr>
            <w:tcW w:w="1537" w:type="dxa"/>
            <w:vAlign w:val="top"/>
            <w:gridSpan w:val="2"/>
            <w:vMerge w:val="continue"/>
            <w:tcBorders>
              <w:top w:val="none" w:color="000000" w:sz="2" w:space="0"/>
            </w:tcBorders>
          </w:tcPr>
          <w:p>
            <w:pPr>
              <w:rPr>
                <w:rFonts w:ascii="Arial"/>
                <w:sz w:val="21"/>
              </w:rPr>
            </w:pPr>
            <w:r/>
          </w:p>
        </w:tc>
        <w:tc>
          <w:tcPr>
            <w:tcW w:w="761" w:type="dxa"/>
            <w:vAlign w:val="top"/>
          </w:tcPr>
          <w:p>
            <w:pPr>
              <w:ind w:left="184"/>
              <w:spacing w:before="60" w:line="230" w:lineRule="auto"/>
              <w:rPr>
                <w:rFonts w:ascii="SimSun" w:hAnsi="SimSun" w:eastAsia="SimSun" w:cs="SimSun"/>
                <w:sz w:val="19"/>
                <w:szCs w:val="19"/>
              </w:rPr>
            </w:pPr>
            <w:r>
              <w:rPr>
                <w:rFonts w:ascii="SimSun" w:hAnsi="SimSun" w:eastAsia="SimSun" w:cs="SimSun"/>
                <w:sz w:val="19"/>
                <w:szCs w:val="19"/>
                <w:spacing w:val="6"/>
              </w:rPr>
              <w:t>低</w:t>
            </w:r>
            <w:r>
              <w:rPr>
                <w:rFonts w:ascii="SimSun" w:hAnsi="SimSun" w:eastAsia="SimSun" w:cs="SimSun"/>
                <w:sz w:val="19"/>
                <w:szCs w:val="19"/>
                <w:spacing w:val="5"/>
              </w:rPr>
              <w:t>于</w:t>
            </w:r>
          </w:p>
        </w:tc>
        <w:tc>
          <w:tcPr>
            <w:tcW w:w="893" w:type="dxa"/>
            <w:vAlign w:val="top"/>
            <w:vMerge w:val="continue"/>
            <w:tcBorders>
              <w:top w:val="none" w:color="000000" w:sz="2" w:space="0"/>
            </w:tcBorders>
          </w:tcPr>
          <w:p>
            <w:pPr>
              <w:rPr>
                <w:rFonts w:ascii="Arial"/>
                <w:sz w:val="21"/>
              </w:rPr>
            </w:pPr>
            <w:r/>
          </w:p>
        </w:tc>
        <w:tc>
          <w:tcPr>
            <w:tcW w:w="1043" w:type="dxa"/>
            <w:vAlign w:val="top"/>
            <w:vMerge w:val="continue"/>
            <w:tcBorders>
              <w:top w:val="none" w:color="000000" w:sz="2" w:space="0"/>
              <w:bottom w:val="none" w:color="000000" w:sz="2" w:space="0"/>
            </w:tcBorders>
          </w:tcPr>
          <w:p>
            <w:pPr>
              <w:rPr>
                <w:rFonts w:ascii="Arial"/>
                <w:sz w:val="21"/>
              </w:rPr>
            </w:pPr>
            <w:r/>
          </w:p>
        </w:tc>
        <w:tc>
          <w:tcPr>
            <w:tcW w:w="1432" w:type="dxa"/>
            <w:vAlign w:val="top"/>
            <w:vMerge w:val="continue"/>
            <w:tcBorders>
              <w:top w:val="none" w:color="000000" w:sz="2" w:space="0"/>
            </w:tcBorders>
          </w:tcPr>
          <w:p>
            <w:pPr>
              <w:rPr>
                <w:rFonts w:ascii="Arial"/>
                <w:sz w:val="21"/>
              </w:rPr>
            </w:pPr>
            <w:r/>
          </w:p>
        </w:tc>
        <w:tc>
          <w:tcPr>
            <w:tcW w:w="1966" w:type="dxa"/>
            <w:vAlign w:val="top"/>
          </w:tcPr>
          <w:p>
            <w:pPr>
              <w:ind w:left="388"/>
              <w:spacing w:before="60" w:line="228" w:lineRule="auto"/>
              <w:rPr>
                <w:rFonts w:ascii="SimSun" w:hAnsi="SimSun" w:eastAsia="SimSun" w:cs="SimSun"/>
                <w:sz w:val="19"/>
                <w:szCs w:val="19"/>
              </w:rPr>
            </w:pPr>
            <w:r>
              <w:rPr>
                <w:rFonts w:ascii="SimSun" w:hAnsi="SimSun" w:eastAsia="SimSun" w:cs="SimSun"/>
                <w:sz w:val="19"/>
                <w:szCs w:val="19"/>
                <w:spacing w:val="12"/>
              </w:rPr>
              <w:t>桩</w:t>
            </w:r>
            <w:r>
              <w:rPr>
                <w:rFonts w:ascii="SimSun" w:hAnsi="SimSun" w:eastAsia="SimSun" w:cs="SimSun"/>
                <w:sz w:val="19"/>
                <w:szCs w:val="19"/>
                <w:spacing w:val="8"/>
              </w:rPr>
              <w:t>底有软弱层</w:t>
            </w:r>
          </w:p>
        </w:tc>
      </w:tr>
      <w:tr>
        <w:trPr>
          <w:trHeight w:val="317" w:hRule="atLeast"/>
        </w:trPr>
        <w:tc>
          <w:tcPr>
            <w:tcW w:w="1172" w:type="dxa"/>
            <w:vAlign w:val="top"/>
            <w:vMerge w:val="restart"/>
            <w:tcBorders>
              <w:bottom w:val="none" w:color="000000" w:sz="2" w:space="0"/>
            </w:tcBorders>
          </w:tcPr>
          <w:p>
            <w:pPr>
              <w:ind w:left="391" w:right="183" w:hanging="198"/>
              <w:spacing w:before="65" w:line="266" w:lineRule="auto"/>
              <w:rPr>
                <w:rFonts w:ascii="SimSun" w:hAnsi="SimSun" w:eastAsia="SimSun" w:cs="SimSun"/>
                <w:sz w:val="19"/>
                <w:szCs w:val="19"/>
              </w:rPr>
            </w:pPr>
            <w:r>
              <w:rPr>
                <w:rFonts w:ascii="SimSun" w:hAnsi="SimSun" w:eastAsia="SimSun" w:cs="SimSun"/>
                <w:sz w:val="19"/>
                <w:szCs w:val="19"/>
                <w:spacing w:val="8"/>
              </w:rPr>
              <w:t>呈</w:t>
            </w:r>
            <w:r>
              <w:rPr>
                <w:rFonts w:ascii="SimSun" w:hAnsi="SimSun" w:eastAsia="SimSun" w:cs="SimSun"/>
                <w:sz w:val="19"/>
                <w:szCs w:val="19"/>
                <w:spacing w:val="7"/>
              </w:rPr>
              <w:t>调制状</w:t>
            </w:r>
            <w:r>
              <w:rPr>
                <w:rFonts w:ascii="SimSun" w:hAnsi="SimSun" w:eastAsia="SimSun" w:cs="SimSun"/>
                <w:sz w:val="19"/>
                <w:szCs w:val="19"/>
              </w:rPr>
              <w:t xml:space="preserve"> </w:t>
            </w:r>
            <w:r>
              <w:rPr>
                <w:rFonts w:ascii="SimSun" w:hAnsi="SimSun" w:eastAsia="SimSun" w:cs="SimSun"/>
                <w:sz w:val="19"/>
                <w:szCs w:val="19"/>
                <w:spacing w:val="5"/>
              </w:rPr>
              <w:t>波</w:t>
            </w:r>
            <w:r>
              <w:rPr>
                <w:rFonts w:ascii="SimSun" w:hAnsi="SimSun" w:eastAsia="SimSun" w:cs="SimSun"/>
                <w:sz w:val="19"/>
                <w:szCs w:val="19"/>
                <w:spacing w:val="4"/>
              </w:rPr>
              <w:t>形</w:t>
            </w:r>
          </w:p>
        </w:tc>
        <w:tc>
          <w:tcPr>
            <w:tcW w:w="673" w:type="dxa"/>
            <w:vAlign w:val="top"/>
          </w:tcPr>
          <w:p>
            <w:pPr>
              <w:ind w:left="143"/>
              <w:spacing w:before="60" w:line="228" w:lineRule="auto"/>
              <w:rPr>
                <w:rFonts w:ascii="SimSun" w:hAnsi="SimSun" w:eastAsia="SimSun" w:cs="SimSun"/>
                <w:sz w:val="19"/>
                <w:szCs w:val="19"/>
              </w:rPr>
            </w:pPr>
            <w:r>
              <w:rPr>
                <w:rFonts w:ascii="SimSun" w:hAnsi="SimSun" w:eastAsia="SimSun" w:cs="SimSun"/>
                <w:sz w:val="19"/>
                <w:szCs w:val="19"/>
                <w:spacing w:val="3"/>
              </w:rPr>
              <w:t>高</w:t>
            </w:r>
            <w:r>
              <w:rPr>
                <w:rFonts w:ascii="SimSun" w:hAnsi="SimSun" w:eastAsia="SimSun" w:cs="SimSun"/>
                <w:sz w:val="19"/>
                <w:szCs w:val="19"/>
                <w:spacing w:val="2"/>
              </w:rPr>
              <w:t>于</w:t>
            </w:r>
          </w:p>
        </w:tc>
        <w:tc>
          <w:tcPr>
            <w:tcW w:w="864" w:type="dxa"/>
            <w:vAlign w:val="top"/>
            <w:vMerge w:val="restart"/>
            <w:tcBorders>
              <w:bottom w:val="none" w:color="000000" w:sz="2" w:space="0"/>
            </w:tcBorders>
          </w:tcPr>
          <w:p>
            <w:pPr>
              <w:spacing w:line="309" w:lineRule="auto"/>
              <w:rPr>
                <w:rFonts w:ascii="Arial"/>
                <w:sz w:val="21"/>
              </w:rPr>
            </w:pPr>
            <w:r>
              <w:pict>
                <v:shape id="_x0000_s256" style="position:absolute;margin-left:-30.2887pt;margin-top:11.9226pt;mso-position-vertical-relative:top-margin-area;mso-position-horizontal-relative:right-margin-area;width:9.9pt;height:10.75pt;z-index:251834368;"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i/>
                            <w:iCs/>
                            <w:spacing w:val="30"/>
                          </w:rPr>
                          <w:t>N</w:t>
                        </w:r>
                      </w:p>
                    </w:txbxContent>
                  </v:textbox>
                </v:shape>
              </w:pict>
            </w:r>
            <w:r/>
          </w:p>
          <w:p>
            <w:pPr>
              <w:ind w:left="415"/>
              <w:spacing w:before="34" w:line="87" w:lineRule="exact"/>
              <w:tabs>
                <w:tab w:val="left" w:leader="empty" w:pos="430"/>
              </w:tabs>
              <w:rPr>
                <w:rFonts w:ascii="Times New Roman" w:hAnsi="Times New Roman" w:eastAsia="Times New Roman" w:cs="Times New Roman"/>
                <w:sz w:val="12"/>
                <w:szCs w:val="12"/>
              </w:rPr>
            </w:pPr>
            <w:r>
              <w:rPr>
                <w:rFonts w:ascii="Times New Roman" w:hAnsi="Times New Roman" w:eastAsia="Times New Roman" w:cs="Times New Roman"/>
                <w:sz w:val="12"/>
                <w:szCs w:val="12"/>
              </w:rPr>
              <w:tab/>
            </w:r>
            <w:r>
              <w:rPr>
                <w:rFonts w:ascii="Times New Roman" w:hAnsi="Times New Roman" w:eastAsia="Times New Roman" w:cs="Times New Roman"/>
                <w:sz w:val="12"/>
                <w:szCs w:val="12"/>
                <w:spacing w:val="-4"/>
              </w:rPr>
              <w:t>o</w:t>
            </w:r>
            <w:r>
              <w:rPr>
                <w:rFonts w:ascii="Times New Roman" w:hAnsi="Times New Roman" w:eastAsia="Times New Roman" w:cs="Times New Roman"/>
                <w:sz w:val="12"/>
                <w:szCs w:val="12"/>
                <w:spacing w:val="-3"/>
              </w:rPr>
              <w:t>m</w:t>
            </w:r>
          </w:p>
        </w:tc>
        <w:tc>
          <w:tcPr>
            <w:tcW w:w="761" w:type="dxa"/>
            <w:vAlign w:val="top"/>
          </w:tcPr>
          <w:p>
            <w:pPr>
              <w:ind w:left="184"/>
              <w:spacing w:before="59" w:line="230" w:lineRule="auto"/>
              <w:rPr>
                <w:rFonts w:ascii="SimSun" w:hAnsi="SimSun" w:eastAsia="SimSun" w:cs="SimSun"/>
                <w:sz w:val="19"/>
                <w:szCs w:val="19"/>
              </w:rPr>
            </w:pPr>
            <w:r>
              <w:rPr>
                <w:rFonts w:ascii="SimSun" w:hAnsi="SimSun" w:eastAsia="SimSun" w:cs="SimSun"/>
                <w:sz w:val="19"/>
                <w:szCs w:val="19"/>
                <w:spacing w:val="6"/>
              </w:rPr>
              <w:t>低</w:t>
            </w:r>
            <w:r>
              <w:rPr>
                <w:rFonts w:ascii="SimSun" w:hAnsi="SimSun" w:eastAsia="SimSun" w:cs="SimSun"/>
                <w:sz w:val="19"/>
                <w:szCs w:val="19"/>
                <w:spacing w:val="5"/>
              </w:rPr>
              <w:t>于</w:t>
            </w:r>
          </w:p>
        </w:tc>
        <w:tc>
          <w:tcPr>
            <w:tcW w:w="893" w:type="dxa"/>
            <w:vAlign w:val="top"/>
            <w:vMerge w:val="restart"/>
            <w:tcBorders>
              <w:bottom w:val="none" w:color="000000" w:sz="2" w:space="0"/>
            </w:tcBorders>
          </w:tcPr>
          <w:p>
            <w:pPr>
              <w:ind w:left="290"/>
              <w:spacing w:before="258" w:line="227" w:lineRule="exact"/>
              <w:rPr>
                <w:rFonts w:ascii="Times New Roman" w:hAnsi="Times New Roman" w:eastAsia="Times New Roman" w:cs="Times New Roman"/>
                <w:sz w:val="12"/>
                <w:szCs w:val="12"/>
              </w:rPr>
            </w:pPr>
            <w:r>
              <w:rPr>
                <w:rFonts w:ascii="Times New Roman" w:hAnsi="Times New Roman" w:eastAsia="Times New Roman" w:cs="Times New Roman"/>
                <w:sz w:val="19"/>
                <w:szCs w:val="19"/>
                <w:i/>
                <w:iCs/>
                <w:spacing w:val="8"/>
                <w:position w:val="1"/>
              </w:rPr>
              <w:t>K</w:t>
            </w:r>
            <w:r>
              <w:rPr>
                <w:rFonts w:ascii="Times New Roman" w:hAnsi="Times New Roman" w:eastAsia="Times New Roman" w:cs="Times New Roman"/>
                <w:sz w:val="12"/>
                <w:szCs w:val="12"/>
                <w:spacing w:val="7"/>
                <w:position w:val="1"/>
              </w:rPr>
              <w:t>dm</w:t>
            </w:r>
          </w:p>
        </w:tc>
        <w:tc>
          <w:tcPr>
            <w:tcW w:w="1043" w:type="dxa"/>
            <w:vAlign w:val="top"/>
            <w:vMerge w:val="continue"/>
            <w:tcBorders>
              <w:top w:val="none" w:color="000000" w:sz="2" w:space="0"/>
              <w:bottom w:val="none" w:color="000000" w:sz="2" w:space="0"/>
            </w:tcBorders>
          </w:tcPr>
          <w:p>
            <w:pPr>
              <w:rPr>
                <w:rFonts w:ascii="Arial"/>
                <w:sz w:val="21"/>
              </w:rPr>
            </w:pPr>
            <w:r/>
          </w:p>
        </w:tc>
        <w:tc>
          <w:tcPr>
            <w:tcW w:w="1432" w:type="dxa"/>
            <w:vAlign w:val="top"/>
          </w:tcPr>
          <w:p>
            <w:pPr>
              <w:ind w:left="436"/>
              <w:spacing w:before="60" w:line="252" w:lineRule="exact"/>
              <w:rPr>
                <w:rFonts w:ascii="Times New Roman" w:hAnsi="Times New Roman" w:eastAsia="Times New Roman" w:cs="Times New Roman"/>
                <w:sz w:val="19"/>
                <w:szCs w:val="19"/>
              </w:rPr>
            </w:pPr>
            <w:r>
              <w:rPr>
                <w:rFonts w:ascii="SimSun" w:hAnsi="SimSun" w:eastAsia="SimSun" w:cs="SimSun"/>
                <w:sz w:val="19"/>
                <w:szCs w:val="19"/>
                <w:spacing w:val="2"/>
                <w:position w:val="1"/>
              </w:rPr>
              <w:t>＜</w:t>
            </w:r>
            <w:r>
              <w:rPr>
                <w:rFonts w:ascii="Times New Roman" w:hAnsi="Times New Roman" w:eastAsia="Times New Roman" w:cs="Times New Roman"/>
                <w:sz w:val="19"/>
                <w:szCs w:val="19"/>
                <w:spacing w:val="2"/>
                <w:position w:val="1"/>
              </w:rPr>
              <w:t>35</w:t>
            </w:r>
            <w:r>
              <w:rPr>
                <w:rFonts w:ascii="Times New Roman" w:hAnsi="Times New Roman" w:eastAsia="Times New Roman" w:cs="Times New Roman"/>
                <w:sz w:val="19"/>
                <w:szCs w:val="19"/>
                <w:spacing w:val="1"/>
                <w:position w:val="1"/>
              </w:rPr>
              <w:t>00</w:t>
            </w:r>
          </w:p>
        </w:tc>
        <w:tc>
          <w:tcPr>
            <w:tcW w:w="1966" w:type="dxa"/>
            <w:vAlign w:val="top"/>
          </w:tcPr>
          <w:p>
            <w:pPr>
              <w:ind w:left="587"/>
              <w:spacing w:before="60" w:line="228" w:lineRule="auto"/>
              <w:rPr>
                <w:rFonts w:ascii="SimSun" w:hAnsi="SimSun" w:eastAsia="SimSun" w:cs="SimSun"/>
                <w:sz w:val="19"/>
                <w:szCs w:val="19"/>
              </w:rPr>
            </w:pPr>
            <w:r>
              <w:rPr>
                <w:rFonts w:ascii="SimSun" w:hAnsi="SimSun" w:eastAsia="SimSun" w:cs="SimSun"/>
                <w:sz w:val="19"/>
                <w:szCs w:val="19"/>
                <w:spacing w:val="8"/>
              </w:rPr>
              <w:t>桩身离</w:t>
            </w:r>
            <w:r>
              <w:rPr>
                <w:rFonts w:ascii="SimSun" w:hAnsi="SimSun" w:eastAsia="SimSun" w:cs="SimSun"/>
                <w:sz w:val="19"/>
                <w:szCs w:val="19"/>
                <w:spacing w:val="7"/>
              </w:rPr>
              <w:t>析</w:t>
            </w:r>
          </w:p>
        </w:tc>
      </w:tr>
      <w:tr>
        <w:trPr>
          <w:trHeight w:val="316" w:hRule="atLeast"/>
        </w:trPr>
        <w:tc>
          <w:tcPr>
            <w:tcW w:w="1172" w:type="dxa"/>
            <w:vAlign w:val="top"/>
            <w:vMerge w:val="continue"/>
            <w:tcBorders>
              <w:top w:val="none" w:color="000000" w:sz="2" w:space="0"/>
            </w:tcBorders>
          </w:tcPr>
          <w:p>
            <w:pPr>
              <w:rPr>
                <w:rFonts w:ascii="Arial"/>
                <w:sz w:val="21"/>
              </w:rPr>
            </w:pPr>
            <w:r/>
          </w:p>
        </w:tc>
        <w:tc>
          <w:tcPr>
            <w:tcW w:w="673" w:type="dxa"/>
            <w:vAlign w:val="top"/>
          </w:tcPr>
          <w:p>
            <w:pPr>
              <w:ind w:left="137"/>
              <w:spacing w:before="59" w:line="230" w:lineRule="auto"/>
              <w:rPr>
                <w:rFonts w:ascii="SimSun" w:hAnsi="SimSun" w:eastAsia="SimSun" w:cs="SimSun"/>
                <w:sz w:val="19"/>
                <w:szCs w:val="19"/>
              </w:rPr>
            </w:pPr>
            <w:r>
              <w:rPr>
                <w:rFonts w:ascii="SimSun" w:hAnsi="SimSun" w:eastAsia="SimSun" w:cs="SimSun"/>
                <w:sz w:val="19"/>
                <w:szCs w:val="19"/>
                <w:spacing w:val="6"/>
              </w:rPr>
              <w:t>低</w:t>
            </w:r>
            <w:r>
              <w:rPr>
                <w:rFonts w:ascii="SimSun" w:hAnsi="SimSun" w:eastAsia="SimSun" w:cs="SimSun"/>
                <w:sz w:val="19"/>
                <w:szCs w:val="19"/>
                <w:spacing w:val="5"/>
              </w:rPr>
              <w:t>于</w:t>
            </w:r>
          </w:p>
        </w:tc>
        <w:tc>
          <w:tcPr>
            <w:tcW w:w="864" w:type="dxa"/>
            <w:vAlign w:val="top"/>
            <w:vMerge w:val="continue"/>
            <w:tcBorders>
              <w:top w:val="none" w:color="000000" w:sz="2" w:space="0"/>
            </w:tcBorders>
          </w:tcPr>
          <w:p>
            <w:pPr>
              <w:rPr>
                <w:rFonts w:ascii="Arial"/>
                <w:sz w:val="21"/>
              </w:rPr>
            </w:pPr>
            <w:r/>
          </w:p>
        </w:tc>
        <w:tc>
          <w:tcPr>
            <w:tcW w:w="761" w:type="dxa"/>
            <w:vAlign w:val="top"/>
          </w:tcPr>
          <w:p>
            <w:pPr>
              <w:ind w:left="190"/>
              <w:spacing w:before="60" w:line="228" w:lineRule="auto"/>
              <w:rPr>
                <w:rFonts w:ascii="SimSun" w:hAnsi="SimSun" w:eastAsia="SimSun" w:cs="SimSun"/>
                <w:sz w:val="19"/>
                <w:szCs w:val="19"/>
              </w:rPr>
            </w:pPr>
            <w:r>
              <w:rPr>
                <w:rFonts w:ascii="SimSun" w:hAnsi="SimSun" w:eastAsia="SimSun" w:cs="SimSun"/>
                <w:sz w:val="19"/>
                <w:szCs w:val="19"/>
                <w:spacing w:val="3"/>
              </w:rPr>
              <w:t>高</w:t>
            </w:r>
            <w:r>
              <w:rPr>
                <w:rFonts w:ascii="SimSun" w:hAnsi="SimSun" w:eastAsia="SimSun" w:cs="SimSun"/>
                <w:sz w:val="19"/>
                <w:szCs w:val="19"/>
                <w:spacing w:val="2"/>
              </w:rPr>
              <w:t>于</w:t>
            </w:r>
          </w:p>
        </w:tc>
        <w:tc>
          <w:tcPr>
            <w:tcW w:w="893" w:type="dxa"/>
            <w:vAlign w:val="top"/>
            <w:vMerge w:val="continue"/>
            <w:tcBorders>
              <w:top w:val="none" w:color="000000" w:sz="2" w:space="0"/>
            </w:tcBorders>
          </w:tcPr>
          <w:p>
            <w:pPr>
              <w:rPr>
                <w:rFonts w:ascii="Arial"/>
                <w:sz w:val="21"/>
              </w:rPr>
            </w:pPr>
            <w:r/>
          </w:p>
        </w:tc>
        <w:tc>
          <w:tcPr>
            <w:tcW w:w="1043" w:type="dxa"/>
            <w:vAlign w:val="top"/>
            <w:vMerge w:val="continue"/>
            <w:tcBorders>
              <w:top w:val="none" w:color="000000" w:sz="2" w:space="0"/>
            </w:tcBorders>
          </w:tcPr>
          <w:p>
            <w:pPr>
              <w:rPr>
                <w:rFonts w:ascii="Arial"/>
                <w:sz w:val="21"/>
              </w:rPr>
            </w:pPr>
            <w:r/>
          </w:p>
        </w:tc>
        <w:tc>
          <w:tcPr>
            <w:tcW w:w="1432" w:type="dxa"/>
            <w:vAlign w:val="top"/>
          </w:tcPr>
          <w:p>
            <w:pPr>
              <w:ind w:left="268"/>
              <w:spacing w:before="9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3</w:t>
            </w:r>
            <w:r>
              <w:rPr>
                <w:rFonts w:ascii="Times New Roman" w:hAnsi="Times New Roman" w:eastAsia="Times New Roman" w:cs="Times New Roman"/>
                <w:sz w:val="19"/>
                <w:szCs w:val="19"/>
                <w:spacing w:val="4"/>
              </w:rPr>
              <w:t>500~4500</w:t>
            </w:r>
          </w:p>
        </w:tc>
        <w:tc>
          <w:tcPr>
            <w:tcW w:w="1966" w:type="dxa"/>
            <w:vAlign w:val="top"/>
          </w:tcPr>
          <w:p>
            <w:pPr>
              <w:ind w:left="587"/>
              <w:spacing w:before="60" w:line="228" w:lineRule="auto"/>
              <w:rPr>
                <w:rFonts w:ascii="SimSun" w:hAnsi="SimSun" w:eastAsia="SimSun" w:cs="SimSun"/>
                <w:sz w:val="19"/>
                <w:szCs w:val="19"/>
              </w:rPr>
            </w:pPr>
            <w:r>
              <w:rPr>
                <w:rFonts w:ascii="SimSun" w:hAnsi="SimSun" w:eastAsia="SimSun" w:cs="SimSun"/>
                <w:sz w:val="19"/>
                <w:szCs w:val="19"/>
                <w:spacing w:val="8"/>
              </w:rPr>
              <w:t>桩身扩</w:t>
            </w:r>
            <w:r>
              <w:rPr>
                <w:rFonts w:ascii="SimSun" w:hAnsi="SimSun" w:eastAsia="SimSun" w:cs="SimSun"/>
                <w:sz w:val="19"/>
                <w:szCs w:val="19"/>
                <w:spacing w:val="7"/>
              </w:rPr>
              <w:t>径</w:t>
            </w:r>
          </w:p>
        </w:tc>
      </w:tr>
      <w:tr>
        <w:trPr>
          <w:trHeight w:val="628" w:hRule="atLeast"/>
        </w:trPr>
        <w:tc>
          <w:tcPr>
            <w:tcW w:w="1172" w:type="dxa"/>
            <w:vAlign w:val="top"/>
            <w:vMerge w:val="restart"/>
            <w:tcBorders>
              <w:bottom w:val="none" w:color="000000" w:sz="2" w:space="0"/>
            </w:tcBorders>
          </w:tcPr>
          <w:p>
            <w:pPr>
              <w:ind w:left="196"/>
              <w:spacing w:before="65" w:line="228" w:lineRule="auto"/>
              <w:rPr>
                <w:rFonts w:ascii="SimSun" w:hAnsi="SimSun" w:eastAsia="SimSun" w:cs="SimSun"/>
                <w:sz w:val="19"/>
                <w:szCs w:val="19"/>
              </w:rPr>
            </w:pPr>
            <w:r>
              <w:rPr>
                <w:rFonts w:ascii="SimSun" w:hAnsi="SimSun" w:eastAsia="SimSun" w:cs="SimSun"/>
                <w:sz w:val="19"/>
                <w:szCs w:val="19"/>
                <w:spacing w:val="7"/>
              </w:rPr>
              <w:t>与典型</w:t>
            </w:r>
            <w:r>
              <w:rPr>
                <w:rFonts w:ascii="SimSun" w:hAnsi="SimSun" w:eastAsia="SimSun" w:cs="SimSun"/>
                <w:sz w:val="19"/>
                <w:szCs w:val="19"/>
                <w:spacing w:val="6"/>
              </w:rPr>
              <w:t>导</w:t>
            </w:r>
          </w:p>
          <w:p>
            <w:pPr>
              <w:ind w:left="193"/>
              <w:spacing w:before="77" w:line="228" w:lineRule="auto"/>
              <w:rPr>
                <w:rFonts w:ascii="SimSun" w:hAnsi="SimSun" w:eastAsia="SimSun" w:cs="SimSun"/>
                <w:sz w:val="19"/>
                <w:szCs w:val="19"/>
              </w:rPr>
            </w:pPr>
            <w:r>
              <w:rPr>
                <w:rFonts w:ascii="SimSun" w:hAnsi="SimSun" w:eastAsia="SimSun" w:cs="SimSun"/>
                <w:sz w:val="19"/>
                <w:szCs w:val="19"/>
                <w:spacing w:val="8"/>
              </w:rPr>
              <w:t>纳</w:t>
            </w:r>
            <w:r>
              <w:rPr>
                <w:rFonts w:ascii="SimSun" w:hAnsi="SimSun" w:eastAsia="SimSun" w:cs="SimSun"/>
                <w:sz w:val="19"/>
                <w:szCs w:val="19"/>
                <w:spacing w:val="7"/>
              </w:rPr>
              <w:t>曲线类</w:t>
            </w:r>
          </w:p>
          <w:p>
            <w:pPr>
              <w:ind w:left="119"/>
              <w:spacing w:before="44" w:line="265" w:lineRule="exact"/>
              <w:rPr>
                <w:rFonts w:ascii="Times New Roman" w:hAnsi="Times New Roman" w:eastAsia="Times New Roman" w:cs="Times New Roman"/>
                <w:sz w:val="19"/>
                <w:szCs w:val="19"/>
              </w:rPr>
            </w:pPr>
            <w:r>
              <w:rPr>
                <w:rFonts w:ascii="SimSun" w:hAnsi="SimSun" w:eastAsia="SimSun" w:cs="SimSun"/>
                <w:sz w:val="19"/>
                <w:szCs w:val="19"/>
                <w:spacing w:val="8"/>
                <w:position w:val="2"/>
              </w:rPr>
              <w:t>似，但△</w:t>
            </w:r>
            <w:r>
              <w:rPr>
                <w:rFonts w:ascii="Times New Roman" w:hAnsi="Times New Roman" w:eastAsia="Times New Roman" w:cs="Times New Roman"/>
                <w:sz w:val="19"/>
                <w:szCs w:val="19"/>
                <w:i/>
                <w:iCs/>
                <w:position w:val="2"/>
              </w:rPr>
              <w:t>f</w:t>
            </w:r>
            <w:r>
              <w:rPr>
                <w:rFonts w:ascii="Times New Roman" w:hAnsi="Times New Roman" w:eastAsia="Times New Roman" w:cs="Times New Roman"/>
                <w:sz w:val="19"/>
                <w:szCs w:val="19"/>
                <w:i/>
                <w:iCs/>
                <w:spacing w:val="8"/>
                <w:position w:val="2"/>
              </w:rPr>
              <w:t>''</w:t>
            </w:r>
          </w:p>
          <w:p>
            <w:pPr>
              <w:ind w:left="391"/>
              <w:spacing w:before="80" w:line="228" w:lineRule="auto"/>
              <w:rPr>
                <w:rFonts w:ascii="SimSun" w:hAnsi="SimSun" w:eastAsia="SimSun" w:cs="SimSun"/>
                <w:sz w:val="19"/>
                <w:szCs w:val="19"/>
              </w:rPr>
            </w:pPr>
            <w:r>
              <w:rPr>
                <w:rFonts w:ascii="SimSun" w:hAnsi="SimSun" w:eastAsia="SimSun" w:cs="SimSun"/>
                <w:sz w:val="19"/>
                <w:szCs w:val="19"/>
                <w:spacing w:val="5"/>
              </w:rPr>
              <w:t>偏大</w:t>
            </w:r>
          </w:p>
        </w:tc>
        <w:tc>
          <w:tcPr>
            <w:tcW w:w="1537" w:type="dxa"/>
            <w:vAlign w:val="top"/>
            <w:gridSpan w:val="2"/>
          </w:tcPr>
          <w:p>
            <w:pPr>
              <w:ind w:left="299"/>
              <w:spacing w:before="216" w:line="228" w:lineRule="auto"/>
              <w:rPr>
                <w:rFonts w:ascii="Times New Roman" w:hAnsi="Times New Roman" w:eastAsia="Times New Roman" w:cs="Times New Roman"/>
                <w:sz w:val="12"/>
                <w:szCs w:val="12"/>
              </w:rPr>
            </w:pPr>
            <w:r>
              <w:rPr>
                <w:rFonts w:ascii="SimSun" w:hAnsi="SimSun" w:eastAsia="SimSun" w:cs="SimSun"/>
                <w:sz w:val="19"/>
                <w:szCs w:val="19"/>
                <w:spacing w:val="-1"/>
              </w:rPr>
              <w:t>远高于</w:t>
            </w:r>
            <w:r>
              <w:rPr>
                <w:rFonts w:ascii="SimSun" w:hAnsi="SimSun" w:eastAsia="SimSun" w:cs="SimSun"/>
                <w:sz w:val="19"/>
                <w:szCs w:val="19"/>
                <w:spacing w:val="-1"/>
              </w:rPr>
              <w:t xml:space="preserve"> </w:t>
            </w:r>
            <w:r>
              <w:rPr>
                <w:rFonts w:ascii="Times New Roman" w:hAnsi="Times New Roman" w:eastAsia="Times New Roman" w:cs="Times New Roman"/>
                <w:sz w:val="19"/>
                <w:szCs w:val="19"/>
                <w:i/>
                <w:iCs/>
                <w:spacing w:val="-1"/>
              </w:rPr>
              <w:t>N</w:t>
            </w:r>
            <w:r>
              <w:rPr>
                <w:rFonts w:ascii="Times New Roman" w:hAnsi="Times New Roman" w:eastAsia="Times New Roman" w:cs="Times New Roman"/>
                <w:sz w:val="12"/>
                <w:szCs w:val="12"/>
                <w:position w:val="-1"/>
              </w:rPr>
              <w:t>om</w:t>
            </w:r>
          </w:p>
        </w:tc>
        <w:tc>
          <w:tcPr>
            <w:tcW w:w="761" w:type="dxa"/>
            <w:vAlign w:val="top"/>
          </w:tcPr>
          <w:p>
            <w:pPr>
              <w:ind w:left="185"/>
              <w:spacing w:before="60" w:line="312" w:lineRule="exact"/>
              <w:rPr>
                <w:rFonts w:ascii="SimSun" w:hAnsi="SimSun" w:eastAsia="SimSun" w:cs="SimSun"/>
                <w:sz w:val="19"/>
                <w:szCs w:val="19"/>
              </w:rPr>
            </w:pPr>
            <w:r>
              <w:rPr>
                <w:rFonts w:ascii="SimSun" w:hAnsi="SimSun" w:eastAsia="SimSun" w:cs="SimSun"/>
                <w:sz w:val="19"/>
                <w:szCs w:val="19"/>
                <w:spacing w:val="5"/>
                <w:position w:val="8"/>
              </w:rPr>
              <w:t>远低</w:t>
            </w:r>
          </w:p>
          <w:p>
            <w:pPr>
              <w:ind w:left="287"/>
              <w:spacing w:line="231" w:lineRule="auto"/>
              <w:rPr>
                <w:rFonts w:ascii="SimSun" w:hAnsi="SimSun" w:eastAsia="SimSun" w:cs="SimSun"/>
                <w:sz w:val="19"/>
                <w:szCs w:val="19"/>
              </w:rPr>
            </w:pPr>
            <w:r>
              <w:rPr>
                <w:rFonts w:ascii="SimSun" w:hAnsi="SimSun" w:eastAsia="SimSun" w:cs="SimSun"/>
                <w:sz w:val="19"/>
                <w:szCs w:val="19"/>
              </w:rPr>
              <w:t>于</w:t>
            </w:r>
          </w:p>
        </w:tc>
        <w:tc>
          <w:tcPr>
            <w:tcW w:w="893" w:type="dxa"/>
            <w:vAlign w:val="top"/>
            <w:vMerge w:val="restart"/>
            <w:tcBorders>
              <w:bottom w:val="none" w:color="000000" w:sz="2" w:space="0"/>
            </w:tcBorders>
          </w:tcPr>
          <w:p>
            <w:pPr>
              <w:spacing w:line="256" w:lineRule="auto"/>
              <w:rPr>
                <w:rFonts w:ascii="Arial"/>
                <w:sz w:val="21"/>
              </w:rPr>
            </w:pPr>
            <w:r/>
          </w:p>
          <w:p>
            <w:pPr>
              <w:spacing w:line="256" w:lineRule="auto"/>
              <w:rPr>
                <w:rFonts w:ascii="Arial"/>
                <w:sz w:val="21"/>
              </w:rPr>
            </w:pPr>
            <w:r/>
          </w:p>
          <w:p>
            <w:pPr>
              <w:ind w:left="290"/>
              <w:spacing w:before="55" w:line="227" w:lineRule="exact"/>
              <w:rPr>
                <w:rFonts w:ascii="Times New Roman" w:hAnsi="Times New Roman" w:eastAsia="Times New Roman" w:cs="Times New Roman"/>
                <w:sz w:val="12"/>
                <w:szCs w:val="12"/>
              </w:rPr>
            </w:pPr>
            <w:r>
              <w:rPr>
                <w:rFonts w:ascii="Times New Roman" w:hAnsi="Times New Roman" w:eastAsia="Times New Roman" w:cs="Times New Roman"/>
                <w:sz w:val="19"/>
                <w:szCs w:val="19"/>
                <w:i/>
                <w:iCs/>
                <w:spacing w:val="8"/>
                <w:position w:val="1"/>
              </w:rPr>
              <w:t>K</w:t>
            </w:r>
            <w:r>
              <w:rPr>
                <w:rFonts w:ascii="Times New Roman" w:hAnsi="Times New Roman" w:eastAsia="Times New Roman" w:cs="Times New Roman"/>
                <w:sz w:val="12"/>
                <w:szCs w:val="12"/>
                <w:spacing w:val="7"/>
                <w:position w:val="1"/>
              </w:rPr>
              <w:t>dm</w:t>
            </w:r>
          </w:p>
        </w:tc>
        <w:tc>
          <w:tcPr>
            <w:tcW w:w="1043" w:type="dxa"/>
            <w:vAlign w:val="top"/>
            <w:vMerge w:val="restart"/>
            <w:tcBorders>
              <w:bottom w:val="none" w:color="000000" w:sz="2" w:space="0"/>
            </w:tcBorders>
          </w:tcPr>
          <w:p>
            <w:pPr>
              <w:spacing w:line="314" w:lineRule="auto"/>
              <w:rPr>
                <w:rFonts w:ascii="Arial"/>
                <w:sz w:val="21"/>
              </w:rPr>
            </w:pPr>
            <w:r/>
          </w:p>
          <w:p>
            <w:pPr>
              <w:ind w:left="326" w:right="119" w:hanging="194"/>
              <w:spacing w:before="62" w:line="315" w:lineRule="auto"/>
              <w:rPr>
                <w:rFonts w:ascii="SimSun" w:hAnsi="SimSun" w:eastAsia="SimSun" w:cs="SimSun"/>
                <w:sz w:val="19"/>
                <w:szCs w:val="19"/>
              </w:rPr>
            </w:pPr>
            <w:r>
              <w:rPr>
                <w:rFonts w:ascii="SimSun" w:hAnsi="SimSun" w:eastAsia="SimSun" w:cs="SimSun"/>
                <w:sz w:val="19"/>
                <w:szCs w:val="19"/>
                <w:spacing w:val="7"/>
              </w:rPr>
              <w:t>小</w:t>
            </w:r>
            <w:r>
              <w:rPr>
                <w:rFonts w:ascii="SimSun" w:hAnsi="SimSun" w:eastAsia="SimSun" w:cs="SimSun"/>
                <w:sz w:val="19"/>
                <w:szCs w:val="19"/>
                <w:spacing w:val="6"/>
              </w:rPr>
              <w:t>于施工</w:t>
            </w:r>
            <w:r>
              <w:rPr>
                <w:rFonts w:ascii="SimSun" w:hAnsi="SimSun" w:eastAsia="SimSun" w:cs="SimSun"/>
                <w:sz w:val="19"/>
                <w:szCs w:val="19"/>
              </w:rPr>
              <w:t xml:space="preserve"> </w:t>
            </w:r>
            <w:r>
              <w:rPr>
                <w:rFonts w:ascii="SimSun" w:hAnsi="SimSun" w:eastAsia="SimSun" w:cs="SimSun"/>
                <w:sz w:val="19"/>
                <w:szCs w:val="19"/>
                <w:spacing w:val="5"/>
              </w:rPr>
              <w:t>长</w:t>
            </w:r>
            <w:r>
              <w:rPr>
                <w:rFonts w:ascii="SimSun" w:hAnsi="SimSun" w:eastAsia="SimSun" w:cs="SimSun"/>
                <w:sz w:val="19"/>
                <w:szCs w:val="19"/>
                <w:spacing w:val="4"/>
              </w:rPr>
              <w:t>度</w:t>
            </w:r>
          </w:p>
        </w:tc>
        <w:tc>
          <w:tcPr>
            <w:tcW w:w="1432" w:type="dxa"/>
            <w:vAlign w:val="top"/>
            <w:vMerge w:val="restart"/>
            <w:tcBorders>
              <w:bottom w:val="none" w:color="000000" w:sz="2" w:space="0"/>
            </w:tcBorders>
          </w:tcPr>
          <w:p>
            <w:pPr>
              <w:spacing w:line="297" w:lineRule="auto"/>
              <w:rPr>
                <w:rFonts w:ascii="Arial"/>
                <w:sz w:val="21"/>
              </w:rPr>
            </w:pPr>
            <w:r/>
          </w:p>
          <w:p>
            <w:pPr>
              <w:spacing w:line="297" w:lineRule="auto"/>
              <w:rPr>
                <w:rFonts w:ascii="Arial"/>
                <w:sz w:val="21"/>
              </w:rPr>
            </w:pPr>
            <w:r/>
          </w:p>
          <w:p>
            <w:pPr>
              <w:ind w:left="613"/>
              <w:spacing w:before="54" w:line="135" w:lineRule="exact"/>
              <w:rPr>
                <w:rFonts w:ascii="Times New Roman" w:hAnsi="Times New Roman" w:eastAsia="Times New Roman" w:cs="Times New Roman"/>
                <w:sz w:val="19"/>
                <w:szCs w:val="19"/>
              </w:rPr>
            </w:pPr>
            <w:r>
              <w:rPr>
                <w:rFonts w:ascii="Times New Roman" w:hAnsi="Times New Roman" w:eastAsia="Times New Roman" w:cs="Times New Roman"/>
                <w:sz w:val="19"/>
                <w:szCs w:val="19"/>
                <w:spacing w:val="12"/>
              </w:rPr>
              <w:t>—</w:t>
            </w:r>
          </w:p>
        </w:tc>
        <w:tc>
          <w:tcPr>
            <w:tcW w:w="1966" w:type="dxa"/>
            <w:vAlign w:val="top"/>
          </w:tcPr>
          <w:p>
            <w:pPr>
              <w:ind w:left="287"/>
              <w:spacing w:before="216" w:line="228" w:lineRule="auto"/>
              <w:rPr>
                <w:rFonts w:ascii="SimSun" w:hAnsi="SimSun" w:eastAsia="SimSun" w:cs="SimSun"/>
                <w:sz w:val="19"/>
                <w:szCs w:val="19"/>
              </w:rPr>
            </w:pPr>
            <w:r>
              <w:rPr>
                <w:rFonts w:ascii="SimSun" w:hAnsi="SimSun" w:eastAsia="SimSun" w:cs="SimSun"/>
                <w:sz w:val="19"/>
                <w:szCs w:val="19"/>
                <w:spacing w:val="13"/>
              </w:rPr>
              <w:t>桩</w:t>
            </w:r>
            <w:r>
              <w:rPr>
                <w:rFonts w:ascii="SimSun" w:hAnsi="SimSun" w:eastAsia="SimSun" w:cs="SimSun"/>
                <w:sz w:val="19"/>
                <w:szCs w:val="19"/>
                <w:spacing w:val="8"/>
              </w:rPr>
              <w:t>身断裂或夹泥</w:t>
            </w:r>
          </w:p>
        </w:tc>
      </w:tr>
      <w:tr>
        <w:trPr>
          <w:trHeight w:val="628" w:hRule="atLeast"/>
        </w:trPr>
        <w:tc>
          <w:tcPr>
            <w:tcW w:w="1172" w:type="dxa"/>
            <w:vAlign w:val="top"/>
            <w:vMerge w:val="continue"/>
            <w:tcBorders>
              <w:top w:val="none" w:color="000000" w:sz="2" w:space="0"/>
            </w:tcBorders>
          </w:tcPr>
          <w:p>
            <w:pPr>
              <w:rPr>
                <w:rFonts w:ascii="Arial"/>
                <w:sz w:val="21"/>
              </w:rPr>
            </w:pPr>
            <w:r/>
          </w:p>
        </w:tc>
        <w:tc>
          <w:tcPr>
            <w:tcW w:w="1537" w:type="dxa"/>
            <w:vAlign w:val="top"/>
            <w:gridSpan w:val="2"/>
          </w:tcPr>
          <w:p>
            <w:pPr>
              <w:ind w:left="299"/>
              <w:spacing w:before="216" w:line="230" w:lineRule="auto"/>
              <w:rPr>
                <w:rFonts w:ascii="Times New Roman" w:hAnsi="Times New Roman" w:eastAsia="Times New Roman" w:cs="Times New Roman"/>
                <w:sz w:val="12"/>
                <w:szCs w:val="12"/>
              </w:rPr>
            </w:pPr>
            <w:r>
              <w:rPr>
                <w:rFonts w:ascii="SimSun" w:hAnsi="SimSun" w:eastAsia="SimSun" w:cs="SimSun"/>
                <w:sz w:val="19"/>
                <w:szCs w:val="19"/>
                <w:spacing w:val="-1"/>
              </w:rPr>
              <w:t>远低于</w:t>
            </w:r>
            <w:r>
              <w:rPr>
                <w:rFonts w:ascii="SimSun" w:hAnsi="SimSun" w:eastAsia="SimSun" w:cs="SimSun"/>
                <w:sz w:val="19"/>
                <w:szCs w:val="19"/>
                <w:spacing w:val="-1"/>
              </w:rPr>
              <w:t xml:space="preserve"> </w:t>
            </w:r>
            <w:r>
              <w:rPr>
                <w:rFonts w:ascii="Times New Roman" w:hAnsi="Times New Roman" w:eastAsia="Times New Roman" w:cs="Times New Roman"/>
                <w:sz w:val="19"/>
                <w:szCs w:val="19"/>
                <w:i/>
                <w:iCs/>
                <w:spacing w:val="-1"/>
              </w:rPr>
              <w:t>N</w:t>
            </w:r>
            <w:r>
              <w:rPr>
                <w:rFonts w:ascii="Times New Roman" w:hAnsi="Times New Roman" w:eastAsia="Times New Roman" w:cs="Times New Roman"/>
                <w:sz w:val="12"/>
                <w:szCs w:val="12"/>
                <w:position w:val="-1"/>
              </w:rPr>
              <w:t>om</w:t>
            </w:r>
          </w:p>
        </w:tc>
        <w:tc>
          <w:tcPr>
            <w:tcW w:w="761" w:type="dxa"/>
            <w:vAlign w:val="top"/>
          </w:tcPr>
          <w:p>
            <w:pPr>
              <w:ind w:left="185"/>
              <w:spacing w:before="61" w:line="312" w:lineRule="exact"/>
              <w:rPr>
                <w:rFonts w:ascii="SimSun" w:hAnsi="SimSun" w:eastAsia="SimSun" w:cs="SimSun"/>
                <w:sz w:val="19"/>
                <w:szCs w:val="19"/>
              </w:rPr>
            </w:pPr>
            <w:r>
              <w:rPr>
                <w:rFonts w:ascii="SimSun" w:hAnsi="SimSun" w:eastAsia="SimSun" w:cs="SimSun"/>
                <w:sz w:val="19"/>
                <w:szCs w:val="19"/>
                <w:spacing w:val="5"/>
                <w:position w:val="8"/>
              </w:rPr>
              <w:t>远高</w:t>
            </w:r>
          </w:p>
          <w:p>
            <w:pPr>
              <w:ind w:left="287"/>
              <w:spacing w:line="231" w:lineRule="auto"/>
              <w:rPr>
                <w:rFonts w:ascii="SimSun" w:hAnsi="SimSun" w:eastAsia="SimSun" w:cs="SimSun"/>
                <w:sz w:val="19"/>
                <w:szCs w:val="19"/>
              </w:rPr>
            </w:pPr>
            <w:r>
              <w:rPr>
                <w:rFonts w:ascii="SimSun" w:hAnsi="SimSun" w:eastAsia="SimSun" w:cs="SimSun"/>
                <w:sz w:val="19"/>
                <w:szCs w:val="19"/>
              </w:rPr>
              <w:t>于</w:t>
            </w:r>
          </w:p>
        </w:tc>
        <w:tc>
          <w:tcPr>
            <w:tcW w:w="893" w:type="dxa"/>
            <w:vAlign w:val="top"/>
            <w:vMerge w:val="continue"/>
            <w:tcBorders>
              <w:top w:val="none" w:color="000000" w:sz="2" w:space="0"/>
            </w:tcBorders>
          </w:tcPr>
          <w:p>
            <w:pPr>
              <w:rPr>
                <w:rFonts w:ascii="Arial"/>
                <w:sz w:val="21"/>
              </w:rPr>
            </w:pPr>
            <w:r/>
          </w:p>
        </w:tc>
        <w:tc>
          <w:tcPr>
            <w:tcW w:w="1043" w:type="dxa"/>
            <w:vAlign w:val="top"/>
            <w:vMerge w:val="continue"/>
            <w:tcBorders>
              <w:top w:val="none" w:color="000000" w:sz="2" w:space="0"/>
            </w:tcBorders>
          </w:tcPr>
          <w:p>
            <w:pPr>
              <w:rPr>
                <w:rFonts w:ascii="Arial"/>
                <w:sz w:val="21"/>
              </w:rPr>
            </w:pPr>
            <w:r/>
          </w:p>
        </w:tc>
        <w:tc>
          <w:tcPr>
            <w:tcW w:w="1432" w:type="dxa"/>
            <w:vAlign w:val="top"/>
            <w:vMerge w:val="continue"/>
            <w:tcBorders>
              <w:top w:val="none" w:color="000000" w:sz="2" w:space="0"/>
            </w:tcBorders>
          </w:tcPr>
          <w:p>
            <w:pPr>
              <w:rPr>
                <w:rFonts w:ascii="Arial"/>
                <w:sz w:val="21"/>
              </w:rPr>
            </w:pPr>
            <w:r/>
          </w:p>
        </w:tc>
        <w:tc>
          <w:tcPr>
            <w:tcW w:w="1966" w:type="dxa"/>
            <w:vAlign w:val="top"/>
          </w:tcPr>
          <w:p>
            <w:pPr>
              <w:ind w:left="587"/>
              <w:spacing w:before="217" w:line="228" w:lineRule="auto"/>
              <w:rPr>
                <w:rFonts w:ascii="SimSun" w:hAnsi="SimSun" w:eastAsia="SimSun" w:cs="SimSun"/>
                <w:sz w:val="19"/>
                <w:szCs w:val="19"/>
              </w:rPr>
            </w:pPr>
            <w:r>
              <w:rPr>
                <w:rFonts w:ascii="SimSun" w:hAnsi="SimSun" w:eastAsia="SimSun" w:cs="SimSun"/>
                <w:sz w:val="19"/>
                <w:szCs w:val="19"/>
                <w:spacing w:val="8"/>
              </w:rPr>
              <w:t>桩身扩</w:t>
            </w:r>
            <w:r>
              <w:rPr>
                <w:rFonts w:ascii="SimSun" w:hAnsi="SimSun" w:eastAsia="SimSun" w:cs="SimSun"/>
                <w:sz w:val="19"/>
                <w:szCs w:val="19"/>
                <w:spacing w:val="7"/>
              </w:rPr>
              <w:t>径</w:t>
            </w:r>
          </w:p>
        </w:tc>
      </w:tr>
      <w:tr>
        <w:trPr>
          <w:trHeight w:val="633" w:hRule="atLeast"/>
        </w:trPr>
        <w:tc>
          <w:tcPr>
            <w:tcW w:w="1172" w:type="dxa"/>
            <w:vAlign w:val="top"/>
          </w:tcPr>
          <w:p>
            <w:pPr>
              <w:ind w:left="293"/>
              <w:spacing w:before="217" w:line="229" w:lineRule="auto"/>
              <w:rPr>
                <w:rFonts w:ascii="SimSun" w:hAnsi="SimSun" w:eastAsia="SimSun" w:cs="SimSun"/>
                <w:sz w:val="19"/>
                <w:szCs w:val="19"/>
              </w:rPr>
            </w:pPr>
            <w:r>
              <w:rPr>
                <w:rFonts w:ascii="SimSun" w:hAnsi="SimSun" w:eastAsia="SimSun" w:cs="SimSun"/>
                <w:sz w:val="19"/>
                <w:szCs w:val="19"/>
                <w:spacing w:val="6"/>
              </w:rPr>
              <w:t>不规则</w:t>
            </w:r>
          </w:p>
        </w:tc>
        <w:tc>
          <w:tcPr>
            <w:tcW w:w="1537" w:type="dxa"/>
            <w:vAlign w:val="top"/>
            <w:gridSpan w:val="2"/>
          </w:tcPr>
          <w:p>
            <w:pPr>
              <w:ind w:left="272"/>
              <w:spacing w:before="217" w:line="228" w:lineRule="auto"/>
              <w:rPr>
                <w:rFonts w:ascii="SimSun" w:hAnsi="SimSun" w:eastAsia="SimSun" w:cs="SimSun"/>
                <w:sz w:val="19"/>
                <w:szCs w:val="19"/>
              </w:rPr>
            </w:pPr>
            <w:r>
              <w:rPr>
                <w:rFonts w:ascii="SimSun" w:hAnsi="SimSun" w:eastAsia="SimSun" w:cs="SimSun"/>
                <w:sz w:val="19"/>
                <w:szCs w:val="19"/>
                <w:spacing w:val="8"/>
              </w:rPr>
              <w:t>变化或较高</w:t>
            </w:r>
          </w:p>
        </w:tc>
        <w:tc>
          <w:tcPr>
            <w:tcW w:w="1654" w:type="dxa"/>
            <w:vAlign w:val="top"/>
            <w:gridSpan w:val="2"/>
          </w:tcPr>
          <w:p>
            <w:pPr>
              <w:ind w:left="455"/>
              <w:spacing w:before="217" w:line="263" w:lineRule="exact"/>
              <w:rPr>
                <w:rFonts w:ascii="Times New Roman" w:hAnsi="Times New Roman" w:eastAsia="Times New Roman" w:cs="Times New Roman"/>
                <w:sz w:val="12"/>
                <w:szCs w:val="12"/>
              </w:rPr>
            </w:pPr>
            <w:r>
              <w:rPr>
                <w:rFonts w:ascii="SimSun" w:hAnsi="SimSun" w:eastAsia="SimSun" w:cs="SimSun"/>
                <w:sz w:val="19"/>
                <w:szCs w:val="19"/>
                <w:spacing w:val="-4"/>
                <w:position w:val="1"/>
              </w:rPr>
              <w:t>低</w:t>
            </w:r>
            <w:r>
              <w:rPr>
                <w:rFonts w:ascii="SimSun" w:hAnsi="SimSun" w:eastAsia="SimSun" w:cs="SimSun"/>
                <w:sz w:val="19"/>
                <w:szCs w:val="19"/>
                <w:spacing w:val="-2"/>
                <w:position w:val="1"/>
              </w:rPr>
              <w:t>于</w:t>
            </w:r>
            <w:r>
              <w:rPr>
                <w:rFonts w:ascii="SimSun" w:hAnsi="SimSun" w:eastAsia="SimSun" w:cs="SimSun"/>
                <w:sz w:val="19"/>
                <w:szCs w:val="19"/>
                <w:spacing w:val="-2"/>
                <w:position w:val="1"/>
              </w:rPr>
              <w:t xml:space="preserve"> </w:t>
            </w:r>
            <w:r>
              <w:rPr>
                <w:rFonts w:ascii="Times New Roman" w:hAnsi="Times New Roman" w:eastAsia="Times New Roman" w:cs="Times New Roman"/>
                <w:sz w:val="19"/>
                <w:szCs w:val="19"/>
                <w:i/>
                <w:iCs/>
                <w:spacing w:val="-2"/>
                <w:position w:val="1"/>
              </w:rPr>
              <w:t>K</w:t>
            </w:r>
            <w:r>
              <w:rPr>
                <w:rFonts w:ascii="Times New Roman" w:hAnsi="Times New Roman" w:eastAsia="Times New Roman" w:cs="Times New Roman"/>
                <w:sz w:val="12"/>
                <w:szCs w:val="12"/>
                <w:spacing w:val="-2"/>
              </w:rPr>
              <w:t>dm</w:t>
            </w:r>
          </w:p>
        </w:tc>
        <w:tc>
          <w:tcPr>
            <w:tcW w:w="1043" w:type="dxa"/>
            <w:vAlign w:val="top"/>
          </w:tcPr>
          <w:p>
            <w:pPr>
              <w:ind w:left="129"/>
              <w:spacing w:before="217" w:line="229" w:lineRule="auto"/>
              <w:rPr>
                <w:rFonts w:ascii="SimSun" w:hAnsi="SimSun" w:eastAsia="SimSun" w:cs="SimSun"/>
                <w:sz w:val="19"/>
                <w:szCs w:val="19"/>
              </w:rPr>
            </w:pPr>
            <w:r>
              <w:rPr>
                <w:rFonts w:ascii="SimSun" w:hAnsi="SimSun" w:eastAsia="SimSun" w:cs="SimSun"/>
                <w:sz w:val="19"/>
                <w:szCs w:val="19"/>
                <w:spacing w:val="8"/>
              </w:rPr>
              <w:t>无</w:t>
            </w:r>
            <w:r>
              <w:rPr>
                <w:rFonts w:ascii="SimSun" w:hAnsi="SimSun" w:eastAsia="SimSun" w:cs="SimSun"/>
                <w:sz w:val="19"/>
                <w:szCs w:val="19"/>
                <w:spacing w:val="7"/>
              </w:rPr>
              <w:t>法确定</w:t>
            </w:r>
          </w:p>
        </w:tc>
        <w:tc>
          <w:tcPr>
            <w:tcW w:w="1432" w:type="dxa"/>
            <w:vAlign w:val="top"/>
          </w:tcPr>
          <w:p>
            <w:pPr>
              <w:spacing w:line="280" w:lineRule="auto"/>
              <w:rPr>
                <w:rFonts w:ascii="Arial"/>
                <w:sz w:val="21"/>
              </w:rPr>
            </w:pPr>
            <w:r/>
          </w:p>
          <w:p>
            <w:pPr>
              <w:ind w:left="613"/>
              <w:spacing w:before="55" w:line="135" w:lineRule="exact"/>
              <w:rPr>
                <w:rFonts w:ascii="Times New Roman" w:hAnsi="Times New Roman" w:eastAsia="Times New Roman" w:cs="Times New Roman"/>
                <w:sz w:val="19"/>
                <w:szCs w:val="19"/>
              </w:rPr>
            </w:pPr>
            <w:r>
              <w:rPr>
                <w:rFonts w:ascii="Times New Roman" w:hAnsi="Times New Roman" w:eastAsia="Times New Roman" w:cs="Times New Roman"/>
                <w:sz w:val="19"/>
                <w:szCs w:val="19"/>
                <w:spacing w:val="12"/>
              </w:rPr>
              <w:t>—</w:t>
            </w:r>
          </w:p>
        </w:tc>
        <w:tc>
          <w:tcPr>
            <w:tcW w:w="1966" w:type="dxa"/>
            <w:vAlign w:val="top"/>
          </w:tcPr>
          <w:p>
            <w:pPr>
              <w:ind w:left="191" w:right="181" w:hanging="2"/>
              <w:spacing w:before="61" w:line="266" w:lineRule="auto"/>
              <w:rPr>
                <w:rFonts w:ascii="SimSun" w:hAnsi="SimSun" w:eastAsia="SimSun" w:cs="SimSun"/>
                <w:sz w:val="19"/>
                <w:szCs w:val="19"/>
              </w:rPr>
            </w:pPr>
            <w:r>
              <w:rPr>
                <w:rFonts w:ascii="SimSun" w:hAnsi="SimSun" w:eastAsia="SimSun" w:cs="SimSun"/>
                <w:sz w:val="19"/>
                <w:szCs w:val="19"/>
                <w:spacing w:val="9"/>
              </w:rPr>
              <w:t>桩身可能局部断</w:t>
            </w:r>
            <w:r>
              <w:rPr>
                <w:rFonts w:ascii="SimSun" w:hAnsi="SimSun" w:eastAsia="SimSun" w:cs="SimSun"/>
                <w:sz w:val="19"/>
                <w:szCs w:val="19"/>
                <w:spacing w:val="7"/>
              </w:rPr>
              <w:t>裂</w:t>
            </w:r>
            <w:r>
              <w:rPr>
                <w:rFonts w:ascii="SimSun" w:hAnsi="SimSun" w:eastAsia="SimSun" w:cs="SimSun"/>
                <w:sz w:val="19"/>
                <w:szCs w:val="19"/>
              </w:rPr>
              <w:t xml:space="preserve"> </w:t>
            </w:r>
            <w:r>
              <w:rPr>
                <w:rFonts w:ascii="SimSun" w:hAnsi="SimSun" w:eastAsia="SimSun" w:cs="SimSun"/>
                <w:sz w:val="19"/>
                <w:szCs w:val="19"/>
                <w:spacing w:val="12"/>
              </w:rPr>
              <w:t>或</w:t>
            </w:r>
            <w:r>
              <w:rPr>
                <w:rFonts w:ascii="SimSun" w:hAnsi="SimSun" w:eastAsia="SimSun" w:cs="SimSun"/>
                <w:sz w:val="19"/>
                <w:szCs w:val="19"/>
                <w:spacing w:val="8"/>
              </w:rPr>
              <w:t>混凝土浇筑不良</w:t>
            </w:r>
          </w:p>
        </w:tc>
      </w:tr>
    </w:tbl>
    <w:p>
      <w:pPr>
        <w:ind w:left="259"/>
        <w:spacing w:before="58" w:line="264" w:lineRule="exact"/>
        <w:rPr>
          <w:rFonts w:ascii="SimSun" w:hAnsi="SimSun" w:eastAsia="SimSun" w:cs="SimSun"/>
          <w:sz w:val="19"/>
          <w:szCs w:val="19"/>
        </w:rPr>
      </w:pPr>
      <w:r>
        <w:rPr>
          <w:rFonts w:ascii="SimSun" w:hAnsi="SimSun" w:eastAsia="SimSun" w:cs="SimSun"/>
          <w:sz w:val="19"/>
          <w:szCs w:val="19"/>
          <w:spacing w:val="9"/>
          <w:position w:val="2"/>
        </w:rPr>
        <w:t>注</w:t>
      </w:r>
      <w:r>
        <w:rPr>
          <w:rFonts w:ascii="SimSun" w:hAnsi="SimSun" w:eastAsia="SimSun" w:cs="SimSun"/>
          <w:sz w:val="19"/>
          <w:szCs w:val="19"/>
          <w:spacing w:val="8"/>
          <w:position w:val="2"/>
        </w:rPr>
        <w:t>：</w:t>
      </w:r>
      <w:r>
        <w:rPr>
          <w:rFonts w:ascii="Times New Roman" w:hAnsi="Times New Roman" w:eastAsia="Times New Roman" w:cs="Times New Roman"/>
          <w:sz w:val="19"/>
          <w:szCs w:val="19"/>
          <w:i/>
          <w:iCs/>
          <w:position w:val="2"/>
        </w:rPr>
        <w:t>N</w:t>
      </w:r>
      <w:r>
        <w:rPr>
          <w:rFonts w:ascii="Times New Roman" w:hAnsi="Times New Roman" w:eastAsia="Times New Roman" w:cs="Times New Roman"/>
          <w:sz w:val="19"/>
          <w:szCs w:val="19"/>
          <w:spacing w:val="8"/>
          <w:position w:val="2"/>
        </w:rPr>
        <w:t xml:space="preserve"> </w:t>
      </w:r>
      <w:r>
        <w:rPr>
          <w:rFonts w:ascii="SimSun" w:hAnsi="SimSun" w:eastAsia="SimSun" w:cs="SimSun"/>
          <w:sz w:val="19"/>
          <w:szCs w:val="19"/>
          <w:spacing w:val="8"/>
          <w:position w:val="2"/>
        </w:rPr>
        <w:t>为理论导纳值；△</w:t>
      </w:r>
      <w:r>
        <w:rPr>
          <w:rFonts w:ascii="Times New Roman" w:hAnsi="Times New Roman" w:eastAsia="Times New Roman" w:cs="Times New Roman"/>
          <w:sz w:val="19"/>
          <w:szCs w:val="19"/>
          <w:i/>
          <w:iCs/>
          <w:position w:val="2"/>
        </w:rPr>
        <w:t>f</w:t>
      </w:r>
      <w:r>
        <w:rPr>
          <w:rFonts w:ascii="Times New Roman" w:hAnsi="Times New Roman" w:eastAsia="Times New Roman" w:cs="Times New Roman"/>
          <w:sz w:val="19"/>
          <w:szCs w:val="19"/>
          <w:i/>
          <w:iCs/>
          <w:spacing w:val="8"/>
          <w:position w:val="2"/>
        </w:rPr>
        <w:t>''</w:t>
      </w:r>
      <w:r>
        <w:rPr>
          <w:rFonts w:ascii="SimSun" w:hAnsi="SimSun" w:eastAsia="SimSun" w:cs="SimSun"/>
          <w:sz w:val="19"/>
          <w:szCs w:val="19"/>
          <w:spacing w:val="8"/>
          <w:position w:val="2"/>
        </w:rPr>
        <w:t>为共振峰频率增量；</w:t>
      </w:r>
      <w:r>
        <w:rPr>
          <w:rFonts w:ascii="Times New Roman" w:hAnsi="Times New Roman" w:eastAsia="Times New Roman" w:cs="Times New Roman"/>
          <w:sz w:val="19"/>
          <w:szCs w:val="19"/>
          <w:i/>
          <w:iCs/>
          <w:position w:val="2"/>
        </w:rPr>
        <w:t>N</w:t>
      </w:r>
      <w:r>
        <w:rPr>
          <w:rFonts w:ascii="Times New Roman" w:hAnsi="Times New Roman" w:eastAsia="Times New Roman" w:cs="Times New Roman"/>
          <w:sz w:val="12"/>
          <w:szCs w:val="12"/>
          <w:position w:val="1"/>
        </w:rPr>
        <w:t>om</w:t>
      </w:r>
      <w:r>
        <w:rPr>
          <w:rFonts w:ascii="Times New Roman" w:hAnsi="Times New Roman" w:eastAsia="Times New Roman" w:cs="Times New Roman"/>
          <w:sz w:val="12"/>
          <w:szCs w:val="12"/>
          <w:spacing w:val="8"/>
          <w:position w:val="1"/>
        </w:rPr>
        <w:t xml:space="preserve"> </w:t>
      </w:r>
      <w:r>
        <w:rPr>
          <w:rFonts w:ascii="SimSun" w:hAnsi="SimSun" w:eastAsia="SimSun" w:cs="SimSun"/>
          <w:sz w:val="19"/>
          <w:szCs w:val="19"/>
          <w:spacing w:val="8"/>
          <w:position w:val="2"/>
        </w:rPr>
        <w:t>为导纳实测几何平均值；</w:t>
      </w:r>
      <w:r>
        <w:rPr>
          <w:rFonts w:ascii="Times New Roman" w:hAnsi="Times New Roman" w:eastAsia="Times New Roman" w:cs="Times New Roman"/>
          <w:sz w:val="19"/>
          <w:szCs w:val="19"/>
          <w:i/>
          <w:iCs/>
          <w:position w:val="2"/>
        </w:rPr>
        <w:t>K</w:t>
      </w:r>
      <w:r>
        <w:rPr>
          <w:rFonts w:ascii="Times New Roman" w:hAnsi="Times New Roman" w:eastAsia="Times New Roman" w:cs="Times New Roman"/>
          <w:sz w:val="12"/>
          <w:szCs w:val="12"/>
          <w:position w:val="1"/>
        </w:rPr>
        <w:t>dm</w:t>
      </w:r>
      <w:r>
        <w:rPr>
          <w:rFonts w:ascii="Times New Roman" w:hAnsi="Times New Roman" w:eastAsia="Times New Roman" w:cs="Times New Roman"/>
          <w:sz w:val="12"/>
          <w:szCs w:val="12"/>
          <w:spacing w:val="8"/>
          <w:position w:val="1"/>
        </w:rPr>
        <w:t xml:space="preserve"> </w:t>
      </w:r>
      <w:r>
        <w:rPr>
          <w:rFonts w:ascii="SimSun" w:hAnsi="SimSun" w:eastAsia="SimSun" w:cs="SimSun"/>
          <w:sz w:val="19"/>
          <w:szCs w:val="19"/>
          <w:spacing w:val="8"/>
          <w:position w:val="2"/>
        </w:rPr>
        <w:t>为场地平均动刚</w:t>
      </w:r>
    </w:p>
    <w:p>
      <w:pPr>
        <w:ind w:left="258"/>
        <w:spacing w:before="105" w:line="267" w:lineRule="exact"/>
        <w:outlineLvl w:val="0"/>
        <w:rPr>
          <w:rFonts w:ascii="SimSun" w:hAnsi="SimSun" w:eastAsia="SimSun" w:cs="SimSun"/>
          <w:sz w:val="19"/>
          <w:szCs w:val="19"/>
        </w:rPr>
      </w:pPr>
      <w:r>
        <w:rPr>
          <w:rFonts w:ascii="SimSun" w:hAnsi="SimSun" w:eastAsia="SimSun" w:cs="SimSun"/>
          <w:sz w:val="19"/>
          <w:szCs w:val="19"/>
          <w:spacing w:val="6"/>
          <w:position w:val="2"/>
        </w:rPr>
        <w:t>度值；桩身缺陷位置可由</w:t>
      </w:r>
      <w:r>
        <w:rPr>
          <w:rFonts w:ascii="SimSun" w:hAnsi="SimSun" w:eastAsia="SimSun" w:cs="SimSun"/>
          <w:sz w:val="19"/>
          <w:szCs w:val="19"/>
          <w:spacing w:val="6"/>
          <w:position w:val="2"/>
        </w:rPr>
        <w:t xml:space="preserve"> </w:t>
      </w:r>
      <w:r>
        <w:rPr>
          <w:rFonts w:ascii="Times New Roman" w:hAnsi="Times New Roman" w:eastAsia="Times New Roman" w:cs="Times New Roman"/>
          <w:sz w:val="19"/>
          <w:szCs w:val="19"/>
          <w:i/>
          <w:iCs/>
          <w:position w:val="2"/>
        </w:rPr>
        <w:t>v</w:t>
      </w:r>
      <w:r>
        <w:rPr>
          <w:rFonts w:ascii="Times New Roman" w:hAnsi="Times New Roman" w:eastAsia="Times New Roman" w:cs="Times New Roman"/>
          <w:sz w:val="12"/>
          <w:szCs w:val="12"/>
          <w:i/>
          <w:iCs/>
          <w:position w:val="1"/>
        </w:rPr>
        <w:t>p</w:t>
      </w:r>
      <w:r>
        <w:rPr>
          <w:rFonts w:ascii="Times New Roman" w:hAnsi="Times New Roman" w:eastAsia="Times New Roman" w:cs="Times New Roman"/>
          <w:sz w:val="19"/>
          <w:szCs w:val="19"/>
          <w:spacing w:val="6"/>
          <w:position w:val="2"/>
        </w:rPr>
        <w:t>/2</w:t>
      </w:r>
      <w:r>
        <w:rPr>
          <w:rFonts w:ascii="SimSun" w:hAnsi="SimSun" w:eastAsia="SimSun" w:cs="SimSun"/>
          <w:sz w:val="19"/>
          <w:szCs w:val="19"/>
          <w:spacing w:val="6"/>
          <w:position w:val="2"/>
        </w:rPr>
        <w:t>△</w:t>
      </w:r>
      <w:r>
        <w:rPr>
          <w:rFonts w:ascii="Times New Roman" w:hAnsi="Times New Roman" w:eastAsia="Times New Roman" w:cs="Times New Roman"/>
          <w:sz w:val="19"/>
          <w:szCs w:val="19"/>
          <w:i/>
          <w:iCs/>
          <w:position w:val="2"/>
        </w:rPr>
        <w:t>f</w:t>
      </w:r>
      <w:r>
        <w:rPr>
          <w:rFonts w:ascii="Times New Roman" w:hAnsi="Times New Roman" w:eastAsia="Times New Roman" w:cs="Times New Roman"/>
          <w:sz w:val="19"/>
          <w:szCs w:val="19"/>
          <w:i/>
          <w:iCs/>
          <w:spacing w:val="6"/>
          <w:position w:val="2"/>
        </w:rPr>
        <w:t>''</w:t>
      </w:r>
      <w:r>
        <w:rPr>
          <w:rFonts w:ascii="SimSun" w:hAnsi="SimSun" w:eastAsia="SimSun" w:cs="SimSun"/>
          <w:sz w:val="19"/>
          <w:szCs w:val="19"/>
          <w:spacing w:val="6"/>
          <w:position w:val="2"/>
        </w:rPr>
        <w:t>计算获得</w:t>
      </w:r>
      <w:r>
        <w:rPr>
          <w:rFonts w:ascii="SimSun" w:hAnsi="SimSun" w:eastAsia="SimSun" w:cs="SimSun"/>
          <w:sz w:val="19"/>
          <w:szCs w:val="19"/>
          <w:spacing w:val="4"/>
          <w:position w:val="2"/>
        </w:rPr>
        <w:t>。</w:t>
      </w:r>
    </w:p>
    <w:p>
      <w:pPr>
        <w:sectPr>
          <w:footerReference w:type="default" r:id="rId56"/>
          <w:pgSz w:w="11906" w:h="16839"/>
          <w:pgMar w:top="1431" w:right="1548" w:bottom="1156" w:left="1548" w:header="0" w:footer="996" w:gutter="0"/>
        </w:sectPr>
        <w:rPr/>
      </w:pPr>
    </w:p>
    <w:p>
      <w:pPr>
        <w:ind w:left="3145"/>
        <w:spacing w:before="282" w:line="225" w:lineRule="auto"/>
        <w:rPr>
          <w:rFonts w:ascii="SimSun" w:hAnsi="SimSun" w:eastAsia="SimSun" w:cs="SimSun"/>
          <w:sz w:val="31"/>
          <w:szCs w:val="31"/>
        </w:rPr>
      </w:pPr>
      <w:bookmarkStart w:name="_bookmark40" w:id="79"/>
      <w:bookmarkEnd w:id="79"/>
      <w:bookmarkStart w:name="_bookmark103" w:id="80"/>
      <w:bookmarkEnd w:id="80"/>
      <w:r>
        <w:rPr>
          <w:rFonts w:ascii="Times New Roman" w:hAnsi="Times New Roman" w:eastAsia="Times New Roman" w:cs="Times New Roman"/>
          <w:sz w:val="31"/>
          <w:szCs w:val="31"/>
          <w:b/>
          <w:bCs/>
          <w:spacing w:val="6"/>
        </w:rPr>
        <w:t>1</w:t>
      </w:r>
      <w:r>
        <w:rPr>
          <w:rFonts w:ascii="Times New Roman" w:hAnsi="Times New Roman" w:eastAsia="Times New Roman" w:cs="Times New Roman"/>
          <w:sz w:val="31"/>
          <w:szCs w:val="31"/>
          <w:b/>
          <w:bCs/>
          <w:spacing w:val="5"/>
        </w:rPr>
        <w:t>0</w:t>
      </w:r>
      <w:r>
        <w:rPr>
          <w:rFonts w:ascii="Times New Roman" w:hAnsi="Times New Roman" w:eastAsia="Times New Roman" w:cs="Times New Roman"/>
          <w:sz w:val="31"/>
          <w:szCs w:val="31"/>
          <w:spacing w:val="5"/>
        </w:rPr>
        <w:t xml:space="preserve">  </w:t>
      </w:r>
      <w:r>
        <w:rPr>
          <w:rFonts w:ascii="SimSun" w:hAnsi="SimSun" w:eastAsia="SimSun" w:cs="SimSun"/>
          <w:sz w:val="31"/>
          <w:szCs w:val="31"/>
          <w14:textOutline w14:w="5793" w14:cap="sq" w14:cmpd="sng">
            <w14:solidFill>
              <w14:srgbClr w14:val="000000"/>
            </w14:solidFill>
            <w14:prstDash w14:val="solid"/>
            <w14:bevel/>
          </w14:textOutline>
          <w:spacing w:val="5"/>
        </w:rPr>
        <w:t>管波探测法</w:t>
      </w:r>
    </w:p>
    <w:p>
      <w:pPr>
        <w:spacing w:line="286" w:lineRule="auto"/>
        <w:rPr>
          <w:rFonts w:ascii="Arial"/>
          <w:sz w:val="21"/>
        </w:rPr>
      </w:pPr>
      <w:r/>
    </w:p>
    <w:p>
      <w:pPr>
        <w:ind w:left="3430"/>
        <w:spacing w:before="74" w:line="228" w:lineRule="auto"/>
        <w:outlineLvl w:val="1"/>
        <w:rPr>
          <w:rFonts w:ascii="SimSun" w:hAnsi="SimSun" w:eastAsia="SimSun" w:cs="SimSun"/>
          <w:sz w:val="23"/>
          <w:szCs w:val="23"/>
        </w:rPr>
      </w:pPr>
      <w:bookmarkStart w:name="_bookmark41" w:id="81"/>
      <w:bookmarkEnd w:id="81"/>
      <w:bookmarkStart w:name="_bookmark104" w:id="82"/>
      <w:bookmarkEnd w:id="82"/>
      <w:r>
        <w:rPr>
          <w:rFonts w:ascii="Times New Roman" w:hAnsi="Times New Roman" w:eastAsia="Times New Roman" w:cs="Times New Roman"/>
          <w:sz w:val="23"/>
          <w:szCs w:val="23"/>
          <w:b/>
          <w:bCs/>
          <w:spacing w:val="5"/>
        </w:rPr>
        <w:t>10.1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w:t>
      </w:r>
      <w:r>
        <w:rPr>
          <w:rFonts w:ascii="SimSun" w:hAnsi="SimSun" w:eastAsia="SimSun" w:cs="SimSun"/>
          <w:sz w:val="23"/>
          <w:szCs w:val="23"/>
          <w14:textOutline w14:w="4358" w14:cap="sq" w14:cmpd="sng">
            <w14:solidFill>
              <w14:srgbClr w14:val="000000"/>
            </w14:solidFill>
            <w14:prstDash w14:val="solid"/>
            <w14:bevel/>
          </w14:textOutline>
          <w:spacing w:val="4"/>
        </w:rPr>
        <w:t>定</w:t>
      </w:r>
    </w:p>
    <w:p>
      <w:pPr>
        <w:spacing w:line="263"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10.</w:t>
      </w: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管波法适用于市政桥梁灌注桩与承台连接质量、桩身完整性、桩底沉渣</w:t>
      </w:r>
    </w:p>
    <w:p>
      <w:pPr>
        <w:ind w:left="29"/>
        <w:spacing w:before="184" w:line="468" w:lineRule="exact"/>
        <w:rPr>
          <w:rFonts w:ascii="SimSun" w:hAnsi="SimSun" w:eastAsia="SimSun" w:cs="SimSun"/>
          <w:sz w:val="23"/>
          <w:szCs w:val="23"/>
        </w:rPr>
      </w:pPr>
      <w:r>
        <w:rPr>
          <w:rFonts w:ascii="SimSun" w:hAnsi="SimSun" w:eastAsia="SimSun" w:cs="SimSun"/>
          <w:sz w:val="23"/>
          <w:szCs w:val="23"/>
          <w:spacing w:val="7"/>
          <w:position w:val="17"/>
        </w:rPr>
        <w:t>厚度和持力层岩土性状检测，也可用于探测孔旁一定范围内溶洞、破碎带和软</w:t>
      </w:r>
      <w:r>
        <w:rPr>
          <w:rFonts w:ascii="SimSun" w:hAnsi="SimSun" w:eastAsia="SimSun" w:cs="SimSun"/>
          <w:sz w:val="23"/>
          <w:szCs w:val="23"/>
          <w:spacing w:val="3"/>
          <w:position w:val="17"/>
        </w:rPr>
        <w:t>弱</w:t>
      </w:r>
    </w:p>
    <w:p>
      <w:pPr>
        <w:ind w:left="25"/>
        <w:spacing w:before="1" w:line="226" w:lineRule="auto"/>
        <w:rPr>
          <w:rFonts w:ascii="SimSun" w:hAnsi="SimSun" w:eastAsia="SimSun" w:cs="SimSun"/>
          <w:sz w:val="23"/>
          <w:szCs w:val="23"/>
        </w:rPr>
      </w:pPr>
      <w:r>
        <w:rPr>
          <w:rFonts w:ascii="SimSun" w:hAnsi="SimSun" w:eastAsia="SimSun" w:cs="SimSun"/>
          <w:sz w:val="23"/>
          <w:szCs w:val="23"/>
          <w:spacing w:val="8"/>
        </w:rPr>
        <w:t>夹层的发育和分布情况。</w:t>
      </w:r>
    </w:p>
    <w:p>
      <w:pPr>
        <w:ind w:left="29"/>
        <w:spacing w:before="141"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10</w:t>
      </w:r>
      <w:r>
        <w:rPr>
          <w:rFonts w:ascii="Times New Roman" w:hAnsi="Times New Roman" w:eastAsia="Times New Roman" w:cs="Times New Roman"/>
          <w:sz w:val="23"/>
          <w:szCs w:val="23"/>
          <w:b/>
          <w:bCs/>
          <w:spacing w:val="10"/>
        </w:rPr>
        <w:t>.</w:t>
      </w:r>
      <w:r>
        <w:rPr>
          <w:rFonts w:ascii="Times New Roman" w:hAnsi="Times New Roman" w:eastAsia="Times New Roman" w:cs="Times New Roman"/>
          <w:sz w:val="23"/>
          <w:szCs w:val="23"/>
          <w:b/>
          <w:bCs/>
          <w:spacing w:val="7"/>
        </w:rPr>
        <w:t>1.2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管波法可作为其它桩基完整性检测方法的补充或验证方法。</w:t>
      </w:r>
    </w:p>
    <w:p>
      <w:pPr>
        <w:ind w:left="3190"/>
        <w:spacing w:before="293" w:line="227" w:lineRule="auto"/>
        <w:outlineLvl w:val="1"/>
        <w:rPr>
          <w:rFonts w:ascii="SimSun" w:hAnsi="SimSun" w:eastAsia="SimSun" w:cs="SimSun"/>
          <w:sz w:val="23"/>
          <w:szCs w:val="23"/>
        </w:rPr>
      </w:pPr>
      <w:bookmarkStart w:name="_bookmark42" w:id="83"/>
      <w:bookmarkEnd w:id="83"/>
      <w:bookmarkStart w:name="_bookmark105" w:id="84"/>
      <w:bookmarkEnd w:id="84"/>
      <w:r>
        <w:rPr>
          <w:rFonts w:ascii="Times New Roman" w:hAnsi="Times New Roman" w:eastAsia="Times New Roman" w:cs="Times New Roman"/>
          <w:sz w:val="23"/>
          <w:szCs w:val="23"/>
          <w:b/>
          <w:bCs/>
          <w:spacing w:val="6"/>
        </w:rPr>
        <w:t>10.2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仪器设备要</w:t>
      </w:r>
      <w:r>
        <w:rPr>
          <w:rFonts w:ascii="SimSun" w:hAnsi="SimSun" w:eastAsia="SimSun" w:cs="SimSun"/>
          <w:sz w:val="23"/>
          <w:szCs w:val="23"/>
          <w14:textOutline w14:w="4358" w14:cap="sq" w14:cmpd="sng">
            <w14:solidFill>
              <w14:srgbClr w14:val="000000"/>
            </w14:solidFill>
            <w14:prstDash w14:val="solid"/>
            <w14:bevel/>
          </w14:textOutline>
          <w:spacing w:val="5"/>
        </w:rPr>
        <w:t>求</w:t>
      </w:r>
    </w:p>
    <w:p>
      <w:pPr>
        <w:spacing w:line="263"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b/>
          <w:bCs/>
          <w:spacing w:val="11"/>
        </w:rPr>
        <w:t>0</w:t>
      </w:r>
      <w:r>
        <w:rPr>
          <w:rFonts w:ascii="Times New Roman" w:hAnsi="Times New Roman" w:eastAsia="Times New Roman" w:cs="Times New Roman"/>
          <w:sz w:val="23"/>
          <w:szCs w:val="23"/>
          <w:b/>
          <w:bCs/>
          <w:spacing w:val="7"/>
        </w:rPr>
        <w:t>.2.1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管波法使用的仪器设备应包括测试主机和孔内换能器。</w:t>
      </w:r>
    </w:p>
    <w:p>
      <w:pPr>
        <w:ind w:left="29"/>
        <w:spacing w:before="18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10.2.2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测试主机应符合下列规定</w:t>
      </w:r>
      <w:r>
        <w:rPr>
          <w:rFonts w:ascii="SimSun" w:hAnsi="SimSun" w:eastAsia="SimSun" w:cs="SimSun"/>
          <w:sz w:val="23"/>
          <w:szCs w:val="23"/>
          <w:spacing w:val="3"/>
        </w:rPr>
        <w:t>：</w:t>
      </w:r>
    </w:p>
    <w:p>
      <w:pPr>
        <w:ind w:left="50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实时显示和记录接收信号时程曲线及时间剖面。</w:t>
      </w:r>
    </w:p>
    <w:p>
      <w:pPr>
        <w:ind w:left="499"/>
        <w:spacing w:before="184" w:line="425"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4"/>
        </w:rPr>
        <w:t>2</w:t>
      </w:r>
      <w:r>
        <w:rPr>
          <w:rFonts w:ascii="Times New Roman" w:hAnsi="Times New Roman" w:eastAsia="Times New Roman" w:cs="Times New Roman"/>
          <w:sz w:val="23"/>
          <w:szCs w:val="23"/>
          <w:spacing w:val="6"/>
          <w:position w:val="14"/>
        </w:rPr>
        <w:t xml:space="preserve">    </w:t>
      </w:r>
      <w:r>
        <w:rPr>
          <w:rFonts w:ascii="SimSun" w:hAnsi="SimSun" w:eastAsia="SimSun" w:cs="SimSun"/>
          <w:sz w:val="23"/>
          <w:szCs w:val="23"/>
          <w:spacing w:val="6"/>
          <w:position w:val="14"/>
        </w:rPr>
        <w:t>最小采样时间间隔应不小于</w:t>
      </w:r>
      <w:r>
        <w:rPr>
          <w:rFonts w:ascii="SimSun" w:hAnsi="SimSun" w:eastAsia="SimSun" w:cs="SimSun"/>
          <w:sz w:val="23"/>
          <w:szCs w:val="23"/>
          <w:spacing w:val="6"/>
          <w:position w:val="14"/>
        </w:rPr>
        <w:t xml:space="preserve"> </w:t>
      </w:r>
      <w:r>
        <w:rPr>
          <w:rFonts w:ascii="Times New Roman" w:hAnsi="Times New Roman" w:eastAsia="Times New Roman" w:cs="Times New Roman"/>
          <w:sz w:val="23"/>
          <w:szCs w:val="23"/>
          <w:spacing w:val="6"/>
          <w:position w:val="14"/>
        </w:rPr>
        <w:t>0.02</w:t>
      </w:r>
      <w:r>
        <w:rPr>
          <w:rFonts w:ascii="Times New Roman" w:hAnsi="Times New Roman" w:eastAsia="Times New Roman" w:cs="Times New Roman"/>
          <w:sz w:val="23"/>
          <w:szCs w:val="23"/>
          <w:position w:val="14"/>
        </w:rPr>
        <w:t>ms</w:t>
      </w:r>
      <w:r>
        <w:rPr>
          <w:rFonts w:ascii="Times New Roman" w:hAnsi="Times New Roman" w:eastAsia="Times New Roman" w:cs="Times New Roman"/>
          <w:sz w:val="23"/>
          <w:szCs w:val="23"/>
          <w:spacing w:val="6"/>
          <w:position w:val="14"/>
        </w:rPr>
        <w:t xml:space="preserve"> </w:t>
      </w:r>
      <w:r>
        <w:rPr>
          <w:rFonts w:ascii="SimSun" w:hAnsi="SimSun" w:eastAsia="SimSun" w:cs="SimSun"/>
          <w:sz w:val="23"/>
          <w:szCs w:val="23"/>
          <w:spacing w:val="6"/>
          <w:position w:val="14"/>
        </w:rPr>
        <w:t>，系统通频带宽度应宽于</w:t>
      </w:r>
      <w:r>
        <w:rPr>
          <w:rFonts w:ascii="SimSun" w:hAnsi="SimSun" w:eastAsia="SimSun" w:cs="SimSun"/>
          <w:sz w:val="23"/>
          <w:szCs w:val="23"/>
          <w:spacing w:val="6"/>
          <w:position w:val="14"/>
        </w:rPr>
        <w:t xml:space="preserve"> </w:t>
      </w:r>
      <w:r>
        <w:rPr>
          <w:rFonts w:ascii="Times New Roman" w:hAnsi="Times New Roman" w:eastAsia="Times New Roman" w:cs="Times New Roman"/>
          <w:sz w:val="23"/>
          <w:szCs w:val="23"/>
          <w:spacing w:val="6"/>
          <w:position w:val="14"/>
        </w:rPr>
        <w:t>100</w:t>
      </w:r>
      <w:r>
        <w:rPr>
          <w:rFonts w:ascii="Times New Roman" w:hAnsi="Times New Roman" w:eastAsia="Times New Roman" w:cs="Times New Roman"/>
          <w:sz w:val="23"/>
          <w:szCs w:val="23"/>
          <w:position w:val="14"/>
        </w:rPr>
        <w:t>Hz</w:t>
      </w:r>
      <w:r>
        <w:rPr>
          <w:rFonts w:ascii="SimSun" w:hAnsi="SimSun" w:eastAsia="SimSun" w:cs="SimSun"/>
          <w:sz w:val="23"/>
          <w:szCs w:val="23"/>
          <w:spacing w:val="4"/>
          <w:position w:val="14"/>
        </w:rPr>
        <w:t>~</w:t>
      </w:r>
    </w:p>
    <w:p>
      <w:pPr>
        <w:ind w:left="23"/>
        <w:spacing w:line="323" w:lineRule="exact"/>
        <w:rPr>
          <w:rFonts w:ascii="SimSun" w:hAnsi="SimSun" w:eastAsia="SimSun" w:cs="SimSun"/>
          <w:sz w:val="23"/>
          <w:szCs w:val="23"/>
        </w:rPr>
      </w:pPr>
      <w:r>
        <w:rPr>
          <w:rFonts w:ascii="Times New Roman" w:hAnsi="Times New Roman" w:eastAsia="Times New Roman" w:cs="Times New Roman"/>
          <w:sz w:val="23"/>
          <w:szCs w:val="23"/>
          <w:spacing w:val="2"/>
          <w:position w:val="1"/>
        </w:rPr>
        <w:t>3000</w:t>
      </w:r>
      <w:r>
        <w:rPr>
          <w:rFonts w:ascii="Times New Roman" w:hAnsi="Times New Roman" w:eastAsia="Times New Roman" w:cs="Times New Roman"/>
          <w:sz w:val="23"/>
          <w:szCs w:val="23"/>
          <w:position w:val="1"/>
        </w:rPr>
        <w:t>Hz</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w:t>
      </w:r>
      <w:r>
        <w:rPr>
          <w:rFonts w:ascii="Times New Roman" w:hAnsi="Times New Roman" w:eastAsia="Times New Roman" w:cs="Times New Roman"/>
          <w:sz w:val="23"/>
          <w:szCs w:val="23"/>
          <w:position w:val="1"/>
        </w:rPr>
        <w:t>A</w:t>
      </w:r>
      <w:r>
        <w:rPr>
          <w:rFonts w:ascii="Times New Roman" w:hAnsi="Times New Roman" w:eastAsia="Times New Roman" w:cs="Times New Roman"/>
          <w:sz w:val="23"/>
          <w:szCs w:val="23"/>
          <w:spacing w:val="2"/>
          <w:position w:val="1"/>
        </w:rPr>
        <w:t>/</w:t>
      </w:r>
      <w:r>
        <w:rPr>
          <w:rFonts w:ascii="Times New Roman" w:hAnsi="Times New Roman" w:eastAsia="Times New Roman" w:cs="Times New Roman"/>
          <w:sz w:val="23"/>
          <w:szCs w:val="23"/>
          <w:position w:val="1"/>
        </w:rPr>
        <w:t>D</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转换器</w:t>
      </w:r>
      <w:r>
        <w:rPr>
          <w:rFonts w:ascii="SimSun" w:hAnsi="SimSun" w:eastAsia="SimSun" w:cs="SimSun"/>
          <w:sz w:val="23"/>
          <w:szCs w:val="23"/>
          <w:spacing w:val="1"/>
          <w:position w:val="1"/>
        </w:rPr>
        <w:t>不应小于</w:t>
      </w:r>
      <w:r>
        <w:rPr>
          <w:rFonts w:ascii="SimSun" w:hAnsi="SimSun" w:eastAsia="SimSun" w:cs="SimSun"/>
          <w:sz w:val="23"/>
          <w:szCs w:val="23"/>
          <w:spacing w:val="1"/>
          <w:position w:val="1"/>
        </w:rPr>
        <w:t xml:space="preserve"> </w:t>
      </w:r>
      <w:r>
        <w:rPr>
          <w:rFonts w:ascii="Times New Roman" w:hAnsi="Times New Roman" w:eastAsia="Times New Roman" w:cs="Times New Roman"/>
          <w:sz w:val="23"/>
          <w:szCs w:val="23"/>
          <w:spacing w:val="1"/>
          <w:position w:val="1"/>
        </w:rPr>
        <w:t>16</w:t>
      </w:r>
      <w:r>
        <w:rPr>
          <w:rFonts w:ascii="Times New Roman" w:hAnsi="Times New Roman" w:eastAsia="Times New Roman" w:cs="Times New Roman"/>
          <w:sz w:val="23"/>
          <w:szCs w:val="23"/>
          <w:position w:val="1"/>
        </w:rPr>
        <w:t>bit</w:t>
      </w:r>
      <w:r>
        <w:rPr>
          <w:rFonts w:ascii="SimSun" w:hAnsi="SimSun" w:eastAsia="SimSun" w:cs="SimSun"/>
          <w:sz w:val="23"/>
          <w:szCs w:val="23"/>
          <w:spacing w:val="1"/>
          <w:position w:val="1"/>
        </w:rPr>
        <w:t>。</w:t>
      </w:r>
    </w:p>
    <w:p>
      <w:pPr>
        <w:ind w:left="497"/>
        <w:spacing w:before="145" w:line="323" w:lineRule="exact"/>
        <w:rPr>
          <w:rFonts w:ascii="SimSun" w:hAnsi="SimSun" w:eastAsia="SimSun" w:cs="SimSun"/>
          <w:sz w:val="23"/>
          <w:szCs w:val="23"/>
        </w:rPr>
      </w:pPr>
      <w:r>
        <w:rPr>
          <w:rFonts w:ascii="Times New Roman" w:hAnsi="Times New Roman" w:eastAsia="Times New Roman" w:cs="Times New Roman"/>
          <w:sz w:val="23"/>
          <w:szCs w:val="23"/>
          <w:b/>
          <w:bCs/>
          <w:spacing w:val="8"/>
          <w:position w:val="2"/>
        </w:rPr>
        <w:t>3</w:t>
      </w:r>
      <w:r>
        <w:rPr>
          <w:rFonts w:ascii="Times New Roman" w:hAnsi="Times New Roman" w:eastAsia="Times New Roman" w:cs="Times New Roman"/>
          <w:sz w:val="23"/>
          <w:szCs w:val="23"/>
          <w:spacing w:val="8"/>
          <w:position w:val="2"/>
        </w:rPr>
        <w:t xml:space="preserve">  </w:t>
      </w:r>
      <w:r>
        <w:rPr>
          <w:rFonts w:ascii="Times New Roman" w:hAnsi="Times New Roman" w:eastAsia="Times New Roman" w:cs="Times New Roman"/>
          <w:sz w:val="23"/>
          <w:szCs w:val="23"/>
          <w:spacing w:val="4"/>
          <w:position w:val="2"/>
        </w:rPr>
        <w:t xml:space="preserve">  </w:t>
      </w:r>
      <w:r>
        <w:rPr>
          <w:rFonts w:ascii="SimSun" w:hAnsi="SimSun" w:eastAsia="SimSun" w:cs="SimSun"/>
          <w:sz w:val="23"/>
          <w:szCs w:val="23"/>
          <w:spacing w:val="4"/>
          <w:position w:val="2"/>
        </w:rPr>
        <w:t>信号幅值量程应不小于</w:t>
      </w:r>
      <w:r>
        <w:rPr>
          <w:rFonts w:ascii="Times New Roman" w:hAnsi="Times New Roman" w:eastAsia="Times New Roman" w:cs="Times New Roman"/>
          <w:sz w:val="23"/>
          <w:szCs w:val="23"/>
          <w:spacing w:val="4"/>
          <w:position w:val="2"/>
        </w:rPr>
        <w:t>±5</w:t>
      </w:r>
      <w:r>
        <w:rPr>
          <w:rFonts w:ascii="Times New Roman" w:hAnsi="Times New Roman" w:eastAsia="Times New Roman" w:cs="Times New Roman"/>
          <w:sz w:val="23"/>
          <w:szCs w:val="23"/>
          <w:spacing w:val="4"/>
          <w:position w:val="2"/>
        </w:rPr>
        <w:t xml:space="preserve"> </w:t>
      </w:r>
      <w:r>
        <w:rPr>
          <w:rFonts w:ascii="Times New Roman" w:hAnsi="Times New Roman" w:eastAsia="Times New Roman" w:cs="Times New Roman"/>
          <w:sz w:val="23"/>
          <w:szCs w:val="23"/>
          <w:position w:val="2"/>
        </w:rPr>
        <w:t>V</w:t>
      </w:r>
      <w:r>
        <w:rPr>
          <w:rFonts w:ascii="Times New Roman" w:hAnsi="Times New Roman" w:eastAsia="Times New Roman" w:cs="Times New Roman"/>
          <w:sz w:val="23"/>
          <w:szCs w:val="23"/>
          <w:spacing w:val="4"/>
          <w:position w:val="2"/>
        </w:rPr>
        <w:t xml:space="preserve"> </w:t>
      </w:r>
      <w:r>
        <w:rPr>
          <w:rFonts w:ascii="SimSun" w:hAnsi="SimSun" w:eastAsia="SimSun" w:cs="SimSun"/>
          <w:sz w:val="23"/>
          <w:szCs w:val="23"/>
          <w:spacing w:val="4"/>
          <w:position w:val="2"/>
        </w:rPr>
        <w:t>，幅值测量相对误差应小于</w:t>
      </w:r>
      <w:r>
        <w:rPr>
          <w:rFonts w:ascii="SimSun" w:hAnsi="SimSun" w:eastAsia="SimSun" w:cs="SimSun"/>
          <w:sz w:val="23"/>
          <w:szCs w:val="23"/>
          <w:spacing w:val="4"/>
          <w:position w:val="2"/>
        </w:rPr>
        <w:t xml:space="preserve"> </w:t>
      </w:r>
      <w:r>
        <w:rPr>
          <w:rFonts w:ascii="Times New Roman" w:hAnsi="Times New Roman" w:eastAsia="Times New Roman" w:cs="Times New Roman"/>
          <w:sz w:val="23"/>
          <w:szCs w:val="23"/>
          <w:spacing w:val="4"/>
          <w:position w:val="2"/>
        </w:rPr>
        <w:t>10%</w:t>
      </w:r>
      <w:r>
        <w:rPr>
          <w:rFonts w:ascii="SimSun" w:hAnsi="SimSun" w:eastAsia="SimSun" w:cs="SimSun"/>
          <w:sz w:val="23"/>
          <w:szCs w:val="23"/>
          <w:spacing w:val="4"/>
          <w:position w:val="2"/>
        </w:rPr>
        <w:t>。</w:t>
      </w:r>
    </w:p>
    <w:p>
      <w:pPr>
        <w:ind w:left="500"/>
        <w:spacing w:before="145" w:line="323"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
        </w:rPr>
        <w:t>4</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6"/>
          <w:position w:val="1"/>
        </w:rPr>
        <w:t>能自动记录测点深度位置，测量相对误差不应大于</w:t>
      </w:r>
      <w:r>
        <w:rPr>
          <w:rFonts w:ascii="SimSun" w:hAnsi="SimSun" w:eastAsia="SimSun" w:cs="SimSun"/>
          <w:sz w:val="23"/>
          <w:szCs w:val="23"/>
          <w:spacing w:val="6"/>
          <w:position w:val="1"/>
        </w:rPr>
        <w:t xml:space="preserve"> </w:t>
      </w:r>
      <w:r>
        <w:rPr>
          <w:rFonts w:ascii="Times New Roman" w:hAnsi="Times New Roman" w:eastAsia="Times New Roman" w:cs="Times New Roman"/>
          <w:sz w:val="23"/>
          <w:szCs w:val="23"/>
          <w:spacing w:val="6"/>
          <w:position w:val="1"/>
        </w:rPr>
        <w:t>0.5%</w:t>
      </w:r>
      <w:r>
        <w:rPr>
          <w:rFonts w:ascii="SimSun" w:hAnsi="SimSun" w:eastAsia="SimSun" w:cs="SimSun"/>
          <w:sz w:val="23"/>
          <w:szCs w:val="23"/>
          <w:spacing w:val="2"/>
          <w:position w:val="1"/>
        </w:rPr>
        <w:t>；</w:t>
      </w:r>
    </w:p>
    <w:p>
      <w:pPr>
        <w:ind w:left="29"/>
        <w:spacing w:before="189"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10.</w:t>
      </w: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孔内换能器应包括发射换能器、接收换能器和井下电缆，并应符合下列</w:t>
      </w:r>
    </w:p>
    <w:p>
      <w:pPr>
        <w:ind w:left="24"/>
        <w:spacing w:before="185" w:line="228" w:lineRule="auto"/>
        <w:outlineLvl w:val="2"/>
        <w:rPr>
          <w:rFonts w:ascii="SimSun" w:hAnsi="SimSun" w:eastAsia="SimSun" w:cs="SimSun"/>
          <w:sz w:val="23"/>
          <w:szCs w:val="23"/>
        </w:rPr>
      </w:pPr>
      <w:r>
        <w:rPr>
          <w:rFonts w:ascii="SimSun" w:hAnsi="SimSun" w:eastAsia="SimSun" w:cs="SimSun"/>
          <w:sz w:val="23"/>
          <w:szCs w:val="23"/>
          <w:spacing w:val="3"/>
        </w:rPr>
        <w:t>规定：</w:t>
      </w:r>
    </w:p>
    <w:p>
      <w:pPr>
        <w:ind w:left="23" w:right="15" w:firstLine="486"/>
        <w:spacing w:before="183" w:line="376" w:lineRule="auto"/>
        <w:rPr>
          <w:rFonts w:ascii="SimSun" w:hAnsi="SimSun" w:eastAsia="SimSun" w:cs="SimSun"/>
          <w:sz w:val="23"/>
          <w:szCs w:val="23"/>
        </w:rPr>
      </w:pPr>
      <w:r>
        <w:rPr>
          <w:rFonts w:ascii="Times New Roman" w:hAnsi="Times New Roman" w:eastAsia="Times New Roman" w:cs="Times New Roman"/>
          <w:sz w:val="23"/>
          <w:szCs w:val="23"/>
          <w:b/>
          <w:bCs/>
          <w:spacing w:val="10"/>
        </w:rPr>
        <w:t>1</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5"/>
        </w:rPr>
        <w:t>发射换能器与接收换能器应距离恒定，其有效中心之间间距应为</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0.6</w:t>
      </w:r>
      <w:r>
        <w:rPr>
          <w:rFonts w:ascii="Times New Roman" w:hAnsi="Times New Roman" w:eastAsia="Times New Roman" w:cs="Times New Roman"/>
          <w:sz w:val="23"/>
          <w:szCs w:val="23"/>
        </w:rPr>
        <w:t>m</w:t>
      </w:r>
      <w:r>
        <w:rPr>
          <w:rFonts w:ascii="SimSun" w:hAnsi="SimSun" w:eastAsia="SimSun" w:cs="SimSun"/>
          <w:sz w:val="23"/>
          <w:szCs w:val="23"/>
          <w:spacing w:val="5"/>
        </w:rPr>
        <w:t>。</w:t>
      </w:r>
      <w:r>
        <w:rPr>
          <w:rFonts w:ascii="SimSun" w:hAnsi="SimSun" w:eastAsia="SimSun" w:cs="SimSun"/>
          <w:sz w:val="23"/>
          <w:szCs w:val="23"/>
        </w:rPr>
        <w:t xml:space="preserve"> </w:t>
      </w:r>
      <w:r>
        <w:rPr>
          <w:rFonts w:ascii="SimSun" w:hAnsi="SimSun" w:eastAsia="SimSun" w:cs="SimSun"/>
          <w:sz w:val="23"/>
          <w:szCs w:val="23"/>
          <w:spacing w:val="7"/>
        </w:rPr>
        <w:t>深度</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0.00</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米点应为发射换能器有效中心与接收换能器有效中心连线的中点</w:t>
      </w:r>
      <w:r>
        <w:rPr>
          <w:rFonts w:ascii="SimSun" w:hAnsi="SimSun" w:eastAsia="SimSun" w:cs="SimSun"/>
          <w:sz w:val="23"/>
          <w:szCs w:val="23"/>
          <w:spacing w:val="3"/>
        </w:rPr>
        <w:t>。</w:t>
      </w:r>
    </w:p>
    <w:p>
      <w:pPr>
        <w:ind w:left="17" w:right="401" w:firstLine="481"/>
        <w:spacing w:before="1"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发射换能器与接收换能器应固定在井下电缆上，最大外直径应小</w:t>
      </w:r>
      <w:r>
        <w:rPr>
          <w:rFonts w:ascii="SimSun" w:hAnsi="SimSun" w:eastAsia="SimSun" w:cs="SimSun"/>
          <w:sz w:val="23"/>
          <w:szCs w:val="23"/>
          <w:spacing w:val="2"/>
        </w:rPr>
        <w:t>于</w:t>
      </w:r>
      <w:r>
        <w:rPr>
          <w:rFonts w:ascii="SimSun" w:hAnsi="SimSun" w:eastAsia="SimSun" w:cs="SimSun"/>
          <w:sz w:val="23"/>
          <w:szCs w:val="23"/>
        </w:rPr>
        <w:t xml:space="preserve"> </w:t>
      </w:r>
      <w:r>
        <w:rPr>
          <w:rFonts w:ascii="Times New Roman" w:hAnsi="Times New Roman" w:eastAsia="Times New Roman" w:cs="Times New Roman"/>
          <w:sz w:val="23"/>
          <w:szCs w:val="23"/>
          <w:spacing w:val="-1"/>
        </w:rPr>
        <w:t>45</w:t>
      </w:r>
      <w:r>
        <w:rPr>
          <w:rFonts w:ascii="Times New Roman" w:hAnsi="Times New Roman" w:eastAsia="Times New Roman" w:cs="Times New Roman"/>
          <w:sz w:val="23"/>
          <w:szCs w:val="23"/>
        </w:rPr>
        <w:t>mm</w:t>
      </w:r>
      <w:r>
        <w:rPr>
          <w:rFonts w:ascii="Times New Roman" w:hAnsi="Times New Roman" w:eastAsia="Times New Roman" w:cs="Times New Roman"/>
          <w:sz w:val="23"/>
          <w:szCs w:val="23"/>
        </w:rPr>
        <w:t xml:space="preserve"> </w:t>
      </w:r>
      <w:r>
        <w:rPr>
          <w:rFonts w:ascii="SimSun" w:hAnsi="SimSun" w:eastAsia="SimSun" w:cs="SimSun"/>
          <w:sz w:val="23"/>
          <w:szCs w:val="23"/>
        </w:rPr>
        <w:t>。井下电缆应有深度标志，间隔应为</w:t>
      </w:r>
      <w:r>
        <w:rPr>
          <w:rFonts w:ascii="SimSun" w:hAnsi="SimSun" w:eastAsia="SimSun" w:cs="SimSun"/>
          <w:sz w:val="23"/>
          <w:szCs w:val="23"/>
        </w:rPr>
        <w:t xml:space="preserve"> </w:t>
      </w:r>
      <w:r>
        <w:rPr>
          <w:rFonts w:ascii="Times New Roman" w:hAnsi="Times New Roman" w:eastAsia="Times New Roman" w:cs="Times New Roman"/>
          <w:sz w:val="23"/>
          <w:szCs w:val="23"/>
        </w:rPr>
        <w:t>0.</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1m</w:t>
      </w:r>
      <w:r>
        <w:rPr>
          <w:rFonts w:ascii="Times New Roman" w:hAnsi="Times New Roman" w:eastAsia="Times New Roman" w:cs="Times New Roman"/>
          <w:sz w:val="23"/>
          <w:szCs w:val="23"/>
        </w:rPr>
        <w:t xml:space="preserve"> </w:t>
      </w:r>
      <w:r>
        <w:rPr>
          <w:rFonts w:ascii="SimSun" w:hAnsi="SimSun" w:eastAsia="SimSun" w:cs="SimSun"/>
          <w:sz w:val="23"/>
          <w:szCs w:val="23"/>
        </w:rPr>
        <w:t>，深度误差不应大于</w:t>
      </w:r>
      <w:r>
        <w:rPr>
          <w:rFonts w:ascii="SimSun" w:hAnsi="SimSun" w:eastAsia="SimSun" w:cs="SimSun"/>
          <w:sz w:val="23"/>
          <w:szCs w:val="23"/>
        </w:rPr>
        <w:t xml:space="preserve"> </w:t>
      </w:r>
      <w:r>
        <w:rPr>
          <w:rFonts w:ascii="Times New Roman" w:hAnsi="Times New Roman" w:eastAsia="Times New Roman" w:cs="Times New Roman"/>
          <w:sz w:val="23"/>
          <w:szCs w:val="23"/>
        </w:rPr>
        <w:t>0.5%</w:t>
      </w:r>
      <w:r>
        <w:rPr>
          <w:rFonts w:ascii="SimSun" w:hAnsi="SimSun" w:eastAsia="SimSun" w:cs="SimSun"/>
          <w:sz w:val="23"/>
          <w:szCs w:val="23"/>
        </w:rPr>
        <w:t>。</w:t>
      </w:r>
    </w:p>
    <w:p>
      <w:pPr>
        <w:ind w:left="497"/>
        <w:spacing w:line="468" w:lineRule="exact"/>
        <w:rPr>
          <w:rFonts w:ascii="SimSun" w:hAnsi="SimSun" w:eastAsia="SimSun" w:cs="SimSun"/>
          <w:sz w:val="23"/>
          <w:szCs w:val="23"/>
        </w:rPr>
      </w:pPr>
      <w:r>
        <w:rPr>
          <w:rFonts w:ascii="Times New Roman" w:hAnsi="Times New Roman" w:eastAsia="Times New Roman" w:cs="Times New Roman"/>
          <w:sz w:val="23"/>
          <w:szCs w:val="23"/>
          <w:b/>
          <w:bCs/>
          <w:spacing w:val="10"/>
          <w:position w:val="17"/>
        </w:rPr>
        <w:t>3</w:t>
      </w:r>
      <w:r>
        <w:rPr>
          <w:rFonts w:ascii="Times New Roman" w:hAnsi="Times New Roman" w:eastAsia="Times New Roman" w:cs="Times New Roman"/>
          <w:sz w:val="23"/>
          <w:szCs w:val="23"/>
          <w:spacing w:val="10"/>
          <w:position w:val="17"/>
        </w:rPr>
        <w:t xml:space="preserve"> </w:t>
      </w:r>
      <w:r>
        <w:rPr>
          <w:rFonts w:ascii="Times New Roman" w:hAnsi="Times New Roman" w:eastAsia="Times New Roman" w:cs="Times New Roman"/>
          <w:sz w:val="23"/>
          <w:szCs w:val="23"/>
          <w:spacing w:val="7"/>
          <w:position w:val="17"/>
        </w:rPr>
        <w:t xml:space="preserve"> </w:t>
      </w:r>
      <w:r>
        <w:rPr>
          <w:rFonts w:ascii="Times New Roman" w:hAnsi="Times New Roman" w:eastAsia="Times New Roman" w:cs="Times New Roman"/>
          <w:sz w:val="23"/>
          <w:szCs w:val="23"/>
          <w:spacing w:val="5"/>
          <w:position w:val="17"/>
        </w:rPr>
        <w:t xml:space="preserve">  </w:t>
      </w:r>
      <w:r>
        <w:rPr>
          <w:rFonts w:ascii="SimSun" w:hAnsi="SimSun" w:eastAsia="SimSun" w:cs="SimSun"/>
          <w:sz w:val="23"/>
          <w:szCs w:val="23"/>
          <w:spacing w:val="5"/>
          <w:position w:val="17"/>
        </w:rPr>
        <w:t>发射换能器应采用低频孔中换能器，单次发射能量应不小于</w:t>
      </w:r>
      <w:r>
        <w:rPr>
          <w:rFonts w:ascii="SimSun" w:hAnsi="SimSun" w:eastAsia="SimSun" w:cs="SimSun"/>
          <w:sz w:val="23"/>
          <w:szCs w:val="23"/>
          <w:spacing w:val="5"/>
          <w:position w:val="17"/>
        </w:rPr>
        <w:t xml:space="preserve"> </w:t>
      </w:r>
      <w:r>
        <w:rPr>
          <w:rFonts w:ascii="Times New Roman" w:hAnsi="Times New Roman" w:eastAsia="Times New Roman" w:cs="Times New Roman"/>
          <w:sz w:val="23"/>
          <w:szCs w:val="23"/>
          <w:spacing w:val="5"/>
          <w:position w:val="17"/>
        </w:rPr>
        <w:t>10</w:t>
      </w:r>
      <w:r>
        <w:rPr>
          <w:rFonts w:ascii="Times New Roman" w:hAnsi="Times New Roman" w:eastAsia="Times New Roman" w:cs="Times New Roman"/>
          <w:sz w:val="23"/>
          <w:szCs w:val="23"/>
          <w:position w:val="17"/>
        </w:rPr>
        <w:t>J</w:t>
      </w:r>
      <w:r>
        <w:rPr>
          <w:rFonts w:ascii="Times New Roman" w:hAnsi="Times New Roman" w:eastAsia="Times New Roman" w:cs="Times New Roman"/>
          <w:sz w:val="23"/>
          <w:szCs w:val="23"/>
          <w:spacing w:val="5"/>
          <w:position w:val="17"/>
        </w:rPr>
        <w:t xml:space="preserve"> </w:t>
      </w:r>
      <w:r>
        <w:rPr>
          <w:rFonts w:ascii="SimSun" w:hAnsi="SimSun" w:eastAsia="SimSun" w:cs="SimSun"/>
          <w:sz w:val="23"/>
          <w:szCs w:val="23"/>
          <w:spacing w:val="5"/>
          <w:position w:val="17"/>
        </w:rPr>
        <w:t>，发射</w:t>
      </w:r>
    </w:p>
    <w:p>
      <w:pPr>
        <w:ind w:left="43"/>
        <w:spacing w:before="1" w:line="227" w:lineRule="auto"/>
        <w:rPr>
          <w:rFonts w:ascii="SimSun" w:hAnsi="SimSun" w:eastAsia="SimSun" w:cs="SimSun"/>
          <w:sz w:val="23"/>
          <w:szCs w:val="23"/>
        </w:rPr>
      </w:pPr>
      <w:r>
        <w:rPr>
          <w:rFonts w:ascii="SimSun" w:hAnsi="SimSun" w:eastAsia="SimSun" w:cs="SimSun"/>
          <w:sz w:val="23"/>
          <w:szCs w:val="23"/>
          <w:spacing w:val="4"/>
        </w:rPr>
        <w:t>的</w:t>
      </w:r>
      <w:r>
        <w:rPr>
          <w:rFonts w:ascii="SimSun" w:hAnsi="SimSun" w:eastAsia="SimSun" w:cs="SimSun"/>
          <w:sz w:val="23"/>
          <w:szCs w:val="23"/>
          <w:spacing w:val="3"/>
        </w:rPr>
        <w:t>管</w:t>
      </w:r>
      <w:r>
        <w:rPr>
          <w:rFonts w:ascii="SimSun" w:hAnsi="SimSun" w:eastAsia="SimSun" w:cs="SimSun"/>
          <w:sz w:val="23"/>
          <w:szCs w:val="23"/>
          <w:spacing w:val="2"/>
        </w:rPr>
        <w:t>波峰值频率应处于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500</w:t>
      </w:r>
      <w:r>
        <w:rPr>
          <w:rFonts w:ascii="Times New Roman" w:hAnsi="Times New Roman" w:eastAsia="Times New Roman" w:cs="Times New Roman"/>
          <w:sz w:val="23"/>
          <w:szCs w:val="23"/>
        </w:rPr>
        <w:t>Hz</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至</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1000</w:t>
      </w:r>
      <w:r>
        <w:rPr>
          <w:rFonts w:ascii="Times New Roman" w:hAnsi="Times New Roman" w:eastAsia="Times New Roman" w:cs="Times New Roman"/>
          <w:sz w:val="23"/>
          <w:szCs w:val="23"/>
        </w:rPr>
        <w:t>Hz</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之间；</w:t>
      </w:r>
    </w:p>
    <w:p>
      <w:pPr>
        <w:ind w:left="500"/>
        <w:spacing w:before="141" w:line="323" w:lineRule="exact"/>
        <w:rPr>
          <w:rFonts w:ascii="SimSun" w:hAnsi="SimSun" w:eastAsia="SimSun" w:cs="SimSun"/>
          <w:sz w:val="23"/>
          <w:szCs w:val="23"/>
        </w:rPr>
      </w:pPr>
      <w:r>
        <w:rPr>
          <w:rFonts w:ascii="Times New Roman" w:hAnsi="Times New Roman" w:eastAsia="Times New Roman" w:cs="Times New Roman"/>
          <w:sz w:val="23"/>
          <w:szCs w:val="23"/>
          <w:b/>
          <w:bCs/>
          <w:spacing w:val="10"/>
          <w:position w:val="3"/>
        </w:rPr>
        <w:t>4</w:t>
      </w:r>
      <w:r>
        <w:rPr>
          <w:rFonts w:ascii="Times New Roman" w:hAnsi="Times New Roman" w:eastAsia="Times New Roman" w:cs="Times New Roman"/>
          <w:sz w:val="23"/>
          <w:szCs w:val="23"/>
          <w:spacing w:val="10"/>
          <w:position w:val="3"/>
        </w:rPr>
        <w:t xml:space="preserve">   </w:t>
      </w:r>
      <w:r>
        <w:rPr>
          <w:rFonts w:ascii="Times New Roman" w:hAnsi="Times New Roman" w:eastAsia="Times New Roman" w:cs="Times New Roman"/>
          <w:sz w:val="23"/>
          <w:szCs w:val="23"/>
          <w:spacing w:val="5"/>
          <w:position w:val="3"/>
        </w:rPr>
        <w:t xml:space="preserve"> </w:t>
      </w:r>
      <w:r>
        <w:rPr>
          <w:rFonts w:ascii="SimSun" w:hAnsi="SimSun" w:eastAsia="SimSun" w:cs="SimSun"/>
          <w:sz w:val="23"/>
          <w:szCs w:val="23"/>
          <w:spacing w:val="5"/>
          <w:position w:val="3"/>
        </w:rPr>
        <w:t>接收换能器应采用灵敏度不小于</w:t>
      </w:r>
      <w:r>
        <w:rPr>
          <w:rFonts w:ascii="SimSun" w:hAnsi="SimSun" w:eastAsia="SimSun" w:cs="SimSun"/>
          <w:sz w:val="23"/>
          <w:szCs w:val="23"/>
          <w:spacing w:val="5"/>
          <w:position w:val="3"/>
        </w:rPr>
        <w:t xml:space="preserve"> </w:t>
      </w:r>
      <w:r>
        <w:rPr>
          <w:rFonts w:ascii="Times New Roman" w:hAnsi="Times New Roman" w:eastAsia="Times New Roman" w:cs="Times New Roman"/>
          <w:sz w:val="23"/>
          <w:szCs w:val="23"/>
          <w:spacing w:val="5"/>
          <w:position w:val="3"/>
        </w:rPr>
        <w:t>3000μ</w:t>
      </w:r>
      <w:r>
        <w:rPr>
          <w:rFonts w:ascii="Times New Roman" w:hAnsi="Times New Roman" w:eastAsia="Times New Roman" w:cs="Times New Roman"/>
          <w:sz w:val="23"/>
          <w:szCs w:val="23"/>
          <w:position w:val="3"/>
        </w:rPr>
        <w:t>V</w:t>
      </w:r>
      <w:r>
        <w:rPr>
          <w:rFonts w:ascii="Times New Roman" w:hAnsi="Times New Roman" w:eastAsia="Times New Roman" w:cs="Times New Roman"/>
          <w:sz w:val="23"/>
          <w:szCs w:val="23"/>
          <w:spacing w:val="5"/>
          <w:position w:val="3"/>
        </w:rPr>
        <w:t>/</w:t>
      </w:r>
      <w:r>
        <w:rPr>
          <w:rFonts w:ascii="Times New Roman" w:hAnsi="Times New Roman" w:eastAsia="Times New Roman" w:cs="Times New Roman"/>
          <w:sz w:val="23"/>
          <w:szCs w:val="23"/>
          <w:position w:val="3"/>
        </w:rPr>
        <w:t>Pa</w:t>
      </w:r>
      <w:r>
        <w:rPr>
          <w:rFonts w:ascii="Times New Roman" w:hAnsi="Times New Roman" w:eastAsia="Times New Roman" w:cs="Times New Roman"/>
          <w:sz w:val="23"/>
          <w:szCs w:val="23"/>
          <w:spacing w:val="5"/>
          <w:position w:val="3"/>
        </w:rPr>
        <w:t xml:space="preserve"> </w:t>
      </w:r>
      <w:r>
        <w:rPr>
          <w:rFonts w:ascii="SimSun" w:hAnsi="SimSun" w:eastAsia="SimSun" w:cs="SimSun"/>
          <w:sz w:val="23"/>
          <w:szCs w:val="23"/>
          <w:spacing w:val="5"/>
          <w:position w:val="3"/>
        </w:rPr>
        <w:t>的水听器；</w:t>
      </w:r>
    </w:p>
    <w:p>
      <w:pPr>
        <w:ind w:left="27" w:right="126" w:firstLine="474"/>
        <w:spacing w:before="188" w:line="384" w:lineRule="auto"/>
        <w:rPr>
          <w:rFonts w:ascii="SimSun" w:hAnsi="SimSun" w:eastAsia="SimSun" w:cs="SimSun"/>
          <w:sz w:val="23"/>
          <w:szCs w:val="23"/>
        </w:rPr>
      </w:pPr>
      <w:r>
        <w:rPr>
          <w:rFonts w:ascii="Times New Roman" w:hAnsi="Times New Roman" w:eastAsia="Times New Roman" w:cs="Times New Roman"/>
          <w:sz w:val="23"/>
          <w:szCs w:val="23"/>
          <w:b/>
          <w:bCs/>
          <w:spacing w:val="7"/>
        </w:rPr>
        <w:t>5</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发射换能器、接收换能器、井下电缆水密性应满足</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1.0</w:t>
      </w:r>
      <w:r>
        <w:rPr>
          <w:rFonts w:ascii="Times New Roman" w:hAnsi="Times New Roman" w:eastAsia="Times New Roman" w:cs="Times New Roman"/>
          <w:sz w:val="23"/>
          <w:szCs w:val="23"/>
        </w:rPr>
        <w:t>MPa</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水压条件</w:t>
      </w:r>
      <w:r>
        <w:rPr>
          <w:rFonts w:ascii="SimSun" w:hAnsi="SimSun" w:eastAsia="SimSun" w:cs="SimSun"/>
          <w:sz w:val="23"/>
          <w:szCs w:val="23"/>
          <w:spacing w:val="3"/>
        </w:rPr>
        <w:t>下</w:t>
      </w:r>
      <w:r>
        <w:rPr>
          <w:rFonts w:ascii="SimSun" w:hAnsi="SimSun" w:eastAsia="SimSun" w:cs="SimSun"/>
          <w:sz w:val="23"/>
          <w:szCs w:val="23"/>
        </w:rPr>
        <w:t xml:space="preserve"> </w:t>
      </w:r>
      <w:r>
        <w:rPr>
          <w:rFonts w:ascii="SimSun" w:hAnsi="SimSun" w:eastAsia="SimSun" w:cs="SimSun"/>
          <w:sz w:val="23"/>
          <w:szCs w:val="23"/>
          <w:spacing w:val="4"/>
        </w:rPr>
        <w:t>不渗水。</w:t>
      </w:r>
    </w:p>
    <w:p>
      <w:pPr>
        <w:ind w:left="3430"/>
        <w:spacing w:before="136" w:line="227" w:lineRule="auto"/>
        <w:outlineLvl w:val="1"/>
        <w:rPr>
          <w:rFonts w:ascii="SimSun" w:hAnsi="SimSun" w:eastAsia="SimSun" w:cs="SimSun"/>
          <w:sz w:val="23"/>
          <w:szCs w:val="23"/>
        </w:rPr>
      </w:pPr>
      <w:bookmarkStart w:name="_bookmark43" w:id="85"/>
      <w:bookmarkEnd w:id="85"/>
      <w:bookmarkStart w:name="_bookmark106" w:id="86"/>
      <w:bookmarkEnd w:id="86"/>
      <w:r>
        <w:rPr>
          <w:rFonts w:ascii="Times New Roman" w:hAnsi="Times New Roman" w:eastAsia="Times New Roman" w:cs="Times New Roman"/>
          <w:sz w:val="23"/>
          <w:szCs w:val="23"/>
          <w:b/>
          <w:bCs/>
          <w:spacing w:val="5"/>
        </w:rPr>
        <w:t>10.3</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现场检</w:t>
      </w:r>
      <w:r>
        <w:rPr>
          <w:rFonts w:ascii="SimSun" w:hAnsi="SimSun" w:eastAsia="SimSun" w:cs="SimSun"/>
          <w:sz w:val="23"/>
          <w:szCs w:val="23"/>
          <w14:textOutline w14:w="4358" w14:cap="sq" w14:cmpd="sng">
            <w14:solidFill>
              <w14:srgbClr w14:val="000000"/>
            </w14:solidFill>
            <w14:prstDash w14:val="solid"/>
            <w14:bevel/>
          </w14:textOutline>
          <w:spacing w:val="4"/>
        </w:rPr>
        <w:t>测</w:t>
      </w:r>
    </w:p>
    <w:p>
      <w:pPr>
        <w:spacing w:line="264"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10.</w:t>
      </w:r>
      <w:r>
        <w:rPr>
          <w:rFonts w:ascii="Times New Roman" w:hAnsi="Times New Roman" w:eastAsia="Times New Roman" w:cs="Times New Roman"/>
          <w:sz w:val="23"/>
          <w:szCs w:val="23"/>
          <w:b/>
          <w:bCs/>
          <w:spacing w:val="10"/>
        </w:rPr>
        <w:t>3</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管波法可利用桩身钻芯孔作为探头下放的通道。钻芯孔内应无异物、无</w:t>
      </w:r>
    </w:p>
    <w:p>
      <w:pPr>
        <w:sectPr>
          <w:footerReference w:type="default" r:id="rId57"/>
          <w:pgSz w:w="11906" w:h="16839"/>
          <w:pgMar w:top="1431" w:right="1785" w:bottom="1156" w:left="1785" w:header="0" w:footer="996" w:gutter="0"/>
        </w:sectPr>
        <w:rPr/>
      </w:pPr>
    </w:p>
    <w:p>
      <w:pPr>
        <w:ind w:left="25"/>
        <w:spacing w:before="123" w:line="227" w:lineRule="auto"/>
        <w:rPr>
          <w:rFonts w:ascii="SimSun" w:hAnsi="SimSun" w:eastAsia="SimSun" w:cs="SimSun"/>
          <w:sz w:val="23"/>
          <w:szCs w:val="23"/>
        </w:rPr>
      </w:pPr>
      <w:r>
        <w:rPr>
          <w:rFonts w:ascii="SimSun" w:hAnsi="SimSun" w:eastAsia="SimSun" w:cs="SimSun"/>
          <w:sz w:val="23"/>
          <w:szCs w:val="23"/>
          <w:spacing w:val="16"/>
        </w:rPr>
        <w:t>金属</w:t>
      </w:r>
      <w:r>
        <w:rPr>
          <w:rFonts w:ascii="SimSun" w:hAnsi="SimSun" w:eastAsia="SimSun" w:cs="SimSun"/>
          <w:sz w:val="23"/>
          <w:szCs w:val="23"/>
          <w:spacing w:val="10"/>
        </w:rPr>
        <w:t>套</w:t>
      </w:r>
      <w:r>
        <w:rPr>
          <w:rFonts w:ascii="SimSun" w:hAnsi="SimSun" w:eastAsia="SimSun" w:cs="SimSun"/>
          <w:sz w:val="23"/>
          <w:szCs w:val="23"/>
          <w:spacing w:val="8"/>
        </w:rPr>
        <w:t>管，不坍塌、不掉块。如孔内有淤积物，可采用高压水冲洗或钻机洗孔。</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10</w:t>
      </w:r>
      <w:r>
        <w:rPr>
          <w:rFonts w:ascii="Times New Roman" w:hAnsi="Times New Roman" w:eastAsia="Times New Roman" w:cs="Times New Roman"/>
          <w:sz w:val="23"/>
          <w:szCs w:val="23"/>
          <w:b/>
          <w:bCs/>
          <w:spacing w:val="10"/>
        </w:rPr>
        <w:t>.</w:t>
      </w:r>
      <w:r>
        <w:rPr>
          <w:rFonts w:ascii="Times New Roman" w:hAnsi="Times New Roman" w:eastAsia="Times New Roman" w:cs="Times New Roman"/>
          <w:sz w:val="23"/>
          <w:szCs w:val="23"/>
          <w:b/>
          <w:bCs/>
          <w:spacing w:val="7"/>
        </w:rPr>
        <w:t>3.2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管波法应在单个钻孔中进行，其应用条件应符合下列规定：</w:t>
      </w:r>
    </w:p>
    <w:p>
      <w:pPr>
        <w:ind w:left="509"/>
        <w:spacing w:before="141" w:line="323" w:lineRule="exact"/>
        <w:rPr>
          <w:rFonts w:ascii="SimSun" w:hAnsi="SimSun" w:eastAsia="SimSun" w:cs="SimSun"/>
          <w:sz w:val="23"/>
          <w:szCs w:val="23"/>
        </w:rPr>
      </w:pPr>
      <w:r>
        <w:rPr>
          <w:rFonts w:ascii="Times New Roman" w:hAnsi="Times New Roman" w:eastAsia="Times New Roman" w:cs="Times New Roman"/>
          <w:sz w:val="23"/>
          <w:szCs w:val="23"/>
          <w:b/>
          <w:bCs/>
          <w:spacing w:val="4"/>
          <w:position w:val="1"/>
        </w:rPr>
        <w:t>1</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测试钻孔垂直度偏差不宜超过</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spacing w:val="4"/>
          <w:position w:val="1"/>
        </w:rPr>
        <w:t>0.5%</w:t>
      </w:r>
      <w:r>
        <w:rPr>
          <w:rFonts w:ascii="SimSun" w:hAnsi="SimSun" w:eastAsia="SimSun" w:cs="SimSun"/>
          <w:sz w:val="23"/>
          <w:szCs w:val="23"/>
          <w:spacing w:val="2"/>
          <w:position w:val="1"/>
        </w:rPr>
        <w:t>；</w:t>
      </w:r>
    </w:p>
    <w:p>
      <w:pPr>
        <w:ind w:left="499"/>
        <w:spacing w:before="188" w:line="468" w:lineRule="exact"/>
        <w:rPr>
          <w:rFonts w:ascii="SimSun" w:hAnsi="SimSun" w:eastAsia="SimSun" w:cs="SimSun"/>
          <w:sz w:val="23"/>
          <w:szCs w:val="23"/>
        </w:rPr>
      </w:pPr>
      <w:r>
        <w:rPr>
          <w:rFonts w:ascii="Times New Roman" w:hAnsi="Times New Roman" w:eastAsia="Times New Roman" w:cs="Times New Roman"/>
          <w:sz w:val="23"/>
          <w:szCs w:val="23"/>
          <w:b/>
          <w:bCs/>
          <w:spacing w:val="9"/>
          <w:position w:val="17"/>
        </w:rPr>
        <w:t>2</w:t>
      </w:r>
      <w:r>
        <w:rPr>
          <w:rFonts w:ascii="Times New Roman" w:hAnsi="Times New Roman" w:eastAsia="Times New Roman" w:cs="Times New Roman"/>
          <w:sz w:val="23"/>
          <w:szCs w:val="23"/>
          <w:spacing w:val="9"/>
          <w:position w:val="17"/>
        </w:rPr>
        <w:t xml:space="preserve">    </w:t>
      </w:r>
      <w:r>
        <w:rPr>
          <w:rFonts w:ascii="SimSun" w:hAnsi="SimSun" w:eastAsia="SimSun" w:cs="SimSun"/>
          <w:sz w:val="23"/>
          <w:szCs w:val="23"/>
          <w:spacing w:val="9"/>
          <w:position w:val="17"/>
        </w:rPr>
        <w:t>测试孔段应无金属套管，破碎地层的孔段可放置塑料套管，塑料套管</w:t>
      </w:r>
      <w:r>
        <w:rPr>
          <w:rFonts w:ascii="SimSun" w:hAnsi="SimSun" w:eastAsia="SimSun" w:cs="SimSun"/>
          <w:sz w:val="23"/>
          <w:szCs w:val="23"/>
          <w:spacing w:val="4"/>
          <w:position w:val="17"/>
        </w:rPr>
        <w:t>内</w:t>
      </w:r>
    </w:p>
    <w:p>
      <w:pPr>
        <w:ind w:left="23"/>
        <w:spacing w:line="227" w:lineRule="auto"/>
        <w:rPr>
          <w:rFonts w:ascii="SimSun" w:hAnsi="SimSun" w:eastAsia="SimSun" w:cs="SimSun"/>
          <w:sz w:val="23"/>
          <w:szCs w:val="23"/>
        </w:rPr>
      </w:pPr>
      <w:r>
        <w:rPr>
          <w:rFonts w:ascii="SimSun" w:hAnsi="SimSun" w:eastAsia="SimSun" w:cs="SimSun"/>
          <w:sz w:val="23"/>
          <w:szCs w:val="23"/>
          <w:spacing w:val="2"/>
        </w:rPr>
        <w:t>径应</w:t>
      </w:r>
      <w:r>
        <w:rPr>
          <w:rFonts w:ascii="SimSun" w:hAnsi="SimSun" w:eastAsia="SimSun" w:cs="SimSun"/>
          <w:sz w:val="23"/>
          <w:szCs w:val="23"/>
          <w:spacing w:val="1"/>
        </w:rPr>
        <w:t>不小于</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50</w:t>
      </w:r>
      <w:r>
        <w:rPr>
          <w:rFonts w:ascii="Times New Roman" w:hAnsi="Times New Roman" w:eastAsia="Times New Roman" w:cs="Times New Roman"/>
          <w:sz w:val="23"/>
          <w:szCs w:val="23"/>
        </w:rPr>
        <w:t>mm</w:t>
      </w:r>
      <w:r>
        <w:rPr>
          <w:rFonts w:ascii="SimSun" w:hAnsi="SimSun" w:eastAsia="SimSun" w:cs="SimSun"/>
          <w:sz w:val="23"/>
          <w:szCs w:val="23"/>
          <w:spacing w:val="1"/>
        </w:rPr>
        <w:t>；</w:t>
      </w:r>
    </w:p>
    <w:p>
      <w:pPr>
        <w:ind w:left="497"/>
        <w:spacing w:before="141" w:line="323" w:lineRule="exact"/>
        <w:rPr>
          <w:rFonts w:ascii="SimSun" w:hAnsi="SimSun" w:eastAsia="SimSun" w:cs="SimSun"/>
          <w:sz w:val="23"/>
          <w:szCs w:val="23"/>
        </w:rPr>
      </w:pPr>
      <w:r>
        <w:rPr>
          <w:rFonts w:ascii="Times New Roman" w:hAnsi="Times New Roman" w:eastAsia="Times New Roman" w:cs="Times New Roman"/>
          <w:sz w:val="23"/>
          <w:szCs w:val="23"/>
          <w:b/>
          <w:bCs/>
          <w:spacing w:val="10"/>
          <w:position w:val="1"/>
        </w:rPr>
        <w:t>3</w:t>
      </w:r>
      <w:r>
        <w:rPr>
          <w:rFonts w:ascii="Times New Roman" w:hAnsi="Times New Roman" w:eastAsia="Times New Roman" w:cs="Times New Roman"/>
          <w:sz w:val="23"/>
          <w:szCs w:val="23"/>
          <w:spacing w:val="10"/>
          <w:position w:val="1"/>
        </w:rPr>
        <w:t xml:space="preserve">   </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5"/>
          <w:position w:val="1"/>
        </w:rPr>
        <w:t>测试孔段应有孔液，且孔液比重不应大于</w:t>
      </w:r>
      <w:r>
        <w:rPr>
          <w:rFonts w:ascii="SimSun" w:hAnsi="SimSun" w:eastAsia="SimSun" w:cs="SimSun"/>
          <w:sz w:val="23"/>
          <w:szCs w:val="23"/>
          <w:spacing w:val="5"/>
          <w:position w:val="1"/>
        </w:rPr>
        <w:t xml:space="preserve"> </w:t>
      </w:r>
      <w:r>
        <w:rPr>
          <w:rFonts w:ascii="Times New Roman" w:hAnsi="Times New Roman" w:eastAsia="Times New Roman" w:cs="Times New Roman"/>
          <w:sz w:val="23"/>
          <w:szCs w:val="23"/>
          <w:spacing w:val="5"/>
          <w:position w:val="1"/>
        </w:rPr>
        <w:t>1.2</w:t>
      </w:r>
      <w:r>
        <w:rPr>
          <w:rFonts w:ascii="Times New Roman" w:hAnsi="Times New Roman" w:eastAsia="Times New Roman" w:cs="Times New Roman"/>
          <w:sz w:val="23"/>
          <w:szCs w:val="23"/>
          <w:position w:val="1"/>
        </w:rPr>
        <w:t>g</w:t>
      </w:r>
      <w:r>
        <w:rPr>
          <w:rFonts w:ascii="Times New Roman" w:hAnsi="Times New Roman" w:eastAsia="Times New Roman" w:cs="Times New Roman"/>
          <w:sz w:val="23"/>
          <w:szCs w:val="23"/>
          <w:spacing w:val="5"/>
          <w:position w:val="1"/>
        </w:rPr>
        <w:t>/</w:t>
      </w:r>
      <w:r>
        <w:rPr>
          <w:rFonts w:ascii="Times New Roman" w:hAnsi="Times New Roman" w:eastAsia="Times New Roman" w:cs="Times New Roman"/>
          <w:sz w:val="23"/>
          <w:szCs w:val="23"/>
          <w:position w:val="1"/>
        </w:rPr>
        <w:t>cm</w:t>
      </w:r>
      <w:r>
        <w:rPr>
          <w:rFonts w:ascii="Times New Roman" w:hAnsi="Times New Roman" w:eastAsia="Times New Roman" w:cs="Times New Roman"/>
          <w:sz w:val="15"/>
          <w:szCs w:val="15"/>
          <w:spacing w:val="5"/>
          <w:position w:val="8"/>
        </w:rPr>
        <w:t>3</w:t>
      </w:r>
      <w:r>
        <w:rPr>
          <w:rFonts w:ascii="SimSun" w:hAnsi="SimSun" w:eastAsia="SimSun" w:cs="SimSun"/>
          <w:sz w:val="23"/>
          <w:szCs w:val="23"/>
          <w:spacing w:val="5"/>
          <w:position w:val="1"/>
        </w:rPr>
        <w:t>。</w:t>
      </w:r>
    </w:p>
    <w:p>
      <w:pPr>
        <w:ind w:left="29"/>
        <w:spacing w:before="188"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10.</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管波法用于检测混凝土灌注桩，每根受检桩的管波法检测孔数量、位置</w:t>
      </w:r>
    </w:p>
    <w:p>
      <w:pPr>
        <w:ind w:left="24"/>
        <w:spacing w:before="186" w:line="227" w:lineRule="auto"/>
        <w:rPr>
          <w:rFonts w:ascii="SimSun" w:hAnsi="SimSun" w:eastAsia="SimSun" w:cs="SimSun"/>
          <w:sz w:val="23"/>
          <w:szCs w:val="23"/>
        </w:rPr>
      </w:pPr>
      <w:r>
        <w:rPr>
          <w:rFonts w:ascii="SimSun" w:hAnsi="SimSun" w:eastAsia="SimSun" w:cs="SimSun"/>
          <w:sz w:val="23"/>
          <w:szCs w:val="23"/>
          <w:spacing w:val="9"/>
        </w:rPr>
        <w:t>和</w:t>
      </w:r>
      <w:r>
        <w:rPr>
          <w:rFonts w:ascii="SimSun" w:hAnsi="SimSun" w:eastAsia="SimSun" w:cs="SimSun"/>
          <w:sz w:val="23"/>
          <w:szCs w:val="23"/>
          <w:spacing w:val="8"/>
        </w:rPr>
        <w:t>深度应符合下列规定：</w:t>
      </w:r>
    </w:p>
    <w:p>
      <w:pPr>
        <w:ind w:left="509"/>
        <w:spacing w:before="93" w:line="32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1</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桩径</w:t>
      </w:r>
      <w:r>
        <w:rPr>
          <w:rFonts w:ascii="SimSun" w:hAnsi="SimSun" w:eastAsia="SimSun" w:cs="SimSun"/>
          <w:sz w:val="23"/>
          <w:szCs w:val="23"/>
          <w:spacing w:val="-1"/>
          <w:position w:val="1"/>
        </w:rPr>
        <w:t xml:space="preserve"> </w:t>
      </w:r>
      <w:r>
        <w:rPr>
          <w:rFonts w:ascii="Times New Roman" w:hAnsi="Times New Roman" w:eastAsia="Times New Roman" w:cs="Times New Roman"/>
          <w:sz w:val="23"/>
          <w:szCs w:val="23"/>
          <w:i/>
          <w:iCs/>
          <w:position w:val="1"/>
        </w:rPr>
        <w:t>D</w:t>
      </w:r>
      <w:r>
        <w:rPr>
          <w:rFonts w:ascii="Times New Roman" w:hAnsi="Times New Roman" w:eastAsia="Times New Roman" w:cs="Times New Roman"/>
          <w:sz w:val="23"/>
          <w:szCs w:val="23"/>
          <w:spacing w:val="-1"/>
          <w:position w:val="1"/>
        </w:rPr>
        <w:t>≤</w:t>
      </w:r>
      <w:r>
        <w:rPr>
          <w:rFonts w:ascii="Times New Roman" w:hAnsi="Times New Roman" w:eastAsia="Times New Roman" w:cs="Times New Roman"/>
          <w:sz w:val="23"/>
          <w:szCs w:val="23"/>
          <w:spacing w:val="-1"/>
          <w:position w:val="1"/>
        </w:rPr>
        <w:t xml:space="preserve"> </w:t>
      </w:r>
      <w:r>
        <w:rPr>
          <w:rFonts w:ascii="Times New Roman" w:hAnsi="Times New Roman" w:eastAsia="Times New Roman" w:cs="Times New Roman"/>
          <w:sz w:val="23"/>
          <w:szCs w:val="23"/>
          <w:spacing w:val="-1"/>
          <w:position w:val="1"/>
        </w:rPr>
        <w:t>1.6</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的桩，不得少于</w:t>
      </w:r>
      <w:r>
        <w:rPr>
          <w:rFonts w:ascii="SimSun" w:hAnsi="SimSun" w:eastAsia="SimSun" w:cs="SimSun"/>
          <w:sz w:val="23"/>
          <w:szCs w:val="23"/>
          <w:spacing w:val="-1"/>
          <w:position w:val="1"/>
        </w:rPr>
        <w:t xml:space="preserve"> </w:t>
      </w:r>
      <w:r>
        <w:rPr>
          <w:rFonts w:ascii="Times New Roman" w:hAnsi="Times New Roman" w:eastAsia="Times New Roman" w:cs="Times New Roman"/>
          <w:sz w:val="23"/>
          <w:szCs w:val="23"/>
          <w:spacing w:val="-1"/>
          <w:position w:val="1"/>
        </w:rPr>
        <w:t>1</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孔；</w:t>
      </w:r>
    </w:p>
    <w:p>
      <w:pPr>
        <w:ind w:left="499"/>
        <w:spacing w:before="51" w:line="32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2</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桩径</w:t>
      </w:r>
      <w:r>
        <w:rPr>
          <w:rFonts w:ascii="SimSun" w:hAnsi="SimSun" w:eastAsia="SimSun" w:cs="SimSun"/>
          <w:sz w:val="23"/>
          <w:szCs w:val="23"/>
          <w:spacing w:val="-1"/>
          <w:position w:val="1"/>
        </w:rPr>
        <w:t xml:space="preserve"> </w:t>
      </w:r>
      <w:r>
        <w:rPr>
          <w:rFonts w:ascii="Times New Roman" w:hAnsi="Times New Roman" w:eastAsia="Times New Roman" w:cs="Times New Roman"/>
          <w:sz w:val="23"/>
          <w:szCs w:val="23"/>
          <w:spacing w:val="-1"/>
          <w:position w:val="1"/>
        </w:rPr>
        <w:t>1.</w:t>
      </w:r>
      <w:r>
        <w:rPr>
          <w:rFonts w:ascii="Times New Roman" w:hAnsi="Times New Roman" w:eastAsia="Times New Roman" w:cs="Times New Roman"/>
          <w:sz w:val="23"/>
          <w:szCs w:val="23"/>
          <w:position w:val="1"/>
        </w:rPr>
        <w:t>6m</w:t>
      </w:r>
      <w:r>
        <w:rPr>
          <w:rFonts w:ascii="SimSun" w:hAnsi="SimSun" w:eastAsia="SimSun" w:cs="SimSun"/>
          <w:sz w:val="23"/>
          <w:szCs w:val="23"/>
          <w:position w:val="1"/>
        </w:rPr>
        <w:t>＜</w:t>
      </w:r>
      <w:r>
        <w:rPr>
          <w:rFonts w:ascii="Times New Roman" w:hAnsi="Times New Roman" w:eastAsia="Times New Roman" w:cs="Times New Roman"/>
          <w:sz w:val="23"/>
          <w:szCs w:val="23"/>
          <w:i/>
          <w:iCs/>
          <w:position w:val="1"/>
        </w:rPr>
        <w:t>D</w:t>
      </w:r>
      <w:r>
        <w:rPr>
          <w:rFonts w:ascii="Times New Roman" w:hAnsi="Times New Roman" w:eastAsia="Times New Roman" w:cs="Times New Roman"/>
          <w:sz w:val="23"/>
          <w:szCs w:val="23"/>
          <w:position w:val="1"/>
        </w:rPr>
        <w:t>≤2.4m</w:t>
      </w:r>
      <w:r>
        <w:rPr>
          <w:rFonts w:ascii="Times New Roman" w:hAnsi="Times New Roman" w:eastAsia="Times New Roman" w:cs="Times New Roman"/>
          <w:sz w:val="23"/>
          <w:szCs w:val="23"/>
          <w:position w:val="1"/>
        </w:rPr>
        <w:t xml:space="preserve"> </w:t>
      </w:r>
      <w:r>
        <w:rPr>
          <w:rFonts w:ascii="SimSun" w:hAnsi="SimSun" w:eastAsia="SimSun" w:cs="SimSun"/>
          <w:sz w:val="23"/>
          <w:szCs w:val="23"/>
          <w:position w:val="1"/>
        </w:rPr>
        <w:t>，不得少于</w:t>
      </w:r>
      <w:r>
        <w:rPr>
          <w:rFonts w:ascii="SimSun" w:hAnsi="SimSun" w:eastAsia="SimSun" w:cs="SimSun"/>
          <w:sz w:val="23"/>
          <w:szCs w:val="23"/>
          <w:position w:val="1"/>
        </w:rPr>
        <w:t xml:space="preserve"> </w:t>
      </w:r>
      <w:r>
        <w:rPr>
          <w:rFonts w:ascii="Times New Roman" w:hAnsi="Times New Roman" w:eastAsia="Times New Roman" w:cs="Times New Roman"/>
          <w:sz w:val="23"/>
          <w:szCs w:val="23"/>
          <w:position w:val="1"/>
        </w:rPr>
        <w:t>2</w:t>
      </w:r>
      <w:r>
        <w:rPr>
          <w:rFonts w:ascii="Times New Roman" w:hAnsi="Times New Roman" w:eastAsia="Times New Roman" w:cs="Times New Roman"/>
          <w:sz w:val="23"/>
          <w:szCs w:val="23"/>
          <w:position w:val="1"/>
        </w:rPr>
        <w:t xml:space="preserve"> </w:t>
      </w:r>
      <w:r>
        <w:rPr>
          <w:rFonts w:ascii="SimSun" w:hAnsi="SimSun" w:eastAsia="SimSun" w:cs="SimSun"/>
          <w:sz w:val="23"/>
          <w:szCs w:val="23"/>
          <w:position w:val="1"/>
        </w:rPr>
        <w:t>孔；</w:t>
      </w:r>
    </w:p>
    <w:p>
      <w:pPr>
        <w:ind w:left="497"/>
        <w:spacing w:before="52" w:line="323" w:lineRule="exact"/>
        <w:rPr>
          <w:rFonts w:ascii="SimSun" w:hAnsi="SimSun" w:eastAsia="SimSun" w:cs="SimSun"/>
          <w:sz w:val="23"/>
          <w:szCs w:val="23"/>
        </w:rPr>
      </w:pPr>
      <w:r>
        <w:rPr>
          <w:rFonts w:ascii="Times New Roman" w:hAnsi="Times New Roman" w:eastAsia="Times New Roman" w:cs="Times New Roman"/>
          <w:sz w:val="23"/>
          <w:szCs w:val="23"/>
          <w:b/>
          <w:bCs/>
          <w:spacing w:val="-1"/>
          <w:position w:val="1"/>
        </w:rPr>
        <w:t>3</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桩径</w:t>
      </w:r>
      <w:r>
        <w:rPr>
          <w:rFonts w:ascii="SimSun" w:hAnsi="SimSun" w:eastAsia="SimSun" w:cs="SimSun"/>
          <w:sz w:val="23"/>
          <w:szCs w:val="23"/>
          <w:spacing w:val="-1"/>
          <w:position w:val="1"/>
        </w:rPr>
        <w:t xml:space="preserve"> </w:t>
      </w:r>
      <w:r>
        <w:rPr>
          <w:rFonts w:ascii="Times New Roman" w:hAnsi="Times New Roman" w:eastAsia="Times New Roman" w:cs="Times New Roman"/>
          <w:sz w:val="23"/>
          <w:szCs w:val="23"/>
          <w:position w:val="1"/>
        </w:rPr>
        <w:t>2.4m</w:t>
      </w:r>
      <w:r>
        <w:rPr>
          <w:rFonts w:ascii="SimSun" w:hAnsi="SimSun" w:eastAsia="SimSun" w:cs="SimSun"/>
          <w:sz w:val="23"/>
          <w:szCs w:val="23"/>
          <w:position w:val="1"/>
        </w:rPr>
        <w:t>＜</w:t>
      </w:r>
      <w:r>
        <w:rPr>
          <w:rFonts w:ascii="Times New Roman" w:hAnsi="Times New Roman" w:eastAsia="Times New Roman" w:cs="Times New Roman"/>
          <w:sz w:val="23"/>
          <w:szCs w:val="23"/>
          <w:i/>
          <w:iCs/>
          <w:position w:val="1"/>
        </w:rPr>
        <w:t>D</w:t>
      </w:r>
      <w:r>
        <w:rPr>
          <w:rFonts w:ascii="Times New Roman" w:hAnsi="Times New Roman" w:eastAsia="Times New Roman" w:cs="Times New Roman"/>
          <w:sz w:val="23"/>
          <w:szCs w:val="23"/>
          <w:position w:val="1"/>
        </w:rPr>
        <w:t>≤3.2m</w:t>
      </w:r>
      <w:r>
        <w:rPr>
          <w:rFonts w:ascii="Times New Roman" w:hAnsi="Times New Roman" w:eastAsia="Times New Roman" w:cs="Times New Roman"/>
          <w:sz w:val="23"/>
          <w:szCs w:val="23"/>
          <w:position w:val="1"/>
        </w:rPr>
        <w:t xml:space="preserve"> </w:t>
      </w:r>
      <w:r>
        <w:rPr>
          <w:rFonts w:ascii="SimSun" w:hAnsi="SimSun" w:eastAsia="SimSun" w:cs="SimSun"/>
          <w:sz w:val="23"/>
          <w:szCs w:val="23"/>
          <w:position w:val="1"/>
        </w:rPr>
        <w:t>，不得少于</w:t>
      </w:r>
      <w:r>
        <w:rPr>
          <w:rFonts w:ascii="SimSun" w:hAnsi="SimSun" w:eastAsia="SimSun" w:cs="SimSun"/>
          <w:sz w:val="23"/>
          <w:szCs w:val="23"/>
          <w:position w:val="1"/>
        </w:rPr>
        <w:t xml:space="preserve"> </w:t>
      </w:r>
      <w:r>
        <w:rPr>
          <w:rFonts w:ascii="Times New Roman" w:hAnsi="Times New Roman" w:eastAsia="Times New Roman" w:cs="Times New Roman"/>
          <w:sz w:val="23"/>
          <w:szCs w:val="23"/>
          <w:position w:val="1"/>
        </w:rPr>
        <w:t>3</w:t>
      </w:r>
      <w:r>
        <w:rPr>
          <w:rFonts w:ascii="Times New Roman" w:hAnsi="Times New Roman" w:eastAsia="Times New Roman" w:cs="Times New Roman"/>
          <w:sz w:val="23"/>
          <w:szCs w:val="23"/>
          <w:position w:val="1"/>
        </w:rPr>
        <w:t xml:space="preserve"> </w:t>
      </w:r>
      <w:r>
        <w:rPr>
          <w:rFonts w:ascii="SimSun" w:hAnsi="SimSun" w:eastAsia="SimSun" w:cs="SimSun"/>
          <w:sz w:val="23"/>
          <w:szCs w:val="23"/>
          <w:position w:val="1"/>
        </w:rPr>
        <w:t>孔；</w:t>
      </w:r>
    </w:p>
    <w:p>
      <w:pPr>
        <w:ind w:left="500"/>
        <w:spacing w:before="97" w:line="227" w:lineRule="auto"/>
        <w:rPr>
          <w:rFonts w:ascii="SimSun" w:hAnsi="SimSun" w:eastAsia="SimSun" w:cs="SimSun"/>
          <w:sz w:val="23"/>
          <w:szCs w:val="23"/>
        </w:rPr>
      </w:pPr>
      <w:r>
        <w:rPr>
          <w:rFonts w:ascii="Times New Roman" w:hAnsi="Times New Roman" w:eastAsia="Times New Roman" w:cs="Times New Roman"/>
          <w:sz w:val="23"/>
          <w:szCs w:val="23"/>
          <w:b/>
          <w:bCs/>
          <w:spacing w:val="-2"/>
        </w:rPr>
        <w:t>4</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桩径</w:t>
      </w:r>
      <w:r>
        <w:rPr>
          <w:rFonts w:ascii="SimSun" w:hAnsi="SimSun" w:eastAsia="SimSun" w:cs="SimSun"/>
          <w:sz w:val="23"/>
          <w:szCs w:val="23"/>
          <w:spacing w:val="-2"/>
        </w:rPr>
        <w:t xml:space="preserve"> </w:t>
      </w:r>
      <w:r>
        <w:rPr>
          <w:rFonts w:ascii="Times New Roman" w:hAnsi="Times New Roman" w:eastAsia="Times New Roman" w:cs="Times New Roman"/>
          <w:sz w:val="23"/>
          <w:szCs w:val="23"/>
          <w:i/>
          <w:iCs/>
          <w:spacing w:val="-1"/>
        </w:rPr>
        <w:t>D</w:t>
      </w:r>
      <w:r>
        <w:rPr>
          <w:rFonts w:ascii="SimSun" w:hAnsi="SimSun" w:eastAsia="SimSun" w:cs="SimSun"/>
          <w:sz w:val="23"/>
          <w:szCs w:val="23"/>
          <w:spacing w:val="-2"/>
        </w:rPr>
        <w:t>＞</w:t>
      </w:r>
      <w:r>
        <w:rPr>
          <w:rFonts w:ascii="Times New Roman" w:hAnsi="Times New Roman" w:eastAsia="Times New Roman" w:cs="Times New Roman"/>
          <w:sz w:val="23"/>
          <w:szCs w:val="23"/>
          <w:spacing w:val="-1"/>
        </w:rPr>
        <w:t>3.2m</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，不得少于</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4</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孔。</w:t>
      </w:r>
    </w:p>
    <w:p>
      <w:pPr>
        <w:ind w:left="502"/>
        <w:spacing w:before="89"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5</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当检测孔数量为</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个时，宜在距桩中心</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10</w:t>
      </w:r>
      <w:r>
        <w:rPr>
          <w:rFonts w:ascii="Times New Roman" w:hAnsi="Times New Roman" w:eastAsia="Times New Roman" w:cs="Times New Roman"/>
          <w:sz w:val="23"/>
          <w:szCs w:val="23"/>
        </w:rPr>
        <w:t>cm</w:t>
      </w:r>
      <w:r>
        <w:rPr>
          <w:rFonts w:ascii="SimSun" w:hAnsi="SimSun" w:eastAsia="SimSun" w:cs="SimSun"/>
          <w:sz w:val="23"/>
          <w:szCs w:val="23"/>
          <w:spacing w:val="9"/>
        </w:rPr>
        <w:t>~</w:t>
      </w:r>
      <w:r>
        <w:rPr>
          <w:rFonts w:ascii="Times New Roman" w:hAnsi="Times New Roman" w:eastAsia="Times New Roman" w:cs="Times New Roman"/>
          <w:sz w:val="23"/>
          <w:szCs w:val="23"/>
          <w:spacing w:val="9"/>
        </w:rPr>
        <w:t>20</w:t>
      </w:r>
      <w:r>
        <w:rPr>
          <w:rFonts w:ascii="Times New Roman" w:hAnsi="Times New Roman" w:eastAsia="Times New Roman" w:cs="Times New Roman"/>
          <w:sz w:val="23"/>
          <w:szCs w:val="23"/>
        </w:rPr>
        <w:t>cm</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位置布孔；当检测</w:t>
      </w:r>
    </w:p>
    <w:p>
      <w:pPr>
        <w:ind w:left="24" w:right="53"/>
        <w:spacing w:before="91" w:line="276" w:lineRule="auto"/>
        <w:rPr>
          <w:rFonts w:ascii="SimSun" w:hAnsi="SimSun" w:eastAsia="SimSun" w:cs="SimSun"/>
          <w:sz w:val="23"/>
          <w:szCs w:val="23"/>
        </w:rPr>
      </w:pPr>
      <w:r>
        <w:rPr>
          <w:rFonts w:ascii="SimSun" w:hAnsi="SimSun" w:eastAsia="SimSun" w:cs="SimSun"/>
          <w:sz w:val="23"/>
          <w:szCs w:val="23"/>
          <w:spacing w:val="12"/>
        </w:rPr>
        <w:t>孔</w:t>
      </w:r>
      <w:r>
        <w:rPr>
          <w:rFonts w:ascii="SimSun" w:hAnsi="SimSun" w:eastAsia="SimSun" w:cs="SimSun"/>
          <w:sz w:val="23"/>
          <w:szCs w:val="23"/>
          <w:spacing w:val="11"/>
        </w:rPr>
        <w:t>数量为</w:t>
      </w:r>
      <w:r>
        <w:rPr>
          <w:rFonts w:ascii="SimSun" w:hAnsi="SimSun" w:eastAsia="SimSun" w:cs="SimSun"/>
          <w:sz w:val="23"/>
          <w:szCs w:val="23"/>
          <w:spacing w:val="11"/>
        </w:rPr>
        <w:t xml:space="preserve"> </w:t>
      </w:r>
      <w:r>
        <w:rPr>
          <w:rFonts w:ascii="Times New Roman" w:hAnsi="Times New Roman" w:eastAsia="Times New Roman" w:cs="Times New Roman"/>
          <w:sz w:val="23"/>
          <w:szCs w:val="23"/>
          <w:spacing w:val="11"/>
        </w:rPr>
        <w:t>2</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个~</w:t>
      </w:r>
      <w:r>
        <w:rPr>
          <w:rFonts w:ascii="Times New Roman" w:hAnsi="Times New Roman" w:eastAsia="Times New Roman" w:cs="Times New Roman"/>
          <w:sz w:val="23"/>
          <w:szCs w:val="23"/>
          <w:spacing w:val="11"/>
        </w:rPr>
        <w:t>4</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个时，检测孔宜在距桩中心</w:t>
      </w:r>
      <w:r>
        <w:rPr>
          <w:rFonts w:ascii="SimSun" w:hAnsi="SimSun" w:eastAsia="SimSun" w:cs="SimSun"/>
          <w:sz w:val="23"/>
          <w:szCs w:val="23"/>
          <w:spacing w:val="11"/>
        </w:rPr>
        <w:t xml:space="preserve"> </w:t>
      </w:r>
      <w:r>
        <w:rPr>
          <w:rFonts w:ascii="Times New Roman" w:hAnsi="Times New Roman" w:eastAsia="Times New Roman" w:cs="Times New Roman"/>
          <w:sz w:val="23"/>
          <w:szCs w:val="23"/>
          <w:spacing w:val="11"/>
        </w:rPr>
        <w:t>0.</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11"/>
        </w:rPr>
        <w:t>15</w:t>
      </w:r>
      <w:r>
        <w:rPr>
          <w:rFonts w:ascii="Times New Roman" w:hAnsi="Times New Roman" w:eastAsia="Times New Roman" w:cs="Times New Roman"/>
          <w:sz w:val="23"/>
          <w:szCs w:val="23"/>
          <w:i/>
          <w:iCs/>
        </w:rPr>
        <w:t>D</w:t>
      </w:r>
      <w:r>
        <w:rPr>
          <w:rFonts w:ascii="SimSun" w:hAnsi="SimSun" w:eastAsia="SimSun" w:cs="SimSun"/>
          <w:sz w:val="23"/>
          <w:szCs w:val="23"/>
          <w:spacing w:val="11"/>
        </w:rPr>
        <w:t>~</w:t>
      </w:r>
      <w:r>
        <w:rPr>
          <w:rFonts w:ascii="Times New Roman" w:hAnsi="Times New Roman" w:eastAsia="Times New Roman" w:cs="Times New Roman"/>
          <w:sz w:val="23"/>
          <w:szCs w:val="23"/>
          <w:spacing w:val="11"/>
        </w:rPr>
        <w:t>0.25</w:t>
      </w:r>
      <w:r>
        <w:rPr>
          <w:rFonts w:ascii="Times New Roman" w:hAnsi="Times New Roman" w:eastAsia="Times New Roman" w:cs="Times New Roman"/>
          <w:sz w:val="23"/>
          <w:szCs w:val="23"/>
          <w:i/>
          <w:iCs/>
        </w:rPr>
        <w:t>D</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处均匀对称布置；</w:t>
      </w:r>
      <w:r>
        <w:rPr>
          <w:rFonts w:ascii="SimSun" w:hAnsi="SimSun" w:eastAsia="SimSun" w:cs="SimSun"/>
          <w:sz w:val="23"/>
          <w:szCs w:val="23"/>
        </w:rPr>
        <w:t xml:space="preserve"> </w:t>
      </w:r>
      <w:r>
        <w:rPr>
          <w:rFonts w:ascii="SimSun" w:hAnsi="SimSun" w:eastAsia="SimSun" w:cs="SimSun"/>
          <w:sz w:val="23"/>
          <w:szCs w:val="23"/>
          <w:spacing w:val="8"/>
        </w:rPr>
        <w:t>当</w:t>
      </w:r>
      <w:r>
        <w:rPr>
          <w:rFonts w:ascii="SimSun" w:hAnsi="SimSun" w:eastAsia="SimSun" w:cs="SimSun"/>
          <w:sz w:val="23"/>
          <w:szCs w:val="23"/>
          <w:spacing w:val="5"/>
        </w:rPr>
        <w:t>检测孔数量为</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5</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个及以上时，其中一个检测孔应布置在桩轴心附近，其它检测</w:t>
      </w:r>
      <w:r>
        <w:rPr>
          <w:rFonts w:ascii="SimSun" w:hAnsi="SimSun" w:eastAsia="SimSun" w:cs="SimSun"/>
          <w:sz w:val="23"/>
          <w:szCs w:val="23"/>
        </w:rPr>
        <w:t xml:space="preserve"> </w:t>
      </w:r>
      <w:r>
        <w:rPr>
          <w:rFonts w:ascii="SimSun" w:hAnsi="SimSun" w:eastAsia="SimSun" w:cs="SimSun"/>
          <w:sz w:val="23"/>
          <w:szCs w:val="23"/>
          <w:spacing w:val="15"/>
        </w:rPr>
        <w:t>孔</w:t>
      </w:r>
      <w:r>
        <w:rPr>
          <w:rFonts w:ascii="SimSun" w:hAnsi="SimSun" w:eastAsia="SimSun" w:cs="SimSun"/>
          <w:sz w:val="23"/>
          <w:szCs w:val="23"/>
          <w:spacing w:val="8"/>
        </w:rPr>
        <w:t>按探测范围均匀布置在周围。</w:t>
      </w:r>
    </w:p>
    <w:p>
      <w:pPr>
        <w:ind w:firstLine="681"/>
        <w:spacing w:before="72" w:line="2402" w:lineRule="exact"/>
        <w:textAlignment w:val="center"/>
        <w:rPr/>
      </w:pPr>
      <w:r>
        <w:drawing>
          <wp:inline distT="0" distB="0" distL="0" distR="0">
            <wp:extent cx="4428744" cy="1525523"/>
            <wp:effectExtent l="0" t="0" r="0" b="0"/>
            <wp:docPr id="23" name="IM 23"/>
            <wp:cNvGraphicFramePr/>
            <a:graphic>
              <a:graphicData uri="http://schemas.openxmlformats.org/drawingml/2006/picture">
                <pic:pic>
                  <pic:nvPicPr>
                    <pic:cNvPr id="23" name="IM 23"/>
                    <pic:cNvPicPr/>
                  </pic:nvPicPr>
                  <pic:blipFill>
                    <a:blip r:embed="rId59"/>
                    <a:stretch>
                      <a:fillRect/>
                    </a:stretch>
                  </pic:blipFill>
                  <pic:spPr>
                    <a:xfrm rot="0">
                      <a:off x="0" y="0"/>
                      <a:ext cx="4428744" cy="1525523"/>
                    </a:xfrm>
                    <a:prstGeom prst="rect">
                      <a:avLst/>
                    </a:prstGeom>
                  </pic:spPr>
                </pic:pic>
              </a:graphicData>
            </a:graphic>
          </wp:inline>
        </w:drawing>
      </w:r>
    </w:p>
    <w:p>
      <w:pPr>
        <w:ind w:left="2377"/>
        <w:spacing w:before="177"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图</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4"/>
        </w:rPr>
        <w:t>9.3.3</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灌注桩管波检测孔布置示意图</w:t>
      </w:r>
    </w:p>
    <w:p>
      <w:pPr>
        <w:ind w:left="2244"/>
        <w:spacing w:before="183" w:line="228" w:lineRule="auto"/>
        <w:rPr>
          <w:rFonts w:ascii="SimSun" w:hAnsi="SimSun" w:eastAsia="SimSun" w:cs="SimSun"/>
          <w:sz w:val="19"/>
          <w:szCs w:val="19"/>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19"/>
          <w:szCs w:val="19"/>
          <w:spacing w:val="10"/>
        </w:rPr>
        <w:t>—</w:t>
      </w:r>
      <w:r>
        <w:rPr>
          <w:rFonts w:ascii="SimSun" w:hAnsi="SimSun" w:eastAsia="SimSun" w:cs="SimSun"/>
          <w:sz w:val="19"/>
          <w:szCs w:val="19"/>
          <w:spacing w:val="10"/>
        </w:rPr>
        <w:t>基</w:t>
      </w:r>
      <w:r>
        <w:rPr>
          <w:rFonts w:ascii="SimSun" w:hAnsi="SimSun" w:eastAsia="SimSun" w:cs="SimSun"/>
          <w:sz w:val="19"/>
          <w:szCs w:val="19"/>
          <w:spacing w:val="6"/>
        </w:rPr>
        <w:t>桩</w:t>
      </w:r>
      <w:r>
        <w:rPr>
          <w:rFonts w:ascii="SimSun" w:hAnsi="SimSun" w:eastAsia="SimSun" w:cs="SimSun"/>
          <w:sz w:val="19"/>
          <w:szCs w:val="19"/>
          <w:spacing w:val="5"/>
        </w:rPr>
        <w:t>；</w:t>
      </w:r>
      <w:r>
        <w:rPr>
          <w:rFonts w:ascii="Times New Roman" w:hAnsi="Times New Roman" w:eastAsia="Times New Roman" w:cs="Times New Roman"/>
          <w:sz w:val="19"/>
          <w:szCs w:val="19"/>
          <w:spacing w:val="5"/>
        </w:rPr>
        <w:t>2—</w:t>
      </w:r>
      <w:r>
        <w:rPr>
          <w:rFonts w:ascii="Times New Roman" w:hAnsi="Times New Roman" w:eastAsia="Times New Roman" w:cs="Times New Roman"/>
          <w:sz w:val="19"/>
          <w:szCs w:val="19"/>
          <w:spacing w:val="5"/>
        </w:rPr>
        <w:t xml:space="preserve"> </w:t>
      </w:r>
      <w:r>
        <w:rPr>
          <w:rFonts w:ascii="SimSun" w:hAnsi="SimSun" w:eastAsia="SimSun" w:cs="SimSun"/>
          <w:sz w:val="19"/>
          <w:szCs w:val="19"/>
          <w:spacing w:val="5"/>
        </w:rPr>
        <w:t>管波检测孔；</w:t>
      </w:r>
      <w:r>
        <w:rPr>
          <w:rFonts w:ascii="Times New Roman" w:hAnsi="Times New Roman" w:eastAsia="Times New Roman" w:cs="Times New Roman"/>
          <w:sz w:val="19"/>
          <w:szCs w:val="19"/>
          <w:spacing w:val="5"/>
        </w:rPr>
        <w:t>3</w:t>
      </w:r>
      <w:r>
        <w:rPr>
          <w:rFonts w:ascii="SimSun" w:hAnsi="SimSun" w:eastAsia="SimSun" w:cs="SimSun"/>
          <w:sz w:val="19"/>
          <w:szCs w:val="19"/>
          <w:spacing w:val="5"/>
        </w:rPr>
        <w:t>—管波法检测范围</w:t>
      </w:r>
    </w:p>
    <w:p>
      <w:pPr>
        <w:ind w:left="502"/>
        <w:spacing w:before="285"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6</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检测孔深度应满足下列规定：</w:t>
      </w:r>
    </w:p>
    <w:p>
      <w:pPr>
        <w:ind w:left="522"/>
        <w:spacing w:before="137" w:line="227" w:lineRule="auto"/>
        <w:rPr>
          <w:rFonts w:ascii="SimSun" w:hAnsi="SimSun" w:eastAsia="SimSun" w:cs="SimSun"/>
          <w:sz w:val="23"/>
          <w:szCs w:val="23"/>
        </w:rPr>
      </w:pPr>
      <w:r>
        <w:rPr>
          <w:rFonts w:ascii="Times New Roman" w:hAnsi="Times New Roman" w:eastAsia="Times New Roman" w:cs="Times New Roman"/>
          <w:sz w:val="23"/>
          <w:szCs w:val="23"/>
          <w:spacing w:val="7"/>
        </w:rPr>
        <w:t>1</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达到设计要求的桩端持力层深度</w:t>
      </w:r>
      <w:r>
        <w:rPr>
          <w:rFonts w:ascii="SimSun" w:hAnsi="SimSun" w:eastAsia="SimSun" w:cs="SimSun"/>
          <w:sz w:val="23"/>
          <w:szCs w:val="23"/>
          <w:spacing w:val="5"/>
        </w:rPr>
        <w:t>；</w:t>
      </w:r>
    </w:p>
    <w:p>
      <w:pPr>
        <w:ind w:left="499"/>
        <w:spacing w:before="94" w:line="227" w:lineRule="auto"/>
        <w:rPr>
          <w:rFonts w:ascii="SimSun" w:hAnsi="SimSun" w:eastAsia="SimSun" w:cs="SimSun"/>
          <w:sz w:val="23"/>
          <w:szCs w:val="23"/>
        </w:rPr>
      </w:pPr>
      <w:r>
        <w:rPr>
          <w:rFonts w:ascii="Times New Roman" w:hAnsi="Times New Roman" w:eastAsia="Times New Roman" w:cs="Times New Roman"/>
          <w:sz w:val="23"/>
          <w:szCs w:val="23"/>
          <w:spacing w:val="4"/>
        </w:rPr>
        <w:t>2</w:t>
      </w:r>
      <w:r>
        <w:rPr>
          <w:rFonts w:ascii="SimSun" w:hAnsi="SimSun" w:eastAsia="SimSun" w:cs="SimSun"/>
          <w:sz w:val="23"/>
          <w:szCs w:val="23"/>
          <w:spacing w:val="4"/>
        </w:rPr>
        <w:t>)</w:t>
      </w:r>
      <w:r>
        <w:rPr>
          <w:rFonts w:ascii="SimSun" w:hAnsi="SimSun" w:eastAsia="SimSun" w:cs="SimSun"/>
          <w:sz w:val="23"/>
          <w:szCs w:val="23"/>
          <w:spacing w:val="4"/>
        </w:rPr>
        <w:t xml:space="preserve">  </w:t>
      </w:r>
      <w:r>
        <w:rPr>
          <w:rFonts w:ascii="SimSun" w:hAnsi="SimSun" w:eastAsia="SimSun" w:cs="SimSun"/>
          <w:sz w:val="23"/>
          <w:szCs w:val="23"/>
          <w:spacing w:val="4"/>
        </w:rPr>
        <w:t>达到桩端以下</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3</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倍桩身设计直径，且不得小于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5</w:t>
      </w:r>
      <w:r>
        <w:rPr>
          <w:rFonts w:ascii="Times New Roman" w:hAnsi="Times New Roman" w:eastAsia="Times New Roman" w:cs="Times New Roman"/>
          <w:sz w:val="23"/>
          <w:szCs w:val="23"/>
        </w:rPr>
        <w:t>m</w:t>
      </w:r>
      <w:r>
        <w:rPr>
          <w:rFonts w:ascii="SimSun" w:hAnsi="SimSun" w:eastAsia="SimSun" w:cs="SimSun"/>
          <w:sz w:val="23"/>
          <w:szCs w:val="23"/>
          <w:spacing w:val="3"/>
        </w:rPr>
        <w:t>；</w:t>
      </w:r>
    </w:p>
    <w:p>
      <w:pPr>
        <w:ind w:left="23" w:right="53" w:firstLine="480"/>
        <w:spacing w:before="91" w:line="311" w:lineRule="auto"/>
        <w:rPr>
          <w:rFonts w:ascii="SimSun" w:hAnsi="SimSun" w:eastAsia="SimSun" w:cs="SimSun"/>
          <w:sz w:val="23"/>
          <w:szCs w:val="23"/>
        </w:rPr>
      </w:pPr>
      <w:r>
        <w:rPr>
          <w:rFonts w:ascii="Times New Roman" w:hAnsi="Times New Roman" w:eastAsia="Times New Roman" w:cs="Times New Roman"/>
          <w:sz w:val="23"/>
          <w:szCs w:val="23"/>
          <w:spacing w:val="12"/>
        </w:rPr>
        <w:t>3</w:t>
      </w:r>
      <w:r>
        <w:rPr>
          <w:rFonts w:ascii="SimSun" w:hAnsi="SimSun" w:eastAsia="SimSun" w:cs="SimSun"/>
          <w:sz w:val="23"/>
          <w:szCs w:val="23"/>
          <w:spacing w:val="12"/>
        </w:rPr>
        <w:t>)</w:t>
      </w:r>
      <w:r>
        <w:rPr>
          <w:rFonts w:ascii="SimSun" w:hAnsi="SimSun" w:eastAsia="SimSun" w:cs="SimSun"/>
          <w:sz w:val="23"/>
          <w:szCs w:val="23"/>
          <w:spacing w:val="10"/>
        </w:rPr>
        <w:t xml:space="preserve"> </w:t>
      </w:r>
      <w:r>
        <w:rPr>
          <w:rFonts w:ascii="SimSun" w:hAnsi="SimSun" w:eastAsia="SimSun" w:cs="SimSun"/>
          <w:sz w:val="23"/>
          <w:szCs w:val="23"/>
          <w:spacing w:val="6"/>
        </w:rPr>
        <w:t xml:space="preserve"> </w:t>
      </w:r>
      <w:r>
        <w:rPr>
          <w:rFonts w:ascii="SimSun" w:hAnsi="SimSun" w:eastAsia="SimSun" w:cs="SimSun"/>
          <w:sz w:val="23"/>
          <w:szCs w:val="23"/>
          <w:spacing w:val="6"/>
        </w:rPr>
        <w:t>在岩溶、断裂破碎带地区，应穿过岩溶和破碎带，进入稳定持力层一定</w:t>
      </w:r>
      <w:r>
        <w:rPr>
          <w:rFonts w:ascii="SimSun" w:hAnsi="SimSun" w:eastAsia="SimSun" w:cs="SimSun"/>
          <w:sz w:val="23"/>
          <w:szCs w:val="23"/>
        </w:rPr>
        <w:t xml:space="preserve"> </w:t>
      </w:r>
      <w:r>
        <w:rPr>
          <w:rFonts w:ascii="SimSun" w:hAnsi="SimSun" w:eastAsia="SimSun" w:cs="SimSun"/>
          <w:sz w:val="23"/>
          <w:szCs w:val="23"/>
          <w:spacing w:val="20"/>
        </w:rPr>
        <w:t>深</w:t>
      </w:r>
      <w:r>
        <w:rPr>
          <w:rFonts w:ascii="SimSun" w:hAnsi="SimSun" w:eastAsia="SimSun" w:cs="SimSun"/>
          <w:sz w:val="23"/>
          <w:szCs w:val="23"/>
          <w:spacing w:val="13"/>
        </w:rPr>
        <w:t>度</w:t>
      </w:r>
      <w:r>
        <w:rPr>
          <w:rFonts w:ascii="SimSun" w:hAnsi="SimSun" w:eastAsia="SimSun" w:cs="SimSun"/>
          <w:sz w:val="23"/>
          <w:szCs w:val="23"/>
          <w:spacing w:val="10"/>
        </w:rPr>
        <w:t>，且应满足本条第</w:t>
      </w:r>
      <w:r>
        <w:rPr>
          <w:rFonts w:ascii="SimSun" w:hAnsi="SimSun" w:eastAsia="SimSun" w:cs="SimSun"/>
          <w:sz w:val="23"/>
          <w:szCs w:val="23"/>
          <w:spacing w:val="10"/>
        </w:rPr>
        <w:t xml:space="preserve"> </w:t>
      </w:r>
      <w:r>
        <w:rPr>
          <w:rFonts w:ascii="Times New Roman" w:hAnsi="Times New Roman" w:eastAsia="Times New Roman" w:cs="Times New Roman"/>
          <w:sz w:val="23"/>
          <w:szCs w:val="23"/>
          <w:spacing w:val="10"/>
        </w:rPr>
        <w:t>1</w:t>
      </w:r>
      <w:r>
        <w:rPr>
          <w:rFonts w:ascii="SimSun" w:hAnsi="SimSun" w:eastAsia="SimSun" w:cs="SimSun"/>
          <w:sz w:val="23"/>
          <w:szCs w:val="23"/>
          <w:spacing w:val="10"/>
        </w:rPr>
        <w:t>~</w:t>
      </w:r>
      <w:r>
        <w:rPr>
          <w:rFonts w:ascii="Times New Roman" w:hAnsi="Times New Roman" w:eastAsia="Times New Roman" w:cs="Times New Roman"/>
          <w:sz w:val="23"/>
          <w:szCs w:val="23"/>
          <w:spacing w:val="10"/>
        </w:rPr>
        <w:t>2</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款的规定。</w:t>
      </w:r>
    </w:p>
    <w:p>
      <w:pPr>
        <w:ind w:left="29"/>
        <w:spacing w:before="20"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10</w:t>
      </w:r>
      <w:r>
        <w:rPr>
          <w:rFonts w:ascii="Times New Roman" w:hAnsi="Times New Roman" w:eastAsia="Times New Roman" w:cs="Times New Roman"/>
          <w:sz w:val="23"/>
          <w:szCs w:val="23"/>
          <w:b/>
          <w:bCs/>
          <w:spacing w:val="11"/>
        </w:rPr>
        <w:t>.</w:t>
      </w:r>
      <w:r>
        <w:rPr>
          <w:rFonts w:ascii="Times New Roman" w:hAnsi="Times New Roman" w:eastAsia="Times New Roman" w:cs="Times New Roman"/>
          <w:sz w:val="23"/>
          <w:szCs w:val="23"/>
          <w:b/>
          <w:bCs/>
          <w:spacing w:val="6"/>
        </w:rPr>
        <w:t>3.4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管波法现场检测工作应符合下列规定：</w:t>
      </w:r>
    </w:p>
    <w:p>
      <w:pPr>
        <w:ind w:left="509"/>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6"/>
        </w:rPr>
        <w:t>检测前应先采用外直径大于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45</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的吊锤检查钻芯孔通畅情况，测量孔</w:t>
      </w:r>
    </w:p>
    <w:p>
      <w:pPr>
        <w:ind w:left="23"/>
        <w:spacing w:before="186" w:line="230" w:lineRule="auto"/>
        <w:rPr>
          <w:rFonts w:ascii="SimSun" w:hAnsi="SimSun" w:eastAsia="SimSun" w:cs="SimSun"/>
          <w:sz w:val="23"/>
          <w:szCs w:val="23"/>
        </w:rPr>
      </w:pPr>
      <w:r>
        <w:rPr>
          <w:rFonts w:ascii="SimSun" w:hAnsi="SimSun" w:eastAsia="SimSun" w:cs="SimSun"/>
          <w:sz w:val="23"/>
          <w:szCs w:val="23"/>
        </w:rPr>
        <w:t>深；</w:t>
      </w:r>
    </w:p>
    <w:p>
      <w:pPr>
        <w:sectPr>
          <w:footerReference w:type="default" r:id="rId58"/>
          <w:pgSz w:w="11906" w:h="16839"/>
          <w:pgMar w:top="1431" w:right="1745" w:bottom="1156" w:left="1785" w:header="0" w:footer="996" w:gutter="0"/>
        </w:sectPr>
        <w:rPr/>
      </w:pPr>
    </w:p>
    <w:p>
      <w:pPr>
        <w:ind w:left="22" w:right="106" w:firstLine="477"/>
        <w:spacing w:before="121" w:line="376"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应采用收发换能器距离恒定、测点间距恒定的自激自收观测系统。测</w:t>
      </w:r>
      <w:r>
        <w:rPr>
          <w:rFonts w:ascii="SimSun" w:hAnsi="SimSun" w:eastAsia="SimSun" w:cs="SimSun"/>
          <w:sz w:val="23"/>
          <w:szCs w:val="23"/>
          <w:spacing w:val="4"/>
        </w:rPr>
        <w:t>点</w:t>
      </w:r>
      <w:r>
        <w:rPr>
          <w:rFonts w:ascii="SimSun" w:hAnsi="SimSun" w:eastAsia="SimSun" w:cs="SimSun"/>
          <w:sz w:val="23"/>
          <w:szCs w:val="23"/>
        </w:rPr>
        <w:t xml:space="preserve"> </w:t>
      </w:r>
      <w:r>
        <w:rPr>
          <w:rFonts w:ascii="SimSun" w:hAnsi="SimSun" w:eastAsia="SimSun" w:cs="SimSun"/>
          <w:sz w:val="23"/>
          <w:szCs w:val="23"/>
          <w:spacing w:val="5"/>
        </w:rPr>
        <w:t>间</w:t>
      </w:r>
      <w:r>
        <w:rPr>
          <w:rFonts w:ascii="SimSun" w:hAnsi="SimSun" w:eastAsia="SimSun" w:cs="SimSun"/>
          <w:sz w:val="23"/>
          <w:szCs w:val="23"/>
          <w:spacing w:val="4"/>
        </w:rPr>
        <w:t>距不应大于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。发现桩身混凝土异常或桩底存在沉渣时，应采用不大于</w:t>
      </w:r>
      <w:r>
        <w:rPr>
          <w:rFonts w:ascii="SimSun" w:hAnsi="SimSun" w:eastAsia="SimSun" w:cs="SimSun"/>
          <w:sz w:val="23"/>
          <w:szCs w:val="23"/>
        </w:rPr>
        <w:t xml:space="preserve">  </w:t>
      </w:r>
      <w:r>
        <w:rPr>
          <w:rFonts w:ascii="Times New Roman" w:hAnsi="Times New Roman" w:eastAsia="Times New Roman" w:cs="Times New Roman"/>
          <w:sz w:val="23"/>
          <w:szCs w:val="23"/>
          <w:spacing w:val="9"/>
        </w:rPr>
        <w:t>0.05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的测点间距对存在桩身混凝土异常或桩底沉渣段再进行加密重复检测</w:t>
      </w:r>
      <w:r>
        <w:rPr>
          <w:rFonts w:ascii="SimSun" w:hAnsi="SimSun" w:eastAsia="SimSun" w:cs="SimSun"/>
          <w:sz w:val="23"/>
          <w:szCs w:val="23"/>
          <w:spacing w:val="2"/>
        </w:rPr>
        <w:t>；</w:t>
      </w:r>
    </w:p>
    <w:p>
      <w:pPr>
        <w:ind w:left="23" w:right="106" w:firstLine="474"/>
        <w:spacing w:before="1"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应以收发换能器有效中心连线的中点作为记录点，宜自下而上逐点进</w:t>
      </w:r>
      <w:r>
        <w:rPr>
          <w:rFonts w:ascii="SimSun" w:hAnsi="SimSun" w:eastAsia="SimSun" w:cs="SimSun"/>
          <w:sz w:val="23"/>
          <w:szCs w:val="23"/>
          <w:spacing w:val="6"/>
        </w:rPr>
        <w:t>行</w:t>
      </w:r>
      <w:r>
        <w:rPr>
          <w:rFonts w:ascii="SimSun" w:hAnsi="SimSun" w:eastAsia="SimSun" w:cs="SimSun"/>
          <w:sz w:val="23"/>
          <w:szCs w:val="23"/>
        </w:rPr>
        <w:t xml:space="preserve"> </w:t>
      </w:r>
      <w:r>
        <w:rPr>
          <w:rFonts w:ascii="SimSun" w:hAnsi="SimSun" w:eastAsia="SimSun" w:cs="SimSun"/>
          <w:sz w:val="23"/>
          <w:szCs w:val="23"/>
          <w:spacing w:val="4"/>
        </w:rPr>
        <w:t>检</w:t>
      </w:r>
      <w:r>
        <w:rPr>
          <w:rFonts w:ascii="SimSun" w:hAnsi="SimSun" w:eastAsia="SimSun" w:cs="SimSun"/>
          <w:sz w:val="23"/>
          <w:szCs w:val="23"/>
          <w:spacing w:val="3"/>
        </w:rPr>
        <w:t>测；</w:t>
      </w:r>
    </w:p>
    <w:p>
      <w:pPr>
        <w:ind w:left="28" w:right="80" w:firstLine="471"/>
        <w:spacing w:before="1" w:line="375" w:lineRule="auto"/>
        <w:rPr>
          <w:rFonts w:ascii="SimSun" w:hAnsi="SimSun" w:eastAsia="SimSun" w:cs="SimSun"/>
          <w:sz w:val="23"/>
          <w:szCs w:val="23"/>
        </w:rPr>
      </w:pPr>
      <w:r>
        <w:rPr>
          <w:rFonts w:ascii="Times New Roman" w:hAnsi="Times New Roman" w:eastAsia="Times New Roman" w:cs="Times New Roman"/>
          <w:sz w:val="23"/>
          <w:szCs w:val="23"/>
          <w:b/>
          <w:bCs/>
          <w:spacing w:val="4"/>
        </w:rPr>
        <w:t>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检测记</w:t>
      </w:r>
      <w:r>
        <w:rPr>
          <w:rFonts w:ascii="SimSun" w:hAnsi="SimSun" w:eastAsia="SimSun" w:cs="SimSun"/>
          <w:sz w:val="23"/>
          <w:szCs w:val="23"/>
          <w:spacing w:val="2"/>
        </w:rPr>
        <w:t>录的采样时间间隔不应大于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20μ</w:t>
      </w:r>
      <w:r>
        <w:rPr>
          <w:rFonts w:ascii="Times New Roman" w:hAnsi="Times New Roman" w:eastAsia="Times New Roman" w:cs="Times New Roman"/>
          <w:sz w:val="23"/>
          <w:szCs w:val="23"/>
        </w:rPr>
        <w:t>s</w:t>
      </w:r>
      <w:r>
        <w:rPr>
          <w:rFonts w:ascii="SimSun" w:hAnsi="SimSun" w:eastAsia="SimSun" w:cs="SimSun"/>
          <w:sz w:val="23"/>
          <w:szCs w:val="23"/>
          <w:spacing w:val="2"/>
        </w:rPr>
        <w:t>，记录长度不应小于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25</w:t>
      </w:r>
      <w:r>
        <w:rPr>
          <w:rFonts w:ascii="Times New Roman" w:hAnsi="Times New Roman" w:eastAsia="Times New Roman" w:cs="Times New Roman"/>
          <w:sz w:val="23"/>
          <w:szCs w:val="23"/>
        </w:rPr>
        <w:t>ms</w:t>
      </w:r>
      <w:r>
        <w:rPr>
          <w:rFonts w:ascii="SimSun" w:hAnsi="SimSun" w:eastAsia="SimSun" w:cs="SimSun"/>
          <w:sz w:val="23"/>
          <w:szCs w:val="23"/>
          <w:spacing w:val="2"/>
        </w:rPr>
        <w:t>。当有</w:t>
      </w:r>
      <w:r>
        <w:rPr>
          <w:rFonts w:ascii="SimSun" w:hAnsi="SimSun" w:eastAsia="SimSun" w:cs="SimSun"/>
          <w:sz w:val="23"/>
          <w:szCs w:val="23"/>
        </w:rPr>
        <w:t xml:space="preserve"> </w:t>
      </w:r>
      <w:r>
        <w:rPr>
          <w:rFonts w:ascii="SimSun" w:hAnsi="SimSun" w:eastAsia="SimSun" w:cs="SimSun"/>
          <w:sz w:val="23"/>
          <w:szCs w:val="23"/>
          <w:spacing w:val="5"/>
        </w:rPr>
        <w:t>塑料套管时记录长度不应小于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100</w:t>
      </w:r>
      <w:r>
        <w:rPr>
          <w:rFonts w:ascii="Times New Roman" w:hAnsi="Times New Roman" w:eastAsia="Times New Roman" w:cs="Times New Roman"/>
          <w:sz w:val="23"/>
          <w:szCs w:val="23"/>
        </w:rPr>
        <w:t>ms</w:t>
      </w:r>
      <w:r>
        <w:rPr>
          <w:rFonts w:ascii="SimSun" w:hAnsi="SimSun" w:eastAsia="SimSun" w:cs="SimSun"/>
          <w:sz w:val="23"/>
          <w:szCs w:val="23"/>
          <w:spacing w:val="2"/>
        </w:rPr>
        <w:t>；</w:t>
      </w:r>
    </w:p>
    <w:p>
      <w:pPr>
        <w:ind w:left="24" w:right="80" w:firstLine="477"/>
        <w:spacing w:before="2"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5</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野外数据采集过程中，对采集的管波信号进行实时监控，所采集的波</w:t>
      </w:r>
      <w:r>
        <w:rPr>
          <w:rFonts w:ascii="SimSun" w:hAnsi="SimSun" w:eastAsia="SimSun" w:cs="SimSun"/>
          <w:sz w:val="23"/>
          <w:szCs w:val="23"/>
          <w:spacing w:val="1"/>
        </w:rPr>
        <w:t>形</w:t>
      </w:r>
      <w:r>
        <w:rPr>
          <w:rFonts w:ascii="SimSun" w:hAnsi="SimSun" w:eastAsia="SimSun" w:cs="SimSun"/>
          <w:sz w:val="23"/>
          <w:szCs w:val="23"/>
        </w:rPr>
        <w:t xml:space="preserve"> </w:t>
      </w:r>
      <w:r>
        <w:rPr>
          <w:rFonts w:ascii="SimSun" w:hAnsi="SimSun" w:eastAsia="SimSun" w:cs="SimSun"/>
          <w:sz w:val="23"/>
          <w:szCs w:val="23"/>
          <w:spacing w:val="8"/>
        </w:rPr>
        <w:t>要</w:t>
      </w:r>
      <w:r>
        <w:rPr>
          <w:rFonts w:ascii="SimSun" w:hAnsi="SimSun" w:eastAsia="SimSun" w:cs="SimSun"/>
          <w:sz w:val="23"/>
          <w:szCs w:val="23"/>
          <w:spacing w:val="7"/>
        </w:rPr>
        <w:t>求初至清晰、波形正常，发现波形畸变即进行重复观测，两次观测相对误差小</w:t>
      </w:r>
      <w:r>
        <w:rPr>
          <w:rFonts w:ascii="SimSun" w:hAnsi="SimSun" w:eastAsia="SimSun" w:cs="SimSun"/>
          <w:sz w:val="23"/>
          <w:szCs w:val="23"/>
        </w:rPr>
        <w:t xml:space="preserve"> </w:t>
      </w:r>
      <w:r>
        <w:rPr>
          <w:rFonts w:ascii="SimSun" w:hAnsi="SimSun" w:eastAsia="SimSun" w:cs="SimSun"/>
          <w:sz w:val="23"/>
          <w:szCs w:val="23"/>
          <w:spacing w:val="-1"/>
        </w:rPr>
        <w:t>于</w:t>
      </w:r>
      <w:r>
        <w:rPr>
          <w:rFonts w:ascii="SimSun" w:hAnsi="SimSun" w:eastAsia="SimSun" w:cs="SimSun"/>
          <w:sz w:val="23"/>
          <w:szCs w:val="23"/>
        </w:rPr>
        <w:t xml:space="preserve"> </w:t>
      </w:r>
      <w:r>
        <w:rPr>
          <w:rFonts w:ascii="Times New Roman" w:hAnsi="Times New Roman" w:eastAsia="Times New Roman" w:cs="Times New Roman"/>
          <w:sz w:val="23"/>
          <w:szCs w:val="23"/>
        </w:rPr>
        <w:t>2%</w:t>
      </w:r>
      <w:r>
        <w:rPr>
          <w:rFonts w:ascii="Times New Roman" w:hAnsi="Times New Roman" w:eastAsia="Times New Roman" w:cs="Times New Roman"/>
          <w:sz w:val="23"/>
          <w:szCs w:val="23"/>
        </w:rPr>
        <w:t xml:space="preserve"> </w:t>
      </w:r>
      <w:r>
        <w:rPr>
          <w:rFonts w:ascii="SimSun" w:hAnsi="SimSun" w:eastAsia="SimSun" w:cs="SimSun"/>
          <w:sz w:val="23"/>
          <w:szCs w:val="23"/>
        </w:rPr>
        <w:t>。并做好野外班报填写；</w:t>
      </w:r>
    </w:p>
    <w:p>
      <w:pPr>
        <w:ind w:left="22" w:right="80" w:firstLine="480"/>
        <w:spacing w:before="1" w:line="381" w:lineRule="auto"/>
        <w:rPr>
          <w:rFonts w:ascii="SimSun" w:hAnsi="SimSun" w:eastAsia="SimSun" w:cs="SimSun"/>
          <w:sz w:val="23"/>
          <w:szCs w:val="23"/>
        </w:rPr>
      </w:pPr>
      <w:r>
        <w:rPr>
          <w:rFonts w:ascii="Times New Roman" w:hAnsi="Times New Roman" w:eastAsia="Times New Roman" w:cs="Times New Roman"/>
          <w:sz w:val="23"/>
          <w:szCs w:val="23"/>
          <w:b/>
          <w:bCs/>
          <w:spacing w:val="16"/>
        </w:rPr>
        <w:t>6</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检测过程中，应及时准确填写外业记录班报表，记录包括工程名称、桩</w:t>
      </w:r>
      <w:r>
        <w:rPr>
          <w:rFonts w:ascii="SimSun" w:hAnsi="SimSun" w:eastAsia="SimSun" w:cs="SimSun"/>
          <w:sz w:val="23"/>
          <w:szCs w:val="23"/>
        </w:rPr>
        <w:t xml:space="preserve"> </w:t>
      </w:r>
      <w:r>
        <w:rPr>
          <w:rFonts w:ascii="SimSun" w:hAnsi="SimSun" w:eastAsia="SimSun" w:cs="SimSun"/>
          <w:sz w:val="23"/>
          <w:szCs w:val="23"/>
          <w:spacing w:val="9"/>
        </w:rPr>
        <w:t>编</w:t>
      </w:r>
      <w:r>
        <w:rPr>
          <w:rFonts w:ascii="SimSun" w:hAnsi="SimSun" w:eastAsia="SimSun" w:cs="SimSun"/>
          <w:sz w:val="23"/>
          <w:szCs w:val="23"/>
          <w:spacing w:val="7"/>
        </w:rPr>
        <w:t>号、钻孔编号、测试日期、测试人等参数。并准确记录孔内套管的材质、口径</w:t>
      </w:r>
      <w:r>
        <w:rPr>
          <w:rFonts w:ascii="SimSun" w:hAnsi="SimSun" w:eastAsia="SimSun" w:cs="SimSun"/>
          <w:sz w:val="23"/>
          <w:szCs w:val="23"/>
        </w:rPr>
        <w:t xml:space="preserve"> </w:t>
      </w:r>
      <w:r>
        <w:rPr>
          <w:rFonts w:ascii="SimSun" w:hAnsi="SimSun" w:eastAsia="SimSun" w:cs="SimSun"/>
          <w:sz w:val="23"/>
          <w:szCs w:val="23"/>
          <w:spacing w:val="7"/>
        </w:rPr>
        <w:t>及起讫深度</w:t>
      </w:r>
      <w:r>
        <w:rPr>
          <w:rFonts w:ascii="SimSun" w:hAnsi="SimSun" w:eastAsia="SimSun" w:cs="SimSun"/>
          <w:sz w:val="23"/>
          <w:szCs w:val="23"/>
          <w:spacing w:val="6"/>
        </w:rPr>
        <w:t>。</w:t>
      </w:r>
    </w:p>
    <w:p>
      <w:pPr>
        <w:ind w:left="3068"/>
        <w:spacing w:before="135" w:line="228" w:lineRule="auto"/>
        <w:outlineLvl w:val="1"/>
        <w:rPr>
          <w:rFonts w:ascii="SimSun" w:hAnsi="SimSun" w:eastAsia="SimSun" w:cs="SimSun"/>
          <w:sz w:val="23"/>
          <w:szCs w:val="23"/>
        </w:rPr>
      </w:pPr>
      <w:bookmarkStart w:name="_bookmark44" w:id="87"/>
      <w:bookmarkEnd w:id="87"/>
      <w:bookmarkStart w:name="_bookmark107" w:id="88"/>
      <w:bookmarkEnd w:id="88"/>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6"/>
        </w:rPr>
        <w:t>0.4</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结果分析与评定</w:t>
      </w:r>
    </w:p>
    <w:p>
      <w:pPr>
        <w:spacing w:line="263"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10.4.1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数据处理应符合下列规定</w:t>
      </w:r>
      <w:r>
        <w:rPr>
          <w:rFonts w:ascii="SimSun" w:hAnsi="SimSun" w:eastAsia="SimSun" w:cs="SimSun"/>
          <w:sz w:val="23"/>
          <w:szCs w:val="23"/>
          <w:spacing w:val="3"/>
        </w:rPr>
        <w:t>：</w:t>
      </w:r>
    </w:p>
    <w:p>
      <w:pPr>
        <w:ind w:left="24" w:right="106" w:firstLine="485"/>
        <w:spacing w:before="184" w:line="376"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数据处理时不得进行道间振幅平衡处理。可进行去除直流零漂、频率滤</w:t>
      </w:r>
      <w:r>
        <w:rPr>
          <w:rFonts w:ascii="SimSun" w:hAnsi="SimSun" w:eastAsia="SimSun" w:cs="SimSun"/>
          <w:sz w:val="23"/>
          <w:szCs w:val="23"/>
        </w:rPr>
        <w:t xml:space="preserve"> </w:t>
      </w:r>
      <w:r>
        <w:rPr>
          <w:rFonts w:ascii="SimSun" w:hAnsi="SimSun" w:eastAsia="SimSun" w:cs="SimSun"/>
          <w:sz w:val="23"/>
          <w:szCs w:val="23"/>
          <w:spacing w:val="20"/>
        </w:rPr>
        <w:t>波</w:t>
      </w:r>
      <w:r>
        <w:rPr>
          <w:rFonts w:ascii="SimSun" w:hAnsi="SimSun" w:eastAsia="SimSun" w:cs="SimSun"/>
          <w:sz w:val="23"/>
          <w:szCs w:val="23"/>
          <w:spacing w:val="15"/>
        </w:rPr>
        <w:t>等</w:t>
      </w:r>
      <w:r>
        <w:rPr>
          <w:rFonts w:ascii="SimSun" w:hAnsi="SimSun" w:eastAsia="SimSun" w:cs="SimSun"/>
          <w:sz w:val="23"/>
          <w:szCs w:val="23"/>
          <w:spacing w:val="10"/>
        </w:rPr>
        <w:t>处理。频率滤波通频带宜为</w:t>
      </w:r>
      <w:r>
        <w:rPr>
          <w:rFonts w:ascii="SimSun" w:hAnsi="SimSun" w:eastAsia="SimSun" w:cs="SimSun"/>
          <w:sz w:val="23"/>
          <w:szCs w:val="23"/>
          <w:spacing w:val="10"/>
        </w:rPr>
        <w:t xml:space="preserve"> </w:t>
      </w:r>
      <w:r>
        <w:rPr>
          <w:rFonts w:ascii="Times New Roman" w:hAnsi="Times New Roman" w:eastAsia="Times New Roman" w:cs="Times New Roman"/>
          <w:sz w:val="23"/>
          <w:szCs w:val="23"/>
          <w:spacing w:val="10"/>
        </w:rPr>
        <w:t>300</w:t>
      </w:r>
      <w:r>
        <w:rPr>
          <w:rFonts w:ascii="Times New Roman" w:hAnsi="Times New Roman" w:eastAsia="Times New Roman" w:cs="Times New Roman"/>
          <w:sz w:val="23"/>
          <w:szCs w:val="23"/>
        </w:rPr>
        <w:t>Hz</w:t>
      </w:r>
      <w:r>
        <w:rPr>
          <w:rFonts w:ascii="SimSun" w:hAnsi="SimSun" w:eastAsia="SimSun" w:cs="SimSun"/>
          <w:sz w:val="23"/>
          <w:szCs w:val="23"/>
          <w:spacing w:val="10"/>
        </w:rPr>
        <w:t>~</w:t>
      </w:r>
      <w:r>
        <w:rPr>
          <w:rFonts w:ascii="Times New Roman" w:hAnsi="Times New Roman" w:eastAsia="Times New Roman" w:cs="Times New Roman"/>
          <w:sz w:val="23"/>
          <w:szCs w:val="23"/>
          <w:spacing w:val="10"/>
        </w:rPr>
        <w:t>2000</w:t>
      </w:r>
      <w:r>
        <w:rPr>
          <w:rFonts w:ascii="Times New Roman" w:hAnsi="Times New Roman" w:eastAsia="Times New Roman" w:cs="Times New Roman"/>
          <w:sz w:val="23"/>
          <w:szCs w:val="23"/>
        </w:rPr>
        <w:t>Hz</w:t>
      </w:r>
      <w:r>
        <w:rPr>
          <w:rFonts w:ascii="SimSun" w:hAnsi="SimSun" w:eastAsia="SimSun" w:cs="SimSun"/>
          <w:sz w:val="23"/>
          <w:szCs w:val="23"/>
          <w:spacing w:val="10"/>
        </w:rPr>
        <w:t>；</w:t>
      </w:r>
    </w:p>
    <w:p>
      <w:pPr>
        <w:ind w:left="42" w:right="106" w:firstLine="457"/>
        <w:spacing w:before="2"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各测点的时程曲线应采用相同的显示增益，宜采用伪彩色形式显示成</w:t>
      </w:r>
      <w:r>
        <w:rPr>
          <w:rFonts w:ascii="SimSun" w:hAnsi="SimSun" w:eastAsia="SimSun" w:cs="SimSun"/>
          <w:sz w:val="23"/>
          <w:szCs w:val="23"/>
          <w:spacing w:val="4"/>
        </w:rPr>
        <w:t>时</w:t>
      </w:r>
      <w:r>
        <w:rPr>
          <w:rFonts w:ascii="SimSun" w:hAnsi="SimSun" w:eastAsia="SimSun" w:cs="SimSun"/>
          <w:sz w:val="23"/>
          <w:szCs w:val="23"/>
        </w:rPr>
        <w:t xml:space="preserve"> </w:t>
      </w:r>
      <w:r>
        <w:rPr>
          <w:rFonts w:ascii="SimSun" w:hAnsi="SimSun" w:eastAsia="SimSun" w:cs="SimSun"/>
          <w:sz w:val="23"/>
          <w:szCs w:val="23"/>
          <w:spacing w:val="1"/>
        </w:rPr>
        <w:t>间</w:t>
      </w:r>
      <w:r>
        <w:rPr>
          <w:rFonts w:ascii="SimSun" w:hAnsi="SimSun" w:eastAsia="SimSun" w:cs="SimSun"/>
          <w:sz w:val="23"/>
          <w:szCs w:val="23"/>
        </w:rPr>
        <w:t>剖面；</w:t>
      </w:r>
    </w:p>
    <w:p>
      <w:pPr>
        <w:ind w:left="497"/>
        <w:spacing w:before="1" w:line="229"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同一孔的多次检测时间剖面应绘制在同一成果图件中。</w:t>
      </w:r>
    </w:p>
    <w:p>
      <w:pPr>
        <w:ind w:left="29"/>
        <w:spacing w:before="182"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10</w:t>
      </w:r>
      <w:r>
        <w:rPr>
          <w:rFonts w:ascii="Times New Roman" w:hAnsi="Times New Roman" w:eastAsia="Times New Roman" w:cs="Times New Roman"/>
          <w:sz w:val="23"/>
          <w:szCs w:val="23"/>
          <w:b/>
          <w:bCs/>
          <w:spacing w:val="7"/>
        </w:rPr>
        <w:t>.4.2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数据分析与判定应先确定分层界面，再对分层进行判定。</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10.</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应选取直达管波的能量突变点、波速突变点或反射管波的出发点深度作</w:t>
      </w:r>
    </w:p>
    <w:p>
      <w:pPr>
        <w:ind w:left="26"/>
        <w:spacing w:before="186" w:line="227" w:lineRule="auto"/>
        <w:rPr>
          <w:rFonts w:ascii="SimSun" w:hAnsi="SimSun" w:eastAsia="SimSun" w:cs="SimSun"/>
          <w:sz w:val="23"/>
          <w:szCs w:val="23"/>
        </w:rPr>
      </w:pPr>
      <w:r>
        <w:rPr>
          <w:rFonts w:ascii="SimSun" w:hAnsi="SimSun" w:eastAsia="SimSun" w:cs="SimSun"/>
          <w:sz w:val="23"/>
          <w:szCs w:val="23"/>
          <w:spacing w:val="7"/>
        </w:rPr>
        <w:t>为</w:t>
      </w:r>
      <w:r>
        <w:rPr>
          <w:rFonts w:ascii="SimSun" w:hAnsi="SimSun" w:eastAsia="SimSun" w:cs="SimSun"/>
          <w:sz w:val="23"/>
          <w:szCs w:val="23"/>
          <w:spacing w:val="6"/>
        </w:rPr>
        <w:t>分层界面。</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5"/>
        </w:rPr>
        <w:t>10.4.4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分层判定宜根据直达管波的能量、频率，反射管波的能量、频率、波速</w:t>
      </w:r>
      <w:r>
        <w:rPr>
          <w:rFonts w:ascii="SimSun" w:hAnsi="SimSun" w:eastAsia="SimSun" w:cs="SimSun"/>
          <w:sz w:val="23"/>
          <w:szCs w:val="23"/>
        </w:rPr>
        <w:t>、</w:t>
      </w:r>
    </w:p>
    <w:p>
      <w:pPr>
        <w:ind w:left="22" w:right="80"/>
        <w:spacing w:before="184" w:line="376" w:lineRule="auto"/>
        <w:rPr>
          <w:rFonts w:ascii="SimSun" w:hAnsi="SimSun" w:eastAsia="SimSun" w:cs="SimSun"/>
          <w:sz w:val="23"/>
          <w:szCs w:val="23"/>
        </w:rPr>
      </w:pPr>
      <w:r>
        <w:rPr>
          <w:rFonts w:ascii="SimSun" w:hAnsi="SimSun" w:eastAsia="SimSun" w:cs="SimSun"/>
          <w:sz w:val="23"/>
          <w:szCs w:val="23"/>
          <w:spacing w:val="14"/>
        </w:rPr>
        <w:t>相位等管波特征综合判定分层界面之间桩身混凝土的完整性类别、桩底沉渣厚</w:t>
      </w:r>
      <w:r>
        <w:rPr>
          <w:rFonts w:ascii="SimSun" w:hAnsi="SimSun" w:eastAsia="SimSun" w:cs="SimSun"/>
          <w:sz w:val="23"/>
          <w:szCs w:val="23"/>
        </w:rPr>
        <w:t xml:space="preserve"> </w:t>
      </w:r>
      <w:r>
        <w:rPr>
          <w:rFonts w:ascii="SimSun" w:hAnsi="SimSun" w:eastAsia="SimSun" w:cs="SimSun"/>
          <w:sz w:val="23"/>
          <w:szCs w:val="23"/>
          <w:spacing w:val="13"/>
        </w:rPr>
        <w:t>度</w:t>
      </w:r>
      <w:r>
        <w:rPr>
          <w:rFonts w:ascii="SimSun" w:hAnsi="SimSun" w:eastAsia="SimSun" w:cs="SimSun"/>
          <w:sz w:val="23"/>
          <w:szCs w:val="23"/>
          <w:spacing w:val="8"/>
        </w:rPr>
        <w:t>、桩端持力层岩土性状。</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10.4.5</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桩身混凝土完整性类别按表</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10.4.5-</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进行判定，桩端持力层岩土性状分</w:t>
      </w:r>
    </w:p>
    <w:p>
      <w:pPr>
        <w:ind w:left="23"/>
        <w:spacing w:before="185" w:line="227" w:lineRule="auto"/>
        <w:rPr>
          <w:rFonts w:ascii="SimSun" w:hAnsi="SimSun" w:eastAsia="SimSun" w:cs="SimSun"/>
          <w:sz w:val="23"/>
          <w:szCs w:val="23"/>
        </w:rPr>
      </w:pPr>
      <w:r>
        <w:rPr>
          <w:rFonts w:ascii="SimSun" w:hAnsi="SimSun" w:eastAsia="SimSun" w:cs="SimSun"/>
          <w:sz w:val="23"/>
          <w:szCs w:val="23"/>
          <w:spacing w:val="4"/>
        </w:rPr>
        <w:t>类按</w:t>
      </w:r>
      <w:r>
        <w:rPr>
          <w:rFonts w:ascii="SimSun" w:hAnsi="SimSun" w:eastAsia="SimSun" w:cs="SimSun"/>
          <w:sz w:val="23"/>
          <w:szCs w:val="23"/>
          <w:spacing w:val="2"/>
        </w:rPr>
        <w:t>表</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10.4.5-2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进行判定。</w:t>
      </w:r>
    </w:p>
    <w:p>
      <w:pPr>
        <w:sectPr>
          <w:footerReference w:type="default" r:id="rId60"/>
          <w:pgSz w:w="11906" w:h="16839"/>
          <w:pgMar w:top="1431" w:right="1719" w:bottom="1156" w:left="1785" w:header="0" w:footer="996" w:gutter="0"/>
        </w:sectPr>
        <w:rPr/>
      </w:pPr>
    </w:p>
    <w:p>
      <w:pPr>
        <w:ind w:left="2217"/>
        <w:spacing w:before="9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5"/>
        </w:rPr>
        <w:t xml:space="preserve"> </w:t>
      </w:r>
      <w:r>
        <w:rPr>
          <w:rFonts w:ascii="Times New Roman" w:hAnsi="Times New Roman" w:eastAsia="Times New Roman" w:cs="Times New Roman"/>
          <w:sz w:val="20"/>
          <w:szCs w:val="20"/>
          <w:b/>
          <w:bCs/>
          <w:spacing w:val="5"/>
        </w:rPr>
        <w:t>10.4.5-1</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灌注桩桩身混凝土完整性判定</w:t>
      </w:r>
    </w:p>
    <w:p>
      <w:pPr>
        <w:spacing w:line="44" w:lineRule="exact"/>
        <w:rPr/>
      </w:pPr>
      <w:r/>
    </w:p>
    <w:tbl>
      <w:tblPr>
        <w:tblStyle w:val="2"/>
        <w:tblW w:w="8277" w:type="dxa"/>
        <w:tblInd w:w="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3"/>
        <w:gridCol w:w="1558"/>
        <w:gridCol w:w="5976"/>
      </w:tblGrid>
      <w:tr>
        <w:trPr>
          <w:trHeight w:val="582" w:hRule="atLeast"/>
        </w:trPr>
        <w:tc>
          <w:tcPr>
            <w:tcW w:w="743" w:type="dxa"/>
            <w:vAlign w:val="top"/>
          </w:tcPr>
          <w:p>
            <w:pPr>
              <w:ind w:left="195"/>
              <w:spacing w:before="20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6"/>
              </w:rPr>
              <w:t>类别</w:t>
            </w:r>
          </w:p>
        </w:tc>
        <w:tc>
          <w:tcPr>
            <w:tcW w:w="1558" w:type="dxa"/>
            <w:vAlign w:val="top"/>
          </w:tcPr>
          <w:p>
            <w:pPr>
              <w:ind w:left="59"/>
              <w:spacing w:before="20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4"/>
              </w:rPr>
              <w:t>桩</w:t>
            </w:r>
            <w:r>
              <w:rPr>
                <w:rFonts w:ascii="SimSun" w:hAnsi="SimSun" w:eastAsia="SimSun" w:cs="SimSun"/>
                <w:sz w:val="17"/>
                <w:szCs w:val="17"/>
                <w14:textOutline w14:w="3268" w14:cap="sq" w14:cmpd="sng">
                  <w14:solidFill>
                    <w14:srgbClr w14:val="000000"/>
                  </w14:solidFill>
                  <w14:prstDash w14:val="solid"/>
                  <w14:bevel/>
                </w14:textOutline>
                <w:spacing w:val="9"/>
              </w:rPr>
              <w:t>身混凝土完整性</w:t>
            </w:r>
          </w:p>
        </w:tc>
        <w:tc>
          <w:tcPr>
            <w:tcW w:w="5976" w:type="dxa"/>
            <w:vAlign w:val="top"/>
          </w:tcPr>
          <w:p>
            <w:pPr>
              <w:ind w:left="2633"/>
              <w:spacing w:before="20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管</w:t>
            </w:r>
            <w:r>
              <w:rPr>
                <w:rFonts w:ascii="SimSun" w:hAnsi="SimSun" w:eastAsia="SimSun" w:cs="SimSun"/>
                <w:sz w:val="17"/>
                <w:szCs w:val="17"/>
                <w14:textOutline w14:w="3268" w14:cap="sq" w14:cmpd="sng">
                  <w14:solidFill>
                    <w14:srgbClr w14:val="000000"/>
                  </w14:solidFill>
                  <w14:prstDash w14:val="solid"/>
                  <w14:bevel/>
                </w14:textOutline>
                <w:spacing w:val="7"/>
              </w:rPr>
              <w:t>波特征</w:t>
            </w:r>
          </w:p>
        </w:tc>
      </w:tr>
      <w:tr>
        <w:trPr>
          <w:trHeight w:val="938" w:hRule="atLeast"/>
        </w:trPr>
        <w:tc>
          <w:tcPr>
            <w:tcW w:w="743" w:type="dxa"/>
            <w:vAlign w:val="top"/>
          </w:tcPr>
          <w:p>
            <w:pPr>
              <w:spacing w:line="357" w:lineRule="auto"/>
              <w:rPr>
                <w:rFonts w:ascii="Arial"/>
                <w:sz w:val="21"/>
              </w:rPr>
            </w:pPr>
            <w:r/>
          </w:p>
          <w:p>
            <w:pPr>
              <w:ind w:left="345"/>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1558" w:type="dxa"/>
            <w:vAlign w:val="top"/>
          </w:tcPr>
          <w:p>
            <w:pPr>
              <w:spacing w:line="320" w:lineRule="auto"/>
              <w:rPr>
                <w:rFonts w:ascii="Arial"/>
                <w:sz w:val="21"/>
              </w:rPr>
            </w:pPr>
            <w:r/>
          </w:p>
          <w:p>
            <w:pPr>
              <w:ind w:left="334"/>
              <w:spacing w:before="56" w:line="230" w:lineRule="auto"/>
              <w:rPr>
                <w:rFonts w:ascii="SimSun" w:hAnsi="SimSun" w:eastAsia="SimSun" w:cs="SimSun"/>
                <w:sz w:val="17"/>
                <w:szCs w:val="17"/>
              </w:rPr>
            </w:pPr>
            <w:r>
              <w:rPr>
                <w:rFonts w:ascii="SimSun" w:hAnsi="SimSun" w:eastAsia="SimSun" w:cs="SimSun"/>
                <w:sz w:val="17"/>
                <w:szCs w:val="17"/>
                <w:spacing w:val="9"/>
              </w:rPr>
              <w:t>完</w:t>
            </w:r>
            <w:r>
              <w:rPr>
                <w:rFonts w:ascii="SimSun" w:hAnsi="SimSun" w:eastAsia="SimSun" w:cs="SimSun"/>
                <w:sz w:val="17"/>
                <w:szCs w:val="17"/>
                <w:spacing w:val="8"/>
              </w:rPr>
              <w:t>整混凝土</w:t>
            </w:r>
          </w:p>
        </w:tc>
        <w:tc>
          <w:tcPr>
            <w:tcW w:w="5976" w:type="dxa"/>
            <w:vAlign w:val="top"/>
          </w:tcPr>
          <w:p>
            <w:pPr>
              <w:ind w:left="110"/>
              <w:spacing w:line="237" w:lineRule="exact"/>
              <w:rPr>
                <w:rFonts w:ascii="SimSun" w:hAnsi="SimSun" w:eastAsia="SimSun" w:cs="SimSun"/>
                <w:sz w:val="17"/>
                <w:szCs w:val="17"/>
              </w:rPr>
            </w:pPr>
            <w:r>
              <w:rPr>
                <w:rFonts w:ascii="SimSun" w:hAnsi="SimSun" w:eastAsia="SimSun" w:cs="SimSun"/>
                <w:sz w:val="17"/>
                <w:szCs w:val="17"/>
                <w:spacing w:val="12"/>
                <w:position w:val="1"/>
              </w:rPr>
              <w:t>①</w:t>
            </w:r>
            <w:r>
              <w:rPr>
                <w:rFonts w:ascii="SimSun" w:hAnsi="SimSun" w:eastAsia="SimSun" w:cs="SimSun"/>
                <w:sz w:val="17"/>
                <w:szCs w:val="17"/>
                <w:spacing w:val="12"/>
                <w:position w:val="1"/>
              </w:rPr>
              <w:t xml:space="preserve"> </w:t>
            </w:r>
            <w:r>
              <w:rPr>
                <w:rFonts w:ascii="SimSun" w:hAnsi="SimSun" w:eastAsia="SimSun" w:cs="SimSun"/>
                <w:sz w:val="17"/>
                <w:szCs w:val="17"/>
                <w:spacing w:val="12"/>
                <w:position w:val="1"/>
              </w:rPr>
              <w:t>直</w:t>
            </w:r>
            <w:r>
              <w:rPr>
                <w:rFonts w:ascii="SimSun" w:hAnsi="SimSun" w:eastAsia="SimSun" w:cs="SimSun"/>
                <w:sz w:val="17"/>
                <w:szCs w:val="17"/>
                <w:spacing w:val="8"/>
                <w:position w:val="1"/>
              </w:rPr>
              <w:t>达</w:t>
            </w:r>
            <w:r>
              <w:rPr>
                <w:rFonts w:ascii="SimSun" w:hAnsi="SimSun" w:eastAsia="SimSun" w:cs="SimSun"/>
                <w:sz w:val="17"/>
                <w:szCs w:val="17"/>
                <w:spacing w:val="6"/>
                <w:position w:val="1"/>
              </w:rPr>
              <w:t>管波波速高，能量不低于最大能量值的</w:t>
            </w:r>
            <w:r>
              <w:rPr>
                <w:rFonts w:ascii="SimSun" w:hAnsi="SimSun" w:eastAsia="SimSun" w:cs="SimSun"/>
                <w:sz w:val="17"/>
                <w:szCs w:val="17"/>
                <w:spacing w:val="6"/>
                <w:position w:val="1"/>
              </w:rPr>
              <w:t xml:space="preserve"> </w:t>
            </w:r>
            <w:r>
              <w:rPr>
                <w:rFonts w:ascii="Times New Roman" w:hAnsi="Times New Roman" w:eastAsia="Times New Roman" w:cs="Times New Roman"/>
                <w:sz w:val="17"/>
                <w:szCs w:val="17"/>
                <w:spacing w:val="6"/>
                <w:position w:val="1"/>
              </w:rPr>
              <w:t>75%</w:t>
            </w:r>
            <w:r>
              <w:rPr>
                <w:rFonts w:ascii="SimSun" w:hAnsi="SimSun" w:eastAsia="SimSun" w:cs="SimSun"/>
                <w:sz w:val="17"/>
                <w:szCs w:val="17"/>
                <w:spacing w:val="6"/>
                <w:position w:val="1"/>
              </w:rPr>
              <w:t>；</w:t>
            </w:r>
          </w:p>
          <w:p>
            <w:pPr>
              <w:ind w:left="110"/>
              <w:spacing w:before="23" w:line="228" w:lineRule="auto"/>
              <w:rPr>
                <w:rFonts w:ascii="SimSun" w:hAnsi="SimSun" w:eastAsia="SimSun" w:cs="SimSun"/>
                <w:sz w:val="17"/>
                <w:szCs w:val="17"/>
              </w:rPr>
            </w:pPr>
            <w:r>
              <w:rPr>
                <w:rFonts w:ascii="SimSun" w:hAnsi="SimSun" w:eastAsia="SimSun" w:cs="SimSun"/>
                <w:sz w:val="17"/>
                <w:szCs w:val="17"/>
                <w:spacing w:val="8"/>
              </w:rPr>
              <w:t>②</w:t>
            </w:r>
            <w:r>
              <w:rPr>
                <w:rFonts w:ascii="SimSun" w:hAnsi="SimSun" w:eastAsia="SimSun" w:cs="SimSun"/>
                <w:sz w:val="17"/>
                <w:szCs w:val="17"/>
                <w:spacing w:val="8"/>
              </w:rPr>
              <w:t xml:space="preserve"> </w:t>
            </w:r>
            <w:r>
              <w:rPr>
                <w:rFonts w:ascii="SimSun" w:hAnsi="SimSun" w:eastAsia="SimSun" w:cs="SimSun"/>
                <w:sz w:val="17"/>
                <w:szCs w:val="17"/>
                <w:spacing w:val="8"/>
              </w:rPr>
              <w:t>段内无反射界面；</w:t>
            </w:r>
          </w:p>
          <w:p>
            <w:pPr>
              <w:ind w:left="115" w:right="106" w:hanging="5"/>
              <w:spacing w:before="21" w:line="242" w:lineRule="auto"/>
              <w:rPr>
                <w:rFonts w:ascii="SimSun" w:hAnsi="SimSun" w:eastAsia="SimSun" w:cs="SimSun"/>
                <w:sz w:val="17"/>
                <w:szCs w:val="17"/>
              </w:rPr>
            </w:pPr>
            <w:r>
              <w:rPr>
                <w:rFonts w:ascii="SimSun" w:hAnsi="SimSun" w:eastAsia="SimSun" w:cs="SimSun"/>
                <w:sz w:val="17"/>
                <w:szCs w:val="17"/>
                <w:spacing w:val="18"/>
              </w:rPr>
              <w:t>③</w:t>
            </w:r>
            <w:r>
              <w:rPr>
                <w:rFonts w:ascii="SimSun" w:hAnsi="SimSun" w:eastAsia="SimSun" w:cs="SimSun"/>
                <w:sz w:val="17"/>
                <w:szCs w:val="17"/>
                <w:spacing w:val="17"/>
              </w:rPr>
              <w:t xml:space="preserve"> </w:t>
            </w:r>
            <w:r>
              <w:rPr>
                <w:rFonts w:ascii="SimSun" w:hAnsi="SimSun" w:eastAsia="SimSun" w:cs="SimSun"/>
                <w:sz w:val="17"/>
                <w:szCs w:val="17"/>
                <w:spacing w:val="9"/>
              </w:rPr>
              <w:t>有顶底界面反射波组时，</w:t>
            </w:r>
            <w:r>
              <w:rPr>
                <w:rFonts w:ascii="SimSun" w:hAnsi="SimSun" w:eastAsia="SimSun" w:cs="SimSun"/>
                <w:sz w:val="17"/>
                <w:szCs w:val="17"/>
                <w:spacing w:val="9"/>
              </w:rPr>
              <w:t xml:space="preserve"> </w:t>
            </w:r>
            <w:r>
              <w:rPr>
                <w:rFonts w:ascii="SimSun" w:hAnsi="SimSun" w:eastAsia="SimSun" w:cs="SimSun"/>
                <w:sz w:val="17"/>
                <w:szCs w:val="17"/>
                <w:spacing w:val="9"/>
              </w:rPr>
              <w:t>向内的一支能量强、波速高，在段内无能量</w:t>
            </w:r>
            <w:r>
              <w:rPr>
                <w:rFonts w:ascii="SimSun" w:hAnsi="SimSun" w:eastAsia="SimSun" w:cs="SimSun"/>
                <w:sz w:val="17"/>
                <w:szCs w:val="17"/>
              </w:rPr>
              <w:t xml:space="preserve"> </w:t>
            </w:r>
            <w:r>
              <w:rPr>
                <w:rFonts w:ascii="SimSun" w:hAnsi="SimSun" w:eastAsia="SimSun" w:cs="SimSun"/>
                <w:sz w:val="17"/>
                <w:szCs w:val="17"/>
                <w:spacing w:val="6"/>
              </w:rPr>
              <w:t>消散现象</w:t>
            </w:r>
            <w:r>
              <w:rPr>
                <w:rFonts w:ascii="SimSun" w:hAnsi="SimSun" w:eastAsia="SimSun" w:cs="SimSun"/>
                <w:sz w:val="17"/>
                <w:szCs w:val="17"/>
                <w:spacing w:val="5"/>
              </w:rPr>
              <w:t>。</w:t>
            </w:r>
          </w:p>
        </w:tc>
      </w:tr>
      <w:tr>
        <w:trPr>
          <w:trHeight w:val="1171" w:hRule="atLeast"/>
        </w:trPr>
        <w:tc>
          <w:tcPr>
            <w:tcW w:w="743" w:type="dxa"/>
            <w:vAlign w:val="top"/>
          </w:tcPr>
          <w:p>
            <w:pPr>
              <w:spacing w:line="474" w:lineRule="auto"/>
              <w:rPr>
                <w:rFonts w:ascii="Arial"/>
                <w:sz w:val="21"/>
              </w:rPr>
            </w:pPr>
            <w:r/>
          </w:p>
          <w:p>
            <w:pPr>
              <w:ind w:left="328"/>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w:t>
            </w:r>
          </w:p>
        </w:tc>
        <w:tc>
          <w:tcPr>
            <w:tcW w:w="1558" w:type="dxa"/>
            <w:vAlign w:val="top"/>
          </w:tcPr>
          <w:p>
            <w:pPr>
              <w:spacing w:line="437" w:lineRule="auto"/>
              <w:rPr>
                <w:rFonts w:ascii="Arial"/>
                <w:sz w:val="21"/>
              </w:rPr>
            </w:pPr>
            <w:r/>
          </w:p>
          <w:p>
            <w:pPr>
              <w:ind w:left="153"/>
              <w:spacing w:before="56" w:line="230" w:lineRule="auto"/>
              <w:rPr>
                <w:rFonts w:ascii="SimSun" w:hAnsi="SimSun" w:eastAsia="SimSun" w:cs="SimSun"/>
                <w:sz w:val="17"/>
                <w:szCs w:val="17"/>
              </w:rPr>
            </w:pPr>
            <w:r>
              <w:rPr>
                <w:rFonts w:ascii="SimSun" w:hAnsi="SimSun" w:eastAsia="SimSun" w:cs="SimSun"/>
                <w:sz w:val="17"/>
                <w:szCs w:val="17"/>
                <w:spacing w:val="9"/>
              </w:rPr>
              <w:t>轻微缺陷混凝</w:t>
            </w:r>
            <w:r>
              <w:rPr>
                <w:rFonts w:ascii="SimSun" w:hAnsi="SimSun" w:eastAsia="SimSun" w:cs="SimSun"/>
                <w:sz w:val="17"/>
                <w:szCs w:val="17"/>
                <w:spacing w:val="8"/>
              </w:rPr>
              <w:t>土</w:t>
            </w:r>
          </w:p>
        </w:tc>
        <w:tc>
          <w:tcPr>
            <w:tcW w:w="5976" w:type="dxa"/>
            <w:vAlign w:val="top"/>
          </w:tcPr>
          <w:p>
            <w:pPr>
              <w:ind w:left="110"/>
              <w:spacing w:line="237" w:lineRule="exact"/>
              <w:rPr>
                <w:rFonts w:ascii="SimSun" w:hAnsi="SimSun" w:eastAsia="SimSun" w:cs="SimSun"/>
                <w:sz w:val="17"/>
                <w:szCs w:val="17"/>
              </w:rPr>
            </w:pPr>
            <w:r>
              <w:rPr>
                <w:rFonts w:ascii="SimSun" w:hAnsi="SimSun" w:eastAsia="SimSun" w:cs="SimSun"/>
                <w:sz w:val="17"/>
                <w:szCs w:val="17"/>
                <w:spacing w:val="10"/>
                <w:position w:val="1"/>
              </w:rPr>
              <w:t>①</w:t>
            </w:r>
            <w:r>
              <w:rPr>
                <w:rFonts w:ascii="SimSun" w:hAnsi="SimSun" w:eastAsia="SimSun" w:cs="SimSun"/>
                <w:sz w:val="17"/>
                <w:szCs w:val="17"/>
                <w:spacing w:val="10"/>
                <w:position w:val="1"/>
              </w:rPr>
              <w:t xml:space="preserve"> </w:t>
            </w:r>
            <w:r>
              <w:rPr>
                <w:rFonts w:ascii="SimSun" w:hAnsi="SimSun" w:eastAsia="SimSun" w:cs="SimSun"/>
                <w:sz w:val="17"/>
                <w:szCs w:val="17"/>
                <w:spacing w:val="10"/>
                <w:position w:val="1"/>
              </w:rPr>
              <w:t>直</w:t>
            </w:r>
            <w:r>
              <w:rPr>
                <w:rFonts w:ascii="SimSun" w:hAnsi="SimSun" w:eastAsia="SimSun" w:cs="SimSun"/>
                <w:sz w:val="17"/>
                <w:szCs w:val="17"/>
                <w:spacing w:val="5"/>
                <w:position w:val="1"/>
              </w:rPr>
              <w:t>达管波波速较高，能量为完整混凝土的</w:t>
            </w:r>
            <w:r>
              <w:rPr>
                <w:rFonts w:ascii="SimSun" w:hAnsi="SimSun" w:eastAsia="SimSun" w:cs="SimSun"/>
                <w:sz w:val="17"/>
                <w:szCs w:val="17"/>
                <w:spacing w:val="5"/>
                <w:position w:val="1"/>
              </w:rPr>
              <w:t xml:space="preserve"> </w:t>
            </w:r>
            <w:r>
              <w:rPr>
                <w:rFonts w:ascii="Times New Roman" w:hAnsi="Times New Roman" w:eastAsia="Times New Roman" w:cs="Times New Roman"/>
                <w:sz w:val="17"/>
                <w:szCs w:val="17"/>
                <w:spacing w:val="5"/>
                <w:position w:val="1"/>
              </w:rPr>
              <w:t>50%</w:t>
            </w:r>
            <w:r>
              <w:rPr>
                <w:rFonts w:ascii="SimSun" w:hAnsi="SimSun" w:eastAsia="SimSun" w:cs="SimSun"/>
                <w:sz w:val="17"/>
                <w:szCs w:val="17"/>
                <w:spacing w:val="5"/>
                <w:position w:val="1"/>
              </w:rPr>
              <w:t>至</w:t>
            </w:r>
            <w:r>
              <w:rPr>
                <w:rFonts w:ascii="SimSun" w:hAnsi="SimSun" w:eastAsia="SimSun" w:cs="SimSun"/>
                <w:sz w:val="17"/>
                <w:szCs w:val="17"/>
                <w:spacing w:val="5"/>
                <w:position w:val="1"/>
              </w:rPr>
              <w:t xml:space="preserve"> </w:t>
            </w:r>
            <w:r>
              <w:rPr>
                <w:rFonts w:ascii="Times New Roman" w:hAnsi="Times New Roman" w:eastAsia="Times New Roman" w:cs="Times New Roman"/>
                <w:sz w:val="17"/>
                <w:szCs w:val="17"/>
                <w:spacing w:val="5"/>
                <w:position w:val="1"/>
              </w:rPr>
              <w:t>75%</w:t>
            </w:r>
            <w:r>
              <w:rPr>
                <w:rFonts w:ascii="SimSun" w:hAnsi="SimSun" w:eastAsia="SimSun" w:cs="SimSun"/>
                <w:sz w:val="17"/>
                <w:szCs w:val="17"/>
                <w:spacing w:val="5"/>
                <w:position w:val="1"/>
              </w:rPr>
              <w:t>之间；</w:t>
            </w:r>
          </w:p>
          <w:p>
            <w:pPr>
              <w:ind w:left="110"/>
              <w:spacing w:before="25" w:line="228" w:lineRule="auto"/>
              <w:rPr>
                <w:rFonts w:ascii="SimSun" w:hAnsi="SimSun" w:eastAsia="SimSun" w:cs="SimSun"/>
                <w:sz w:val="17"/>
                <w:szCs w:val="17"/>
              </w:rPr>
            </w:pPr>
            <w:r>
              <w:rPr>
                <w:rFonts w:ascii="SimSun" w:hAnsi="SimSun" w:eastAsia="SimSun" w:cs="SimSun"/>
                <w:sz w:val="17"/>
                <w:szCs w:val="17"/>
                <w:spacing w:val="17"/>
              </w:rPr>
              <w:t>②</w:t>
            </w:r>
            <w:r>
              <w:rPr>
                <w:rFonts w:ascii="SimSun" w:hAnsi="SimSun" w:eastAsia="SimSun" w:cs="SimSun"/>
                <w:sz w:val="17"/>
                <w:szCs w:val="17"/>
                <w:spacing w:val="9"/>
              </w:rPr>
              <w:t xml:space="preserve"> </w:t>
            </w:r>
            <w:r>
              <w:rPr>
                <w:rFonts w:ascii="SimSun" w:hAnsi="SimSun" w:eastAsia="SimSun" w:cs="SimSun"/>
                <w:sz w:val="17"/>
                <w:szCs w:val="17"/>
                <w:spacing w:val="9"/>
              </w:rPr>
              <w:t>有顶底界面反射波组时，向内的一支能量较弱、波速较高；</w:t>
            </w:r>
          </w:p>
          <w:p>
            <w:pPr>
              <w:ind w:left="112" w:right="137" w:hanging="2"/>
              <w:spacing w:before="23" w:line="241" w:lineRule="auto"/>
              <w:rPr>
                <w:rFonts w:ascii="SimSun" w:hAnsi="SimSun" w:eastAsia="SimSun" w:cs="SimSun"/>
                <w:sz w:val="17"/>
                <w:szCs w:val="17"/>
              </w:rPr>
            </w:pPr>
            <w:r>
              <w:rPr>
                <w:rFonts w:ascii="SimSun" w:hAnsi="SimSun" w:eastAsia="SimSun" w:cs="SimSun"/>
                <w:sz w:val="17"/>
                <w:szCs w:val="17"/>
                <w:spacing w:val="22"/>
              </w:rPr>
              <w:t>③</w:t>
            </w:r>
            <w:r>
              <w:rPr>
                <w:rFonts w:ascii="SimSun" w:hAnsi="SimSun" w:eastAsia="SimSun" w:cs="SimSun"/>
                <w:sz w:val="17"/>
                <w:szCs w:val="17"/>
                <w:spacing w:val="16"/>
              </w:rPr>
              <w:t xml:space="preserve"> </w:t>
            </w:r>
            <w:r>
              <w:rPr>
                <w:rFonts w:ascii="SimSun" w:hAnsi="SimSun" w:eastAsia="SimSun" w:cs="SimSun"/>
                <w:sz w:val="17"/>
                <w:szCs w:val="17"/>
                <w:spacing w:val="11"/>
              </w:rPr>
              <w:t>顶底界面以外出现的反射波组穿过本段顶底界面进入本段后，能量、</w:t>
            </w:r>
            <w:r>
              <w:rPr>
                <w:rFonts w:ascii="SimSun" w:hAnsi="SimSun" w:eastAsia="SimSun" w:cs="SimSun"/>
                <w:sz w:val="17"/>
                <w:szCs w:val="17"/>
              </w:rPr>
              <w:t xml:space="preserve"> </w:t>
            </w:r>
            <w:r>
              <w:rPr>
                <w:rFonts w:ascii="SimSun" w:hAnsi="SimSun" w:eastAsia="SimSun" w:cs="SimSun"/>
                <w:sz w:val="17"/>
                <w:szCs w:val="17"/>
                <w:spacing w:val="10"/>
              </w:rPr>
              <w:t>频</w:t>
            </w:r>
            <w:r>
              <w:rPr>
                <w:rFonts w:ascii="SimSun" w:hAnsi="SimSun" w:eastAsia="SimSun" w:cs="SimSun"/>
                <w:sz w:val="17"/>
                <w:szCs w:val="17"/>
                <w:spacing w:val="8"/>
              </w:rPr>
              <w:t>率、波速稍微变低；</w:t>
            </w:r>
          </w:p>
          <w:p>
            <w:pPr>
              <w:ind w:left="110"/>
              <w:spacing w:before="20" w:line="228" w:lineRule="auto"/>
              <w:rPr>
                <w:rFonts w:ascii="SimSun" w:hAnsi="SimSun" w:eastAsia="SimSun" w:cs="SimSun"/>
                <w:sz w:val="17"/>
                <w:szCs w:val="17"/>
              </w:rPr>
            </w:pPr>
            <w:r>
              <w:rPr>
                <w:rFonts w:ascii="SimSun" w:hAnsi="SimSun" w:eastAsia="SimSun" w:cs="SimSun"/>
                <w:sz w:val="17"/>
                <w:szCs w:val="17"/>
                <w:spacing w:val="18"/>
              </w:rPr>
              <w:t>④</w:t>
            </w:r>
            <w:r>
              <w:rPr>
                <w:rFonts w:ascii="SimSun" w:hAnsi="SimSun" w:eastAsia="SimSun" w:cs="SimSun"/>
                <w:sz w:val="17"/>
                <w:szCs w:val="17"/>
                <w:spacing w:val="10"/>
              </w:rPr>
              <w:t xml:space="preserve"> </w:t>
            </w:r>
            <w:r>
              <w:rPr>
                <w:rFonts w:ascii="SimSun" w:hAnsi="SimSun" w:eastAsia="SimSun" w:cs="SimSun"/>
                <w:sz w:val="17"/>
                <w:szCs w:val="17"/>
                <w:spacing w:val="9"/>
              </w:rPr>
              <w:t>段外为完整混凝土时，界面处出现向外的反射波组，能量较弱。</w:t>
            </w:r>
          </w:p>
        </w:tc>
      </w:tr>
      <w:tr>
        <w:trPr>
          <w:trHeight w:val="1251" w:hRule="atLeast"/>
        </w:trPr>
        <w:tc>
          <w:tcPr>
            <w:tcW w:w="743" w:type="dxa"/>
            <w:vAlign w:val="top"/>
          </w:tcPr>
          <w:p>
            <w:pPr>
              <w:spacing w:line="257" w:lineRule="auto"/>
              <w:rPr>
                <w:rFonts w:ascii="Arial"/>
                <w:sz w:val="21"/>
              </w:rPr>
            </w:pPr>
            <w:r/>
          </w:p>
          <w:p>
            <w:pPr>
              <w:spacing w:line="258" w:lineRule="auto"/>
              <w:rPr>
                <w:rFonts w:ascii="Arial"/>
                <w:sz w:val="21"/>
              </w:rPr>
            </w:pPr>
            <w:r/>
          </w:p>
          <w:p>
            <w:pPr>
              <w:ind w:left="332"/>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tc>
        <w:tc>
          <w:tcPr>
            <w:tcW w:w="1558" w:type="dxa"/>
            <w:vAlign w:val="top"/>
          </w:tcPr>
          <w:p>
            <w:pPr>
              <w:spacing w:line="478" w:lineRule="auto"/>
              <w:rPr>
                <w:rFonts w:ascii="Arial"/>
                <w:sz w:val="21"/>
              </w:rPr>
            </w:pPr>
            <w:r/>
          </w:p>
          <w:p>
            <w:pPr>
              <w:ind w:left="169"/>
              <w:spacing w:before="55" w:line="230" w:lineRule="auto"/>
              <w:rPr>
                <w:rFonts w:ascii="SimSun" w:hAnsi="SimSun" w:eastAsia="SimSun" w:cs="SimSun"/>
                <w:sz w:val="17"/>
                <w:szCs w:val="17"/>
              </w:rPr>
            </w:pPr>
            <w:r>
              <w:rPr>
                <w:rFonts w:ascii="SimSun" w:hAnsi="SimSun" w:eastAsia="SimSun" w:cs="SimSun"/>
                <w:sz w:val="17"/>
                <w:szCs w:val="17"/>
                <w:spacing w:val="10"/>
              </w:rPr>
              <w:t>明</w:t>
            </w:r>
            <w:r>
              <w:rPr>
                <w:rFonts w:ascii="SimSun" w:hAnsi="SimSun" w:eastAsia="SimSun" w:cs="SimSun"/>
                <w:sz w:val="17"/>
                <w:szCs w:val="17"/>
                <w:spacing w:val="6"/>
              </w:rPr>
              <w:t>显缺陷混凝土</w:t>
            </w:r>
          </w:p>
        </w:tc>
        <w:tc>
          <w:tcPr>
            <w:tcW w:w="5976" w:type="dxa"/>
            <w:vAlign w:val="top"/>
          </w:tcPr>
          <w:p>
            <w:pPr>
              <w:ind w:left="110"/>
              <w:spacing w:before="36" w:line="242" w:lineRule="exact"/>
              <w:rPr>
                <w:rFonts w:ascii="SimSun" w:hAnsi="SimSun" w:eastAsia="SimSun" w:cs="SimSun"/>
                <w:sz w:val="17"/>
                <w:szCs w:val="17"/>
              </w:rPr>
            </w:pPr>
            <w:r>
              <w:rPr>
                <w:rFonts w:ascii="SimSun" w:hAnsi="SimSun" w:eastAsia="SimSun" w:cs="SimSun"/>
                <w:sz w:val="17"/>
                <w:szCs w:val="17"/>
                <w:spacing w:val="10"/>
                <w:position w:val="1"/>
              </w:rPr>
              <w:t>①</w:t>
            </w:r>
            <w:r>
              <w:rPr>
                <w:rFonts w:ascii="SimSun" w:hAnsi="SimSun" w:eastAsia="SimSun" w:cs="SimSun"/>
                <w:sz w:val="17"/>
                <w:szCs w:val="17"/>
                <w:spacing w:val="10"/>
                <w:position w:val="1"/>
              </w:rPr>
              <w:t xml:space="preserve"> </w:t>
            </w:r>
            <w:r>
              <w:rPr>
                <w:rFonts w:ascii="SimSun" w:hAnsi="SimSun" w:eastAsia="SimSun" w:cs="SimSun"/>
                <w:sz w:val="17"/>
                <w:szCs w:val="17"/>
                <w:spacing w:val="10"/>
                <w:position w:val="1"/>
              </w:rPr>
              <w:t>直</w:t>
            </w:r>
            <w:r>
              <w:rPr>
                <w:rFonts w:ascii="SimSun" w:hAnsi="SimSun" w:eastAsia="SimSun" w:cs="SimSun"/>
                <w:sz w:val="17"/>
                <w:szCs w:val="17"/>
                <w:spacing w:val="5"/>
                <w:position w:val="1"/>
              </w:rPr>
              <w:t>达管波波速较低，能量为完整混凝土的</w:t>
            </w:r>
            <w:r>
              <w:rPr>
                <w:rFonts w:ascii="SimSun" w:hAnsi="SimSun" w:eastAsia="SimSun" w:cs="SimSun"/>
                <w:sz w:val="17"/>
                <w:szCs w:val="17"/>
                <w:spacing w:val="5"/>
                <w:position w:val="1"/>
              </w:rPr>
              <w:t xml:space="preserve"> </w:t>
            </w:r>
            <w:r>
              <w:rPr>
                <w:rFonts w:ascii="Times New Roman" w:hAnsi="Times New Roman" w:eastAsia="Times New Roman" w:cs="Times New Roman"/>
                <w:sz w:val="17"/>
                <w:szCs w:val="17"/>
                <w:spacing w:val="5"/>
                <w:position w:val="1"/>
              </w:rPr>
              <w:t>25%</w:t>
            </w:r>
            <w:r>
              <w:rPr>
                <w:rFonts w:ascii="SimSun" w:hAnsi="SimSun" w:eastAsia="SimSun" w:cs="SimSun"/>
                <w:sz w:val="17"/>
                <w:szCs w:val="17"/>
                <w:spacing w:val="5"/>
                <w:position w:val="1"/>
              </w:rPr>
              <w:t>至</w:t>
            </w:r>
            <w:r>
              <w:rPr>
                <w:rFonts w:ascii="SimSun" w:hAnsi="SimSun" w:eastAsia="SimSun" w:cs="SimSun"/>
                <w:sz w:val="17"/>
                <w:szCs w:val="17"/>
                <w:spacing w:val="5"/>
                <w:position w:val="1"/>
              </w:rPr>
              <w:t xml:space="preserve"> </w:t>
            </w:r>
            <w:r>
              <w:rPr>
                <w:rFonts w:ascii="Times New Roman" w:hAnsi="Times New Roman" w:eastAsia="Times New Roman" w:cs="Times New Roman"/>
                <w:sz w:val="17"/>
                <w:szCs w:val="17"/>
                <w:spacing w:val="5"/>
                <w:position w:val="1"/>
              </w:rPr>
              <w:t>50%</w:t>
            </w:r>
            <w:r>
              <w:rPr>
                <w:rFonts w:ascii="SimSun" w:hAnsi="SimSun" w:eastAsia="SimSun" w:cs="SimSun"/>
                <w:sz w:val="17"/>
                <w:szCs w:val="17"/>
                <w:spacing w:val="5"/>
                <w:position w:val="1"/>
              </w:rPr>
              <w:t>之间；</w:t>
            </w:r>
          </w:p>
          <w:p>
            <w:pPr>
              <w:ind w:left="110"/>
              <w:spacing w:before="23" w:line="228" w:lineRule="auto"/>
              <w:rPr>
                <w:rFonts w:ascii="SimSun" w:hAnsi="SimSun" w:eastAsia="SimSun" w:cs="SimSun"/>
                <w:sz w:val="17"/>
                <w:szCs w:val="17"/>
              </w:rPr>
            </w:pPr>
            <w:r>
              <w:rPr>
                <w:rFonts w:ascii="SimSun" w:hAnsi="SimSun" w:eastAsia="SimSun" w:cs="SimSun"/>
                <w:sz w:val="17"/>
                <w:szCs w:val="17"/>
                <w:spacing w:val="16"/>
              </w:rPr>
              <w:t>②</w:t>
            </w:r>
            <w:r>
              <w:rPr>
                <w:rFonts w:ascii="SimSun" w:hAnsi="SimSun" w:eastAsia="SimSun" w:cs="SimSun"/>
                <w:sz w:val="17"/>
                <w:szCs w:val="17"/>
                <w:spacing w:val="9"/>
              </w:rPr>
              <w:t xml:space="preserve"> </w:t>
            </w:r>
            <w:r>
              <w:rPr>
                <w:rFonts w:ascii="SimSun" w:hAnsi="SimSun" w:eastAsia="SimSun" w:cs="SimSun"/>
                <w:sz w:val="17"/>
                <w:szCs w:val="17"/>
                <w:spacing w:val="9"/>
              </w:rPr>
              <w:t>有顶底界面反射波组时，向内的一支能量弱、波速较低；</w:t>
            </w:r>
          </w:p>
          <w:p>
            <w:pPr>
              <w:ind w:left="112" w:right="137" w:hanging="2"/>
              <w:spacing w:before="22" w:line="243" w:lineRule="auto"/>
              <w:rPr>
                <w:rFonts w:ascii="SimSun" w:hAnsi="SimSun" w:eastAsia="SimSun" w:cs="SimSun"/>
                <w:sz w:val="17"/>
                <w:szCs w:val="17"/>
              </w:rPr>
            </w:pPr>
            <w:r>
              <w:rPr>
                <w:rFonts w:ascii="SimSun" w:hAnsi="SimSun" w:eastAsia="SimSun" w:cs="SimSun"/>
                <w:sz w:val="17"/>
                <w:szCs w:val="17"/>
                <w:spacing w:val="22"/>
              </w:rPr>
              <w:t>③</w:t>
            </w:r>
            <w:r>
              <w:rPr>
                <w:rFonts w:ascii="SimSun" w:hAnsi="SimSun" w:eastAsia="SimSun" w:cs="SimSun"/>
                <w:sz w:val="17"/>
                <w:szCs w:val="17"/>
                <w:spacing w:val="16"/>
              </w:rPr>
              <w:t xml:space="preserve"> </w:t>
            </w:r>
            <w:r>
              <w:rPr>
                <w:rFonts w:ascii="SimSun" w:hAnsi="SimSun" w:eastAsia="SimSun" w:cs="SimSun"/>
                <w:sz w:val="17"/>
                <w:szCs w:val="17"/>
                <w:spacing w:val="11"/>
              </w:rPr>
              <w:t>顶底界面以外出现的反射波组穿过本段顶底界面进入本段后，能量、</w:t>
            </w:r>
            <w:r>
              <w:rPr>
                <w:rFonts w:ascii="SimSun" w:hAnsi="SimSun" w:eastAsia="SimSun" w:cs="SimSun"/>
                <w:sz w:val="17"/>
                <w:szCs w:val="17"/>
              </w:rPr>
              <w:t xml:space="preserve"> </w:t>
            </w:r>
            <w:r>
              <w:rPr>
                <w:rFonts w:ascii="SimSun" w:hAnsi="SimSun" w:eastAsia="SimSun" w:cs="SimSun"/>
                <w:sz w:val="17"/>
                <w:szCs w:val="17"/>
                <w:spacing w:val="10"/>
              </w:rPr>
              <w:t>频</w:t>
            </w:r>
            <w:r>
              <w:rPr>
                <w:rFonts w:ascii="SimSun" w:hAnsi="SimSun" w:eastAsia="SimSun" w:cs="SimSun"/>
                <w:sz w:val="17"/>
                <w:szCs w:val="17"/>
                <w:spacing w:val="8"/>
              </w:rPr>
              <w:t>率、波速显著变低；</w:t>
            </w:r>
          </w:p>
          <w:p>
            <w:pPr>
              <w:ind w:left="110"/>
              <w:spacing w:before="20" w:line="228" w:lineRule="auto"/>
              <w:rPr>
                <w:rFonts w:ascii="SimSun" w:hAnsi="SimSun" w:eastAsia="SimSun" w:cs="SimSun"/>
                <w:sz w:val="17"/>
                <w:szCs w:val="17"/>
              </w:rPr>
            </w:pPr>
            <w:r>
              <w:rPr>
                <w:rFonts w:ascii="SimSun" w:hAnsi="SimSun" w:eastAsia="SimSun" w:cs="SimSun"/>
                <w:sz w:val="17"/>
                <w:szCs w:val="17"/>
                <w:spacing w:val="18"/>
              </w:rPr>
              <w:t>④</w:t>
            </w:r>
            <w:r>
              <w:rPr>
                <w:rFonts w:ascii="SimSun" w:hAnsi="SimSun" w:eastAsia="SimSun" w:cs="SimSun"/>
                <w:sz w:val="17"/>
                <w:szCs w:val="17"/>
                <w:spacing w:val="10"/>
              </w:rPr>
              <w:t xml:space="preserve"> </w:t>
            </w:r>
            <w:r>
              <w:rPr>
                <w:rFonts w:ascii="SimSun" w:hAnsi="SimSun" w:eastAsia="SimSun" w:cs="SimSun"/>
                <w:sz w:val="17"/>
                <w:szCs w:val="17"/>
                <w:spacing w:val="9"/>
              </w:rPr>
              <w:t>段外为完整混凝土时，界面处出现向外的反射波组，能量较强。</w:t>
            </w:r>
          </w:p>
        </w:tc>
      </w:tr>
      <w:tr>
        <w:trPr>
          <w:trHeight w:val="1299" w:hRule="atLeast"/>
        </w:trPr>
        <w:tc>
          <w:tcPr>
            <w:tcW w:w="743" w:type="dxa"/>
            <w:vAlign w:val="top"/>
          </w:tcPr>
          <w:p>
            <w:pPr>
              <w:spacing w:line="269" w:lineRule="auto"/>
              <w:rPr>
                <w:rFonts w:ascii="Arial"/>
                <w:sz w:val="21"/>
              </w:rPr>
            </w:pPr>
            <w:r/>
          </w:p>
          <w:p>
            <w:pPr>
              <w:spacing w:line="269" w:lineRule="auto"/>
              <w:rPr>
                <w:rFonts w:ascii="Arial"/>
                <w:sz w:val="21"/>
              </w:rPr>
            </w:pPr>
            <w:r/>
          </w:p>
          <w:p>
            <w:pPr>
              <w:ind w:left="327"/>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4</w:t>
            </w:r>
          </w:p>
        </w:tc>
        <w:tc>
          <w:tcPr>
            <w:tcW w:w="1558" w:type="dxa"/>
            <w:vAlign w:val="top"/>
          </w:tcPr>
          <w:p>
            <w:pPr>
              <w:spacing w:line="250" w:lineRule="auto"/>
              <w:rPr>
                <w:rFonts w:ascii="Arial"/>
                <w:sz w:val="21"/>
              </w:rPr>
            </w:pPr>
            <w:r/>
          </w:p>
          <w:p>
            <w:pPr>
              <w:spacing w:line="251" w:lineRule="auto"/>
              <w:rPr>
                <w:rFonts w:ascii="Arial"/>
                <w:sz w:val="21"/>
              </w:rPr>
            </w:pPr>
            <w:r/>
          </w:p>
          <w:p>
            <w:pPr>
              <w:ind w:left="153"/>
              <w:spacing w:before="55" w:line="231" w:lineRule="auto"/>
              <w:rPr>
                <w:rFonts w:ascii="SimSun" w:hAnsi="SimSun" w:eastAsia="SimSun" w:cs="SimSun"/>
                <w:sz w:val="17"/>
                <w:szCs w:val="17"/>
              </w:rPr>
            </w:pPr>
            <w:r>
              <w:rPr>
                <w:rFonts w:ascii="SimSun" w:hAnsi="SimSun" w:eastAsia="SimSun" w:cs="SimSun"/>
                <w:sz w:val="17"/>
                <w:szCs w:val="17"/>
                <w:spacing w:val="9"/>
              </w:rPr>
              <w:t>严重缺陷混凝</w:t>
            </w:r>
            <w:r>
              <w:rPr>
                <w:rFonts w:ascii="SimSun" w:hAnsi="SimSun" w:eastAsia="SimSun" w:cs="SimSun"/>
                <w:sz w:val="17"/>
                <w:szCs w:val="17"/>
                <w:spacing w:val="8"/>
              </w:rPr>
              <w:t>土</w:t>
            </w:r>
          </w:p>
        </w:tc>
        <w:tc>
          <w:tcPr>
            <w:tcW w:w="5976" w:type="dxa"/>
            <w:vAlign w:val="top"/>
          </w:tcPr>
          <w:p>
            <w:pPr>
              <w:ind w:left="110"/>
              <w:spacing w:before="59" w:line="242" w:lineRule="exact"/>
              <w:rPr>
                <w:rFonts w:ascii="SimSun" w:hAnsi="SimSun" w:eastAsia="SimSun" w:cs="SimSun"/>
                <w:sz w:val="17"/>
                <w:szCs w:val="17"/>
              </w:rPr>
            </w:pPr>
            <w:r>
              <w:rPr>
                <w:rFonts w:ascii="SimSun" w:hAnsi="SimSun" w:eastAsia="SimSun" w:cs="SimSun"/>
                <w:sz w:val="17"/>
                <w:szCs w:val="17"/>
                <w:spacing w:val="12"/>
                <w:position w:val="1"/>
              </w:rPr>
              <w:t>①</w:t>
            </w:r>
            <w:r>
              <w:rPr>
                <w:rFonts w:ascii="SimSun" w:hAnsi="SimSun" w:eastAsia="SimSun" w:cs="SimSun"/>
                <w:sz w:val="17"/>
                <w:szCs w:val="17"/>
                <w:spacing w:val="12"/>
                <w:position w:val="1"/>
              </w:rPr>
              <w:t xml:space="preserve"> </w:t>
            </w:r>
            <w:r>
              <w:rPr>
                <w:rFonts w:ascii="SimSun" w:hAnsi="SimSun" w:eastAsia="SimSun" w:cs="SimSun"/>
                <w:sz w:val="17"/>
                <w:szCs w:val="17"/>
                <w:spacing w:val="12"/>
                <w:position w:val="1"/>
              </w:rPr>
              <w:t>直</w:t>
            </w:r>
            <w:r>
              <w:rPr>
                <w:rFonts w:ascii="SimSun" w:hAnsi="SimSun" w:eastAsia="SimSun" w:cs="SimSun"/>
                <w:sz w:val="17"/>
                <w:szCs w:val="17"/>
                <w:spacing w:val="7"/>
                <w:position w:val="1"/>
              </w:rPr>
              <w:t>达</w:t>
            </w:r>
            <w:r>
              <w:rPr>
                <w:rFonts w:ascii="SimSun" w:hAnsi="SimSun" w:eastAsia="SimSun" w:cs="SimSun"/>
                <w:sz w:val="17"/>
                <w:szCs w:val="17"/>
                <w:spacing w:val="6"/>
                <w:position w:val="1"/>
              </w:rPr>
              <w:t>管波波速低，能量为完整混凝土的</w:t>
            </w:r>
            <w:r>
              <w:rPr>
                <w:rFonts w:ascii="SimSun" w:hAnsi="SimSun" w:eastAsia="SimSun" w:cs="SimSun"/>
                <w:sz w:val="17"/>
                <w:szCs w:val="17"/>
                <w:spacing w:val="6"/>
                <w:position w:val="1"/>
              </w:rPr>
              <w:t xml:space="preserve"> </w:t>
            </w:r>
            <w:r>
              <w:rPr>
                <w:rFonts w:ascii="Times New Roman" w:hAnsi="Times New Roman" w:eastAsia="Times New Roman" w:cs="Times New Roman"/>
                <w:sz w:val="17"/>
                <w:szCs w:val="17"/>
                <w:spacing w:val="6"/>
                <w:position w:val="1"/>
              </w:rPr>
              <w:t>25%</w:t>
            </w:r>
            <w:r>
              <w:rPr>
                <w:rFonts w:ascii="SimSun" w:hAnsi="SimSun" w:eastAsia="SimSun" w:cs="SimSun"/>
                <w:sz w:val="17"/>
                <w:szCs w:val="17"/>
                <w:spacing w:val="6"/>
                <w:position w:val="1"/>
              </w:rPr>
              <w:t>以下；</w:t>
            </w:r>
          </w:p>
          <w:p>
            <w:pPr>
              <w:ind w:left="110"/>
              <w:spacing w:before="23" w:line="228" w:lineRule="auto"/>
              <w:rPr>
                <w:rFonts w:ascii="SimSun" w:hAnsi="SimSun" w:eastAsia="SimSun" w:cs="SimSun"/>
                <w:sz w:val="17"/>
                <w:szCs w:val="17"/>
              </w:rPr>
            </w:pPr>
            <w:r>
              <w:rPr>
                <w:rFonts w:ascii="SimSun" w:hAnsi="SimSun" w:eastAsia="SimSun" w:cs="SimSun"/>
                <w:sz w:val="17"/>
                <w:szCs w:val="17"/>
                <w:spacing w:val="16"/>
              </w:rPr>
              <w:t>②</w:t>
            </w:r>
            <w:r>
              <w:rPr>
                <w:rFonts w:ascii="SimSun" w:hAnsi="SimSun" w:eastAsia="SimSun" w:cs="SimSun"/>
                <w:sz w:val="17"/>
                <w:szCs w:val="17"/>
                <w:spacing w:val="9"/>
              </w:rPr>
              <w:t xml:space="preserve"> </w:t>
            </w:r>
            <w:r>
              <w:rPr>
                <w:rFonts w:ascii="SimSun" w:hAnsi="SimSun" w:eastAsia="SimSun" w:cs="SimSun"/>
                <w:sz w:val="17"/>
                <w:szCs w:val="17"/>
                <w:spacing w:val="9"/>
              </w:rPr>
              <w:t>有顶底界面反射波组时，向内的一支能量很弱、波速低；</w:t>
            </w:r>
          </w:p>
          <w:p>
            <w:pPr>
              <w:ind w:left="112" w:right="137" w:hanging="2"/>
              <w:spacing w:before="22" w:line="243" w:lineRule="auto"/>
              <w:rPr>
                <w:rFonts w:ascii="SimSun" w:hAnsi="SimSun" w:eastAsia="SimSun" w:cs="SimSun"/>
                <w:sz w:val="17"/>
                <w:szCs w:val="17"/>
              </w:rPr>
            </w:pPr>
            <w:r>
              <w:rPr>
                <w:rFonts w:ascii="SimSun" w:hAnsi="SimSun" w:eastAsia="SimSun" w:cs="SimSun"/>
                <w:sz w:val="17"/>
                <w:szCs w:val="17"/>
                <w:spacing w:val="22"/>
              </w:rPr>
              <w:t>③</w:t>
            </w:r>
            <w:r>
              <w:rPr>
                <w:rFonts w:ascii="SimSun" w:hAnsi="SimSun" w:eastAsia="SimSun" w:cs="SimSun"/>
                <w:sz w:val="17"/>
                <w:szCs w:val="17"/>
                <w:spacing w:val="16"/>
              </w:rPr>
              <w:t xml:space="preserve"> </w:t>
            </w:r>
            <w:r>
              <w:rPr>
                <w:rFonts w:ascii="SimSun" w:hAnsi="SimSun" w:eastAsia="SimSun" w:cs="SimSun"/>
                <w:sz w:val="17"/>
                <w:szCs w:val="17"/>
                <w:spacing w:val="11"/>
              </w:rPr>
              <w:t>顶底界面以外出现的反射波组穿过本段顶底界面进入本段后，能量、</w:t>
            </w:r>
            <w:r>
              <w:rPr>
                <w:rFonts w:ascii="SimSun" w:hAnsi="SimSun" w:eastAsia="SimSun" w:cs="SimSun"/>
                <w:sz w:val="17"/>
                <w:szCs w:val="17"/>
              </w:rPr>
              <w:t xml:space="preserve"> </w:t>
            </w:r>
            <w:r>
              <w:rPr>
                <w:rFonts w:ascii="SimSun" w:hAnsi="SimSun" w:eastAsia="SimSun" w:cs="SimSun"/>
                <w:sz w:val="17"/>
                <w:szCs w:val="17"/>
                <w:spacing w:val="9"/>
              </w:rPr>
              <w:t>频率、速度突然变低，甚至消失</w:t>
            </w:r>
            <w:r>
              <w:rPr>
                <w:rFonts w:ascii="SimSun" w:hAnsi="SimSun" w:eastAsia="SimSun" w:cs="SimSun"/>
                <w:sz w:val="17"/>
                <w:szCs w:val="17"/>
                <w:spacing w:val="6"/>
              </w:rPr>
              <w:t>；</w:t>
            </w:r>
          </w:p>
          <w:p>
            <w:pPr>
              <w:ind w:left="110"/>
              <w:spacing w:before="20" w:line="228" w:lineRule="auto"/>
              <w:rPr>
                <w:rFonts w:ascii="SimSun" w:hAnsi="SimSun" w:eastAsia="SimSun" w:cs="SimSun"/>
                <w:sz w:val="17"/>
                <w:szCs w:val="17"/>
              </w:rPr>
            </w:pPr>
            <w:r>
              <w:rPr>
                <w:rFonts w:ascii="SimSun" w:hAnsi="SimSun" w:eastAsia="SimSun" w:cs="SimSun"/>
                <w:sz w:val="17"/>
                <w:szCs w:val="17"/>
                <w:spacing w:val="18"/>
              </w:rPr>
              <w:t>④</w:t>
            </w:r>
            <w:r>
              <w:rPr>
                <w:rFonts w:ascii="SimSun" w:hAnsi="SimSun" w:eastAsia="SimSun" w:cs="SimSun"/>
                <w:sz w:val="17"/>
                <w:szCs w:val="17"/>
                <w:spacing w:val="9"/>
              </w:rPr>
              <w:t xml:space="preserve"> </w:t>
            </w:r>
            <w:r>
              <w:rPr>
                <w:rFonts w:ascii="SimSun" w:hAnsi="SimSun" w:eastAsia="SimSun" w:cs="SimSun"/>
                <w:sz w:val="17"/>
                <w:szCs w:val="17"/>
                <w:spacing w:val="9"/>
              </w:rPr>
              <w:t>段外为完整混凝土时，界面处出现向外的反射波组，能量强。</w:t>
            </w:r>
          </w:p>
        </w:tc>
      </w:tr>
    </w:tbl>
    <w:p>
      <w:pPr>
        <w:spacing w:line="388" w:lineRule="auto"/>
        <w:rPr>
          <w:rFonts w:ascii="Arial"/>
          <w:sz w:val="21"/>
        </w:rPr>
      </w:pPr>
      <w:r/>
    </w:p>
    <w:p>
      <w:pPr>
        <w:ind w:left="2428"/>
        <w:spacing w:before="65"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表</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1</w:t>
      </w:r>
      <w:r>
        <w:rPr>
          <w:rFonts w:ascii="Times New Roman" w:hAnsi="Times New Roman" w:eastAsia="Times New Roman" w:cs="Times New Roman"/>
          <w:sz w:val="20"/>
          <w:szCs w:val="20"/>
          <w:b/>
          <w:bCs/>
          <w:spacing w:val="7"/>
        </w:rPr>
        <w:t>0</w:t>
      </w:r>
      <w:r>
        <w:rPr>
          <w:rFonts w:ascii="Times New Roman" w:hAnsi="Times New Roman" w:eastAsia="Times New Roman" w:cs="Times New Roman"/>
          <w:sz w:val="20"/>
          <w:szCs w:val="20"/>
          <w:b/>
          <w:bCs/>
          <w:spacing w:val="4"/>
        </w:rPr>
        <w:t>.4.5-2</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桩端持力层岩土性状判定</w:t>
      </w:r>
    </w:p>
    <w:p>
      <w:pPr>
        <w:spacing w:line="46" w:lineRule="exact"/>
        <w:rPr/>
      </w:pPr>
      <w:r/>
    </w:p>
    <w:tbl>
      <w:tblPr>
        <w:tblStyle w:val="2"/>
        <w:tblW w:w="8255"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8"/>
        <w:gridCol w:w="1559"/>
        <w:gridCol w:w="5958"/>
      </w:tblGrid>
      <w:tr>
        <w:trPr>
          <w:trHeight w:val="552" w:hRule="atLeast"/>
        </w:trPr>
        <w:tc>
          <w:tcPr>
            <w:tcW w:w="738" w:type="dxa"/>
            <w:vAlign w:val="top"/>
          </w:tcPr>
          <w:p>
            <w:pPr>
              <w:ind w:left="200"/>
              <w:spacing w:before="185" w:line="23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7"/>
              </w:rPr>
              <w:t>序</w:t>
            </w:r>
            <w:r>
              <w:rPr>
                <w:rFonts w:ascii="SimSun" w:hAnsi="SimSun" w:eastAsia="SimSun" w:cs="SimSun"/>
                <w:sz w:val="17"/>
                <w:szCs w:val="17"/>
                <w14:textOutline w14:w="3268" w14:cap="sq" w14:cmpd="sng">
                  <w14:solidFill>
                    <w14:srgbClr w14:val="000000"/>
                  </w14:solidFill>
                  <w14:prstDash w14:val="solid"/>
                  <w14:bevel/>
                </w14:textOutline>
                <w:spacing w:val="6"/>
              </w:rPr>
              <w:t>号</w:t>
            </w:r>
          </w:p>
        </w:tc>
        <w:tc>
          <w:tcPr>
            <w:tcW w:w="1559" w:type="dxa"/>
            <w:vAlign w:val="top"/>
          </w:tcPr>
          <w:p>
            <w:pPr>
              <w:ind w:left="240" w:right="237" w:firstLine="88"/>
              <w:spacing w:before="69" w:line="26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桩端持力层</w:t>
            </w:r>
            <w:r>
              <w:rPr>
                <w:rFonts w:ascii="SimSun" w:hAnsi="SimSun" w:eastAsia="SimSun" w:cs="SimSun"/>
                <w:sz w:val="17"/>
                <w:szCs w:val="17"/>
              </w:rPr>
              <w:t xml:space="preserve"> </w:t>
            </w:r>
            <w:r>
              <w:rPr>
                <w:rFonts w:ascii="SimSun" w:hAnsi="SimSun" w:eastAsia="SimSun" w:cs="SimSun"/>
                <w:sz w:val="17"/>
                <w:szCs w:val="17"/>
                <w14:textOutline w14:w="3268" w14:cap="sq" w14:cmpd="sng">
                  <w14:solidFill>
                    <w14:srgbClr w14:val="000000"/>
                  </w14:solidFill>
                  <w14:prstDash w14:val="solid"/>
                  <w14:bevel/>
                </w14:textOutline>
                <w:spacing w:val="10"/>
              </w:rPr>
              <w:t>岩</w:t>
            </w:r>
            <w:r>
              <w:rPr>
                <w:rFonts w:ascii="SimSun" w:hAnsi="SimSun" w:eastAsia="SimSun" w:cs="SimSun"/>
                <w:sz w:val="17"/>
                <w:szCs w:val="17"/>
                <w14:textOutline w14:w="3268" w14:cap="sq" w14:cmpd="sng">
                  <w14:solidFill>
                    <w14:srgbClr w14:val="000000"/>
                  </w14:solidFill>
                  <w14:prstDash w14:val="solid"/>
                  <w14:bevel/>
                </w14:textOutline>
                <w:spacing w:val="9"/>
              </w:rPr>
              <w:t>土性状分类</w:t>
            </w:r>
          </w:p>
        </w:tc>
        <w:tc>
          <w:tcPr>
            <w:tcW w:w="5958" w:type="dxa"/>
            <w:vAlign w:val="top"/>
          </w:tcPr>
          <w:p>
            <w:pPr>
              <w:ind w:left="2624"/>
              <w:spacing w:before="185"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10"/>
              </w:rPr>
              <w:t>管</w:t>
            </w:r>
            <w:r>
              <w:rPr>
                <w:rFonts w:ascii="SimSun" w:hAnsi="SimSun" w:eastAsia="SimSun" w:cs="SimSun"/>
                <w:sz w:val="17"/>
                <w:szCs w:val="17"/>
                <w14:textOutline w14:w="3268" w14:cap="sq" w14:cmpd="sng">
                  <w14:solidFill>
                    <w14:srgbClr w14:val="000000"/>
                  </w14:solidFill>
                  <w14:prstDash w14:val="solid"/>
                  <w14:bevel/>
                </w14:textOutline>
                <w:spacing w:val="7"/>
              </w:rPr>
              <w:t>波特征</w:t>
            </w:r>
          </w:p>
        </w:tc>
      </w:tr>
      <w:tr>
        <w:trPr>
          <w:trHeight w:val="938" w:hRule="atLeast"/>
        </w:trPr>
        <w:tc>
          <w:tcPr>
            <w:tcW w:w="738" w:type="dxa"/>
            <w:vAlign w:val="top"/>
          </w:tcPr>
          <w:p>
            <w:pPr>
              <w:spacing w:line="357" w:lineRule="auto"/>
              <w:rPr>
                <w:rFonts w:ascii="Arial"/>
                <w:sz w:val="21"/>
              </w:rPr>
            </w:pPr>
            <w:r/>
          </w:p>
          <w:p>
            <w:pPr>
              <w:ind w:left="349"/>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1559" w:type="dxa"/>
            <w:vAlign w:val="top"/>
          </w:tcPr>
          <w:p>
            <w:pPr>
              <w:spacing w:line="320" w:lineRule="auto"/>
              <w:rPr>
                <w:rFonts w:ascii="Arial"/>
                <w:sz w:val="21"/>
              </w:rPr>
            </w:pPr>
            <w:r/>
          </w:p>
          <w:p>
            <w:pPr>
              <w:ind w:left="424"/>
              <w:spacing w:before="55" w:line="230" w:lineRule="auto"/>
              <w:rPr>
                <w:rFonts w:ascii="SimSun" w:hAnsi="SimSun" w:eastAsia="SimSun" w:cs="SimSun"/>
                <w:sz w:val="17"/>
                <w:szCs w:val="17"/>
              </w:rPr>
            </w:pPr>
            <w:r>
              <w:rPr>
                <w:rFonts w:ascii="SimSun" w:hAnsi="SimSun" w:eastAsia="SimSun" w:cs="SimSun"/>
                <w:sz w:val="17"/>
                <w:szCs w:val="17"/>
                <w:spacing w:val="8"/>
              </w:rPr>
              <w:t>完整基</w:t>
            </w:r>
            <w:r>
              <w:rPr>
                <w:rFonts w:ascii="SimSun" w:hAnsi="SimSun" w:eastAsia="SimSun" w:cs="SimSun"/>
                <w:sz w:val="17"/>
                <w:szCs w:val="17"/>
                <w:spacing w:val="7"/>
              </w:rPr>
              <w:t>岩</w:t>
            </w:r>
          </w:p>
        </w:tc>
        <w:tc>
          <w:tcPr>
            <w:tcW w:w="5958" w:type="dxa"/>
            <w:vAlign w:val="top"/>
          </w:tcPr>
          <w:p>
            <w:pPr>
              <w:ind w:left="111"/>
              <w:spacing w:line="236" w:lineRule="exact"/>
              <w:rPr>
                <w:rFonts w:ascii="SimSun" w:hAnsi="SimSun" w:eastAsia="SimSun" w:cs="SimSun"/>
                <w:sz w:val="17"/>
                <w:szCs w:val="17"/>
              </w:rPr>
            </w:pPr>
            <w:r>
              <w:rPr>
                <w:rFonts w:ascii="SimSun" w:hAnsi="SimSun" w:eastAsia="SimSun" w:cs="SimSun"/>
                <w:sz w:val="17"/>
                <w:szCs w:val="17"/>
                <w:spacing w:val="12"/>
                <w:position w:val="1"/>
              </w:rPr>
              <w:t>①</w:t>
            </w:r>
            <w:r>
              <w:rPr>
                <w:rFonts w:ascii="SimSun" w:hAnsi="SimSun" w:eastAsia="SimSun" w:cs="SimSun"/>
                <w:sz w:val="17"/>
                <w:szCs w:val="17"/>
                <w:spacing w:val="12"/>
                <w:position w:val="1"/>
              </w:rPr>
              <w:t xml:space="preserve"> </w:t>
            </w:r>
            <w:r>
              <w:rPr>
                <w:rFonts w:ascii="SimSun" w:hAnsi="SimSun" w:eastAsia="SimSun" w:cs="SimSun"/>
                <w:sz w:val="17"/>
                <w:szCs w:val="17"/>
                <w:spacing w:val="12"/>
                <w:position w:val="1"/>
              </w:rPr>
              <w:t>直</w:t>
            </w:r>
            <w:r>
              <w:rPr>
                <w:rFonts w:ascii="SimSun" w:hAnsi="SimSun" w:eastAsia="SimSun" w:cs="SimSun"/>
                <w:sz w:val="17"/>
                <w:szCs w:val="17"/>
                <w:spacing w:val="8"/>
                <w:position w:val="1"/>
              </w:rPr>
              <w:t>达</w:t>
            </w:r>
            <w:r>
              <w:rPr>
                <w:rFonts w:ascii="SimSun" w:hAnsi="SimSun" w:eastAsia="SimSun" w:cs="SimSun"/>
                <w:sz w:val="17"/>
                <w:szCs w:val="17"/>
                <w:spacing w:val="6"/>
                <w:position w:val="1"/>
              </w:rPr>
              <w:t>管波波速高，能量不低于最大能量值的</w:t>
            </w:r>
            <w:r>
              <w:rPr>
                <w:rFonts w:ascii="SimSun" w:hAnsi="SimSun" w:eastAsia="SimSun" w:cs="SimSun"/>
                <w:sz w:val="17"/>
                <w:szCs w:val="17"/>
                <w:spacing w:val="6"/>
                <w:position w:val="1"/>
              </w:rPr>
              <w:t xml:space="preserve"> </w:t>
            </w:r>
            <w:r>
              <w:rPr>
                <w:rFonts w:ascii="Times New Roman" w:hAnsi="Times New Roman" w:eastAsia="Times New Roman" w:cs="Times New Roman"/>
                <w:sz w:val="17"/>
                <w:szCs w:val="17"/>
                <w:spacing w:val="6"/>
                <w:position w:val="1"/>
              </w:rPr>
              <w:t>75%</w:t>
            </w:r>
            <w:r>
              <w:rPr>
                <w:rFonts w:ascii="SimSun" w:hAnsi="SimSun" w:eastAsia="SimSun" w:cs="SimSun"/>
                <w:sz w:val="17"/>
                <w:szCs w:val="17"/>
                <w:spacing w:val="6"/>
                <w:position w:val="1"/>
              </w:rPr>
              <w:t>。</w:t>
            </w:r>
          </w:p>
          <w:p>
            <w:pPr>
              <w:ind w:left="110"/>
              <w:spacing w:before="25" w:line="228" w:lineRule="auto"/>
              <w:rPr>
                <w:rFonts w:ascii="SimSun" w:hAnsi="SimSun" w:eastAsia="SimSun" w:cs="SimSun"/>
                <w:sz w:val="17"/>
                <w:szCs w:val="17"/>
              </w:rPr>
            </w:pPr>
            <w:r>
              <w:rPr>
                <w:rFonts w:ascii="SimSun" w:hAnsi="SimSun" w:eastAsia="SimSun" w:cs="SimSun"/>
                <w:sz w:val="17"/>
                <w:szCs w:val="17"/>
                <w:spacing w:val="8"/>
              </w:rPr>
              <w:t>②</w:t>
            </w:r>
            <w:r>
              <w:rPr>
                <w:rFonts w:ascii="SimSun" w:hAnsi="SimSun" w:eastAsia="SimSun" w:cs="SimSun"/>
                <w:sz w:val="17"/>
                <w:szCs w:val="17"/>
                <w:spacing w:val="8"/>
              </w:rPr>
              <w:t xml:space="preserve"> </w:t>
            </w:r>
            <w:r>
              <w:rPr>
                <w:rFonts w:ascii="SimSun" w:hAnsi="SimSun" w:eastAsia="SimSun" w:cs="SimSun"/>
                <w:sz w:val="17"/>
                <w:szCs w:val="17"/>
                <w:spacing w:val="8"/>
              </w:rPr>
              <w:t>段内无反射界面</w:t>
            </w:r>
            <w:r>
              <w:rPr>
                <w:rFonts w:ascii="SimSun" w:hAnsi="SimSun" w:eastAsia="SimSun" w:cs="SimSun"/>
                <w:sz w:val="17"/>
                <w:szCs w:val="17"/>
                <w:spacing w:val="6"/>
              </w:rPr>
              <w:t>；</w:t>
            </w:r>
          </w:p>
          <w:p>
            <w:pPr>
              <w:ind w:left="115" w:right="107" w:hanging="5"/>
              <w:spacing w:before="22" w:line="241" w:lineRule="auto"/>
              <w:rPr>
                <w:rFonts w:ascii="SimSun" w:hAnsi="SimSun" w:eastAsia="SimSun" w:cs="SimSun"/>
                <w:sz w:val="17"/>
                <w:szCs w:val="17"/>
              </w:rPr>
            </w:pPr>
            <w:r>
              <w:rPr>
                <w:rFonts w:ascii="SimSun" w:hAnsi="SimSun" w:eastAsia="SimSun" w:cs="SimSun"/>
                <w:sz w:val="17"/>
                <w:szCs w:val="17"/>
                <w:spacing w:val="12"/>
              </w:rPr>
              <w:t>③</w:t>
            </w:r>
            <w:r>
              <w:rPr>
                <w:rFonts w:ascii="SimSun" w:hAnsi="SimSun" w:eastAsia="SimSun" w:cs="SimSun"/>
                <w:sz w:val="17"/>
                <w:szCs w:val="17"/>
                <w:spacing w:val="12"/>
              </w:rPr>
              <w:t xml:space="preserve"> </w:t>
            </w:r>
            <w:r>
              <w:rPr>
                <w:rFonts w:ascii="SimSun" w:hAnsi="SimSun" w:eastAsia="SimSun" w:cs="SimSun"/>
                <w:sz w:val="17"/>
                <w:szCs w:val="17"/>
                <w:spacing w:val="12"/>
              </w:rPr>
              <w:t>有顶底界面反射波组时，向内的一支能量强、波速高，在段内无能</w:t>
            </w:r>
            <w:r>
              <w:rPr>
                <w:rFonts w:ascii="SimSun" w:hAnsi="SimSun" w:eastAsia="SimSun" w:cs="SimSun"/>
                <w:sz w:val="17"/>
                <w:szCs w:val="17"/>
                <w:spacing w:val="7"/>
              </w:rPr>
              <w:t>量</w:t>
            </w:r>
            <w:r>
              <w:rPr>
                <w:rFonts w:ascii="SimSun" w:hAnsi="SimSun" w:eastAsia="SimSun" w:cs="SimSun"/>
                <w:sz w:val="17"/>
                <w:szCs w:val="17"/>
              </w:rPr>
              <w:t xml:space="preserve"> </w:t>
            </w:r>
            <w:r>
              <w:rPr>
                <w:rFonts w:ascii="SimSun" w:hAnsi="SimSun" w:eastAsia="SimSun" w:cs="SimSun"/>
                <w:sz w:val="17"/>
                <w:szCs w:val="17"/>
                <w:spacing w:val="6"/>
              </w:rPr>
              <w:t>消散现象</w:t>
            </w:r>
            <w:r>
              <w:rPr>
                <w:rFonts w:ascii="SimSun" w:hAnsi="SimSun" w:eastAsia="SimSun" w:cs="SimSun"/>
                <w:sz w:val="17"/>
                <w:szCs w:val="17"/>
                <w:spacing w:val="5"/>
              </w:rPr>
              <w:t>。</w:t>
            </w:r>
          </w:p>
        </w:tc>
      </w:tr>
      <w:tr>
        <w:trPr>
          <w:trHeight w:val="1171" w:hRule="atLeast"/>
        </w:trPr>
        <w:tc>
          <w:tcPr>
            <w:tcW w:w="738" w:type="dxa"/>
            <w:vAlign w:val="top"/>
          </w:tcPr>
          <w:p>
            <w:pPr>
              <w:spacing w:line="474" w:lineRule="auto"/>
              <w:rPr>
                <w:rFonts w:ascii="Arial"/>
                <w:sz w:val="21"/>
              </w:rPr>
            </w:pPr>
            <w:r/>
          </w:p>
          <w:p>
            <w:pPr>
              <w:ind w:left="332"/>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w:t>
            </w:r>
          </w:p>
        </w:tc>
        <w:tc>
          <w:tcPr>
            <w:tcW w:w="1559" w:type="dxa"/>
            <w:vAlign w:val="top"/>
          </w:tcPr>
          <w:p>
            <w:pPr>
              <w:spacing w:line="321" w:lineRule="auto"/>
              <w:rPr>
                <w:rFonts w:ascii="Arial"/>
                <w:sz w:val="21"/>
              </w:rPr>
            </w:pPr>
            <w:r/>
          </w:p>
          <w:p>
            <w:pPr>
              <w:ind w:left="73" w:right="74" w:firstLine="258"/>
              <w:spacing w:before="55" w:line="267" w:lineRule="auto"/>
              <w:rPr>
                <w:rFonts w:ascii="SimSun" w:hAnsi="SimSun" w:eastAsia="SimSun" w:cs="SimSun"/>
                <w:sz w:val="17"/>
                <w:szCs w:val="17"/>
              </w:rPr>
            </w:pPr>
            <w:r>
              <w:rPr>
                <w:rFonts w:ascii="SimSun" w:hAnsi="SimSun" w:eastAsia="SimSun" w:cs="SimSun"/>
                <w:sz w:val="17"/>
                <w:szCs w:val="17"/>
                <w:spacing w:val="10"/>
              </w:rPr>
              <w:t>较</w:t>
            </w:r>
            <w:r>
              <w:rPr>
                <w:rFonts w:ascii="SimSun" w:hAnsi="SimSun" w:eastAsia="SimSun" w:cs="SimSun"/>
                <w:sz w:val="17"/>
                <w:szCs w:val="17"/>
                <w:spacing w:val="8"/>
              </w:rPr>
              <w:t>完整基岩</w:t>
            </w:r>
            <w:r>
              <w:rPr>
                <w:rFonts w:ascii="SimSun" w:hAnsi="SimSun" w:eastAsia="SimSun" w:cs="SimSun"/>
                <w:sz w:val="17"/>
                <w:szCs w:val="17"/>
              </w:rPr>
              <w:t xml:space="preserve">   </w:t>
            </w:r>
            <w:r>
              <w:rPr>
                <w:rFonts w:ascii="SimSun" w:hAnsi="SimSun" w:eastAsia="SimSun" w:cs="SimSun"/>
                <w:sz w:val="17"/>
                <w:szCs w:val="17"/>
                <w:spacing w:val="19"/>
              </w:rPr>
              <w:t>(</w:t>
            </w:r>
            <w:r>
              <w:rPr>
                <w:rFonts w:ascii="SimSun" w:hAnsi="SimSun" w:eastAsia="SimSun" w:cs="SimSun"/>
                <w:sz w:val="17"/>
                <w:szCs w:val="17"/>
                <w:spacing w:val="16"/>
              </w:rPr>
              <w:t>节理裂隙发育)</w:t>
            </w:r>
          </w:p>
        </w:tc>
        <w:tc>
          <w:tcPr>
            <w:tcW w:w="5958" w:type="dxa"/>
            <w:vAlign w:val="top"/>
          </w:tcPr>
          <w:p>
            <w:pPr>
              <w:ind w:left="111"/>
              <w:spacing w:line="236" w:lineRule="exact"/>
              <w:rPr>
                <w:rFonts w:ascii="SimSun" w:hAnsi="SimSun" w:eastAsia="SimSun" w:cs="SimSun"/>
                <w:sz w:val="17"/>
                <w:szCs w:val="17"/>
              </w:rPr>
            </w:pPr>
            <w:r>
              <w:rPr>
                <w:rFonts w:ascii="SimSun" w:hAnsi="SimSun" w:eastAsia="SimSun" w:cs="SimSun"/>
                <w:sz w:val="17"/>
                <w:szCs w:val="17"/>
                <w:spacing w:val="10"/>
                <w:position w:val="1"/>
              </w:rPr>
              <w:t>①</w:t>
            </w:r>
            <w:r>
              <w:rPr>
                <w:rFonts w:ascii="SimSun" w:hAnsi="SimSun" w:eastAsia="SimSun" w:cs="SimSun"/>
                <w:sz w:val="17"/>
                <w:szCs w:val="17"/>
                <w:spacing w:val="10"/>
                <w:position w:val="1"/>
              </w:rPr>
              <w:t xml:space="preserve"> </w:t>
            </w:r>
            <w:r>
              <w:rPr>
                <w:rFonts w:ascii="SimSun" w:hAnsi="SimSun" w:eastAsia="SimSun" w:cs="SimSun"/>
                <w:sz w:val="17"/>
                <w:szCs w:val="17"/>
                <w:spacing w:val="8"/>
                <w:position w:val="1"/>
              </w:rPr>
              <w:t>直</w:t>
            </w:r>
            <w:r>
              <w:rPr>
                <w:rFonts w:ascii="SimSun" w:hAnsi="SimSun" w:eastAsia="SimSun" w:cs="SimSun"/>
                <w:sz w:val="17"/>
                <w:szCs w:val="17"/>
                <w:spacing w:val="5"/>
                <w:position w:val="1"/>
              </w:rPr>
              <w:t>达管波波速较高，能量为完整基岩段的</w:t>
            </w:r>
            <w:r>
              <w:rPr>
                <w:rFonts w:ascii="SimSun" w:hAnsi="SimSun" w:eastAsia="SimSun" w:cs="SimSun"/>
                <w:sz w:val="17"/>
                <w:szCs w:val="17"/>
                <w:spacing w:val="5"/>
                <w:position w:val="1"/>
              </w:rPr>
              <w:t xml:space="preserve"> </w:t>
            </w:r>
            <w:r>
              <w:rPr>
                <w:rFonts w:ascii="Times New Roman" w:hAnsi="Times New Roman" w:eastAsia="Times New Roman" w:cs="Times New Roman"/>
                <w:sz w:val="17"/>
                <w:szCs w:val="17"/>
                <w:spacing w:val="5"/>
                <w:position w:val="1"/>
              </w:rPr>
              <w:t>50%</w:t>
            </w:r>
            <w:r>
              <w:rPr>
                <w:rFonts w:ascii="SimSun" w:hAnsi="SimSun" w:eastAsia="SimSun" w:cs="SimSun"/>
                <w:sz w:val="17"/>
                <w:szCs w:val="17"/>
                <w:spacing w:val="5"/>
                <w:position w:val="1"/>
              </w:rPr>
              <w:t>至</w:t>
            </w:r>
            <w:r>
              <w:rPr>
                <w:rFonts w:ascii="SimSun" w:hAnsi="SimSun" w:eastAsia="SimSun" w:cs="SimSun"/>
                <w:sz w:val="17"/>
                <w:szCs w:val="17"/>
                <w:spacing w:val="5"/>
                <w:position w:val="1"/>
              </w:rPr>
              <w:t xml:space="preserve"> </w:t>
            </w:r>
            <w:r>
              <w:rPr>
                <w:rFonts w:ascii="Times New Roman" w:hAnsi="Times New Roman" w:eastAsia="Times New Roman" w:cs="Times New Roman"/>
                <w:sz w:val="17"/>
                <w:szCs w:val="17"/>
                <w:spacing w:val="5"/>
                <w:position w:val="1"/>
              </w:rPr>
              <w:t>75%</w:t>
            </w:r>
            <w:r>
              <w:rPr>
                <w:rFonts w:ascii="SimSun" w:hAnsi="SimSun" w:eastAsia="SimSun" w:cs="SimSun"/>
                <w:sz w:val="17"/>
                <w:szCs w:val="17"/>
                <w:spacing w:val="5"/>
                <w:position w:val="1"/>
              </w:rPr>
              <w:t>之间；</w:t>
            </w:r>
          </w:p>
          <w:p>
            <w:pPr>
              <w:ind w:left="110"/>
              <w:spacing w:before="25" w:line="228" w:lineRule="auto"/>
              <w:rPr>
                <w:rFonts w:ascii="SimSun" w:hAnsi="SimSun" w:eastAsia="SimSun" w:cs="SimSun"/>
                <w:sz w:val="17"/>
                <w:szCs w:val="17"/>
              </w:rPr>
            </w:pPr>
            <w:r>
              <w:rPr>
                <w:rFonts w:ascii="SimSun" w:hAnsi="SimSun" w:eastAsia="SimSun" w:cs="SimSun"/>
                <w:sz w:val="17"/>
                <w:szCs w:val="17"/>
                <w:spacing w:val="15"/>
              </w:rPr>
              <w:t>②</w:t>
            </w:r>
            <w:r>
              <w:rPr>
                <w:rFonts w:ascii="SimSun" w:hAnsi="SimSun" w:eastAsia="SimSun" w:cs="SimSun"/>
                <w:sz w:val="17"/>
                <w:szCs w:val="17"/>
                <w:spacing w:val="9"/>
              </w:rPr>
              <w:t xml:space="preserve"> </w:t>
            </w:r>
            <w:r>
              <w:rPr>
                <w:rFonts w:ascii="SimSun" w:hAnsi="SimSun" w:eastAsia="SimSun" w:cs="SimSun"/>
                <w:sz w:val="17"/>
                <w:szCs w:val="17"/>
                <w:spacing w:val="9"/>
              </w:rPr>
              <w:t>有顶底界面反射波组时，向内的一支能量较弱、波速较高；</w:t>
            </w:r>
          </w:p>
          <w:p>
            <w:pPr>
              <w:ind w:left="112" w:right="138" w:hanging="2"/>
              <w:spacing w:before="23" w:line="241" w:lineRule="auto"/>
              <w:rPr>
                <w:rFonts w:ascii="SimSun" w:hAnsi="SimSun" w:eastAsia="SimSun" w:cs="SimSun"/>
                <w:sz w:val="17"/>
                <w:szCs w:val="17"/>
              </w:rPr>
            </w:pPr>
            <w:r>
              <w:rPr>
                <w:rFonts w:ascii="SimSun" w:hAnsi="SimSun" w:eastAsia="SimSun" w:cs="SimSun"/>
                <w:sz w:val="17"/>
                <w:szCs w:val="17"/>
                <w:spacing w:val="11"/>
              </w:rPr>
              <w:t>③</w:t>
            </w:r>
            <w:r>
              <w:rPr>
                <w:rFonts w:ascii="SimSun" w:hAnsi="SimSun" w:eastAsia="SimSun" w:cs="SimSun"/>
                <w:sz w:val="17"/>
                <w:szCs w:val="17"/>
                <w:spacing w:val="11"/>
              </w:rPr>
              <w:t xml:space="preserve"> </w:t>
            </w:r>
            <w:r>
              <w:rPr>
                <w:rFonts w:ascii="SimSun" w:hAnsi="SimSun" w:eastAsia="SimSun" w:cs="SimSun"/>
                <w:sz w:val="17"/>
                <w:szCs w:val="17"/>
                <w:spacing w:val="11"/>
              </w:rPr>
              <w:t>顶底界面以外出现的反射波组穿过本段顶底界面进入本段后，能量</w:t>
            </w:r>
            <w:r>
              <w:rPr>
                <w:rFonts w:ascii="SimSun" w:hAnsi="SimSun" w:eastAsia="SimSun" w:cs="SimSun"/>
                <w:sz w:val="17"/>
                <w:szCs w:val="17"/>
                <w:spacing w:val="7"/>
              </w:rPr>
              <w:t>、</w:t>
            </w:r>
            <w:r>
              <w:rPr>
                <w:rFonts w:ascii="SimSun" w:hAnsi="SimSun" w:eastAsia="SimSun" w:cs="SimSun"/>
                <w:sz w:val="17"/>
                <w:szCs w:val="17"/>
              </w:rPr>
              <w:t xml:space="preserve"> </w:t>
            </w:r>
            <w:r>
              <w:rPr>
                <w:rFonts w:ascii="SimSun" w:hAnsi="SimSun" w:eastAsia="SimSun" w:cs="SimSun"/>
                <w:sz w:val="17"/>
                <w:szCs w:val="17"/>
                <w:spacing w:val="10"/>
              </w:rPr>
              <w:t>频</w:t>
            </w:r>
            <w:r>
              <w:rPr>
                <w:rFonts w:ascii="SimSun" w:hAnsi="SimSun" w:eastAsia="SimSun" w:cs="SimSun"/>
                <w:sz w:val="17"/>
                <w:szCs w:val="17"/>
                <w:spacing w:val="8"/>
              </w:rPr>
              <w:t>率、波速稍微变低；</w:t>
            </w:r>
          </w:p>
          <w:p>
            <w:pPr>
              <w:ind w:left="110"/>
              <w:spacing w:before="20" w:line="228" w:lineRule="auto"/>
              <w:rPr>
                <w:rFonts w:ascii="SimSun" w:hAnsi="SimSun" w:eastAsia="SimSun" w:cs="SimSun"/>
                <w:sz w:val="17"/>
                <w:szCs w:val="17"/>
              </w:rPr>
            </w:pPr>
            <w:r>
              <w:rPr>
                <w:rFonts w:ascii="SimSun" w:hAnsi="SimSun" w:eastAsia="SimSun" w:cs="SimSun"/>
                <w:sz w:val="17"/>
                <w:szCs w:val="17"/>
                <w:spacing w:val="16"/>
              </w:rPr>
              <w:t>④</w:t>
            </w:r>
            <w:r>
              <w:rPr>
                <w:rFonts w:ascii="SimSun" w:hAnsi="SimSun" w:eastAsia="SimSun" w:cs="SimSun"/>
                <w:sz w:val="17"/>
                <w:szCs w:val="17"/>
                <w:spacing w:val="9"/>
              </w:rPr>
              <w:t xml:space="preserve"> </w:t>
            </w:r>
            <w:r>
              <w:rPr>
                <w:rFonts w:ascii="SimSun" w:hAnsi="SimSun" w:eastAsia="SimSun" w:cs="SimSun"/>
                <w:sz w:val="17"/>
                <w:szCs w:val="17"/>
                <w:spacing w:val="9"/>
              </w:rPr>
              <w:t>段外为完整基岩时，界面处出现向外的反射波组，能量较弱。</w:t>
            </w:r>
          </w:p>
        </w:tc>
      </w:tr>
      <w:tr>
        <w:trPr>
          <w:trHeight w:val="1171" w:hRule="atLeast"/>
        </w:trPr>
        <w:tc>
          <w:tcPr>
            <w:tcW w:w="738" w:type="dxa"/>
            <w:vAlign w:val="top"/>
          </w:tcPr>
          <w:p>
            <w:pPr>
              <w:spacing w:line="474" w:lineRule="auto"/>
              <w:rPr>
                <w:rFonts w:ascii="Arial"/>
                <w:sz w:val="21"/>
              </w:rPr>
            </w:pPr>
            <w:r/>
          </w:p>
          <w:p>
            <w:pPr>
              <w:ind w:left="335"/>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tc>
        <w:tc>
          <w:tcPr>
            <w:tcW w:w="1559" w:type="dxa"/>
            <w:vAlign w:val="top"/>
          </w:tcPr>
          <w:p>
            <w:pPr>
              <w:spacing w:line="323" w:lineRule="auto"/>
              <w:rPr>
                <w:rFonts w:ascii="Arial"/>
                <w:sz w:val="21"/>
              </w:rPr>
            </w:pPr>
            <w:r/>
          </w:p>
          <w:p>
            <w:pPr>
              <w:ind w:left="73" w:right="74" w:firstLine="258"/>
              <w:spacing w:before="55" w:line="267" w:lineRule="auto"/>
              <w:rPr>
                <w:rFonts w:ascii="SimSun" w:hAnsi="SimSun" w:eastAsia="SimSun" w:cs="SimSun"/>
                <w:sz w:val="17"/>
                <w:szCs w:val="17"/>
              </w:rPr>
            </w:pPr>
            <w:r>
              <w:rPr>
                <w:rFonts w:ascii="SimSun" w:hAnsi="SimSun" w:eastAsia="SimSun" w:cs="SimSun"/>
                <w:sz w:val="17"/>
                <w:szCs w:val="17"/>
                <w:spacing w:val="10"/>
              </w:rPr>
              <w:t>较</w:t>
            </w:r>
            <w:r>
              <w:rPr>
                <w:rFonts w:ascii="SimSun" w:hAnsi="SimSun" w:eastAsia="SimSun" w:cs="SimSun"/>
                <w:sz w:val="17"/>
                <w:szCs w:val="17"/>
                <w:spacing w:val="8"/>
              </w:rPr>
              <w:t>破碎基岩</w:t>
            </w:r>
            <w:r>
              <w:rPr>
                <w:rFonts w:ascii="SimSun" w:hAnsi="SimSun" w:eastAsia="SimSun" w:cs="SimSun"/>
                <w:sz w:val="17"/>
                <w:szCs w:val="17"/>
              </w:rPr>
              <w:t xml:space="preserve">   </w:t>
            </w:r>
            <w:r>
              <w:rPr>
                <w:rFonts w:ascii="SimSun" w:hAnsi="SimSun" w:eastAsia="SimSun" w:cs="SimSun"/>
                <w:sz w:val="17"/>
                <w:szCs w:val="17"/>
                <w:spacing w:val="19"/>
              </w:rPr>
              <w:t>(</w:t>
            </w:r>
            <w:r>
              <w:rPr>
                <w:rFonts w:ascii="SimSun" w:hAnsi="SimSun" w:eastAsia="SimSun" w:cs="SimSun"/>
                <w:sz w:val="17"/>
                <w:szCs w:val="17"/>
                <w:spacing w:val="16"/>
              </w:rPr>
              <w:t>溶蚀裂隙发育)</w:t>
            </w:r>
          </w:p>
        </w:tc>
        <w:tc>
          <w:tcPr>
            <w:tcW w:w="5958" w:type="dxa"/>
            <w:vAlign w:val="top"/>
          </w:tcPr>
          <w:p>
            <w:pPr>
              <w:ind w:left="111"/>
              <w:spacing w:line="239" w:lineRule="exact"/>
              <w:rPr>
                <w:rFonts w:ascii="SimSun" w:hAnsi="SimSun" w:eastAsia="SimSun" w:cs="SimSun"/>
                <w:sz w:val="17"/>
                <w:szCs w:val="17"/>
              </w:rPr>
            </w:pPr>
            <w:r>
              <w:rPr>
                <w:rFonts w:ascii="SimSun" w:hAnsi="SimSun" w:eastAsia="SimSun" w:cs="SimSun"/>
                <w:sz w:val="17"/>
                <w:szCs w:val="17"/>
                <w:spacing w:val="10"/>
                <w:position w:val="1"/>
              </w:rPr>
              <w:t>①</w:t>
            </w:r>
            <w:r>
              <w:rPr>
                <w:rFonts w:ascii="SimSun" w:hAnsi="SimSun" w:eastAsia="SimSun" w:cs="SimSun"/>
                <w:sz w:val="17"/>
                <w:szCs w:val="17"/>
                <w:spacing w:val="10"/>
                <w:position w:val="1"/>
              </w:rPr>
              <w:t xml:space="preserve"> </w:t>
            </w:r>
            <w:r>
              <w:rPr>
                <w:rFonts w:ascii="SimSun" w:hAnsi="SimSun" w:eastAsia="SimSun" w:cs="SimSun"/>
                <w:sz w:val="17"/>
                <w:szCs w:val="17"/>
                <w:spacing w:val="8"/>
                <w:position w:val="1"/>
              </w:rPr>
              <w:t>直</w:t>
            </w:r>
            <w:r>
              <w:rPr>
                <w:rFonts w:ascii="SimSun" w:hAnsi="SimSun" w:eastAsia="SimSun" w:cs="SimSun"/>
                <w:sz w:val="17"/>
                <w:szCs w:val="17"/>
                <w:spacing w:val="5"/>
                <w:position w:val="1"/>
              </w:rPr>
              <w:t>达管波波速较低，能量为完整基岩段的</w:t>
            </w:r>
            <w:r>
              <w:rPr>
                <w:rFonts w:ascii="SimSun" w:hAnsi="SimSun" w:eastAsia="SimSun" w:cs="SimSun"/>
                <w:sz w:val="17"/>
                <w:szCs w:val="17"/>
                <w:spacing w:val="5"/>
                <w:position w:val="1"/>
              </w:rPr>
              <w:t xml:space="preserve"> </w:t>
            </w:r>
            <w:r>
              <w:rPr>
                <w:rFonts w:ascii="Times New Roman" w:hAnsi="Times New Roman" w:eastAsia="Times New Roman" w:cs="Times New Roman"/>
                <w:sz w:val="17"/>
                <w:szCs w:val="17"/>
                <w:spacing w:val="5"/>
                <w:position w:val="1"/>
              </w:rPr>
              <w:t>25%</w:t>
            </w:r>
            <w:r>
              <w:rPr>
                <w:rFonts w:ascii="SimSun" w:hAnsi="SimSun" w:eastAsia="SimSun" w:cs="SimSun"/>
                <w:sz w:val="17"/>
                <w:szCs w:val="17"/>
                <w:spacing w:val="5"/>
                <w:position w:val="1"/>
              </w:rPr>
              <w:t>至</w:t>
            </w:r>
            <w:r>
              <w:rPr>
                <w:rFonts w:ascii="SimSun" w:hAnsi="SimSun" w:eastAsia="SimSun" w:cs="SimSun"/>
                <w:sz w:val="17"/>
                <w:szCs w:val="17"/>
                <w:spacing w:val="5"/>
                <w:position w:val="1"/>
              </w:rPr>
              <w:t xml:space="preserve"> </w:t>
            </w:r>
            <w:r>
              <w:rPr>
                <w:rFonts w:ascii="Times New Roman" w:hAnsi="Times New Roman" w:eastAsia="Times New Roman" w:cs="Times New Roman"/>
                <w:sz w:val="17"/>
                <w:szCs w:val="17"/>
                <w:spacing w:val="5"/>
                <w:position w:val="1"/>
              </w:rPr>
              <w:t>50%</w:t>
            </w:r>
            <w:r>
              <w:rPr>
                <w:rFonts w:ascii="SimSun" w:hAnsi="SimSun" w:eastAsia="SimSun" w:cs="SimSun"/>
                <w:sz w:val="17"/>
                <w:szCs w:val="17"/>
                <w:spacing w:val="5"/>
                <w:position w:val="1"/>
              </w:rPr>
              <w:t>之间；</w:t>
            </w:r>
          </w:p>
          <w:p>
            <w:pPr>
              <w:ind w:left="110"/>
              <w:spacing w:before="23" w:line="228" w:lineRule="auto"/>
              <w:rPr>
                <w:rFonts w:ascii="SimSun" w:hAnsi="SimSun" w:eastAsia="SimSun" w:cs="SimSun"/>
                <w:sz w:val="17"/>
                <w:szCs w:val="17"/>
              </w:rPr>
            </w:pPr>
            <w:r>
              <w:rPr>
                <w:rFonts w:ascii="SimSun" w:hAnsi="SimSun" w:eastAsia="SimSun" w:cs="SimSun"/>
                <w:sz w:val="17"/>
                <w:szCs w:val="17"/>
                <w:spacing w:val="14"/>
              </w:rPr>
              <w:t>②</w:t>
            </w:r>
            <w:r>
              <w:rPr>
                <w:rFonts w:ascii="SimSun" w:hAnsi="SimSun" w:eastAsia="SimSun" w:cs="SimSun"/>
                <w:sz w:val="17"/>
                <w:szCs w:val="17"/>
                <w:spacing w:val="9"/>
              </w:rPr>
              <w:t xml:space="preserve"> </w:t>
            </w:r>
            <w:r>
              <w:rPr>
                <w:rFonts w:ascii="SimSun" w:hAnsi="SimSun" w:eastAsia="SimSun" w:cs="SimSun"/>
                <w:sz w:val="17"/>
                <w:szCs w:val="17"/>
                <w:spacing w:val="9"/>
              </w:rPr>
              <w:t>有顶底界面反射波组时，向内的一支能量弱、波速较低；</w:t>
            </w:r>
          </w:p>
          <w:p>
            <w:pPr>
              <w:ind w:left="112" w:right="138" w:hanging="2"/>
              <w:spacing w:before="22" w:line="243" w:lineRule="auto"/>
              <w:rPr>
                <w:rFonts w:ascii="SimSun" w:hAnsi="SimSun" w:eastAsia="SimSun" w:cs="SimSun"/>
                <w:sz w:val="17"/>
                <w:szCs w:val="17"/>
              </w:rPr>
            </w:pPr>
            <w:r>
              <w:rPr>
                <w:rFonts w:ascii="SimSun" w:hAnsi="SimSun" w:eastAsia="SimSun" w:cs="SimSun"/>
                <w:sz w:val="17"/>
                <w:szCs w:val="17"/>
                <w:spacing w:val="11"/>
              </w:rPr>
              <w:t>③</w:t>
            </w:r>
            <w:r>
              <w:rPr>
                <w:rFonts w:ascii="SimSun" w:hAnsi="SimSun" w:eastAsia="SimSun" w:cs="SimSun"/>
                <w:sz w:val="17"/>
                <w:szCs w:val="17"/>
                <w:spacing w:val="11"/>
              </w:rPr>
              <w:t xml:space="preserve"> </w:t>
            </w:r>
            <w:r>
              <w:rPr>
                <w:rFonts w:ascii="SimSun" w:hAnsi="SimSun" w:eastAsia="SimSun" w:cs="SimSun"/>
                <w:sz w:val="17"/>
                <w:szCs w:val="17"/>
                <w:spacing w:val="11"/>
              </w:rPr>
              <w:t>顶底界面以外出现的反射波组穿过本段顶底界面进入本段后，能量</w:t>
            </w:r>
            <w:r>
              <w:rPr>
                <w:rFonts w:ascii="SimSun" w:hAnsi="SimSun" w:eastAsia="SimSun" w:cs="SimSun"/>
                <w:sz w:val="17"/>
                <w:szCs w:val="17"/>
                <w:spacing w:val="7"/>
              </w:rPr>
              <w:t>、</w:t>
            </w:r>
            <w:r>
              <w:rPr>
                <w:rFonts w:ascii="SimSun" w:hAnsi="SimSun" w:eastAsia="SimSun" w:cs="SimSun"/>
                <w:sz w:val="17"/>
                <w:szCs w:val="17"/>
              </w:rPr>
              <w:t xml:space="preserve"> </w:t>
            </w:r>
            <w:r>
              <w:rPr>
                <w:rFonts w:ascii="SimSun" w:hAnsi="SimSun" w:eastAsia="SimSun" w:cs="SimSun"/>
                <w:sz w:val="17"/>
                <w:szCs w:val="17"/>
                <w:spacing w:val="10"/>
              </w:rPr>
              <w:t>频</w:t>
            </w:r>
            <w:r>
              <w:rPr>
                <w:rFonts w:ascii="SimSun" w:hAnsi="SimSun" w:eastAsia="SimSun" w:cs="SimSun"/>
                <w:sz w:val="17"/>
                <w:szCs w:val="17"/>
                <w:spacing w:val="8"/>
              </w:rPr>
              <w:t>率、波速显著变低；</w:t>
            </w:r>
          </w:p>
          <w:p>
            <w:pPr>
              <w:ind w:left="110"/>
              <w:spacing w:before="20" w:line="226" w:lineRule="auto"/>
              <w:rPr>
                <w:rFonts w:ascii="SimSun" w:hAnsi="SimSun" w:eastAsia="SimSun" w:cs="SimSun"/>
                <w:sz w:val="17"/>
                <w:szCs w:val="17"/>
              </w:rPr>
            </w:pPr>
            <w:r>
              <w:rPr>
                <w:rFonts w:ascii="SimSun" w:hAnsi="SimSun" w:eastAsia="SimSun" w:cs="SimSun"/>
                <w:sz w:val="17"/>
                <w:szCs w:val="17"/>
                <w:spacing w:val="16"/>
              </w:rPr>
              <w:t>④</w:t>
            </w:r>
            <w:r>
              <w:rPr>
                <w:rFonts w:ascii="SimSun" w:hAnsi="SimSun" w:eastAsia="SimSun" w:cs="SimSun"/>
                <w:sz w:val="17"/>
                <w:szCs w:val="17"/>
                <w:spacing w:val="9"/>
              </w:rPr>
              <w:t xml:space="preserve"> </w:t>
            </w:r>
            <w:r>
              <w:rPr>
                <w:rFonts w:ascii="SimSun" w:hAnsi="SimSun" w:eastAsia="SimSun" w:cs="SimSun"/>
                <w:sz w:val="17"/>
                <w:szCs w:val="17"/>
                <w:spacing w:val="9"/>
              </w:rPr>
              <w:t>段外为完整基岩时，界面处出现向外的反射波组，能量较强。</w:t>
            </w:r>
          </w:p>
        </w:tc>
      </w:tr>
      <w:tr>
        <w:trPr>
          <w:trHeight w:val="1331" w:hRule="atLeast"/>
        </w:trPr>
        <w:tc>
          <w:tcPr>
            <w:tcW w:w="738" w:type="dxa"/>
            <w:vAlign w:val="top"/>
          </w:tcPr>
          <w:p>
            <w:pPr>
              <w:spacing w:line="277" w:lineRule="auto"/>
              <w:rPr>
                <w:rFonts w:ascii="Arial"/>
                <w:sz w:val="21"/>
              </w:rPr>
            </w:pPr>
            <w:r/>
          </w:p>
          <w:p>
            <w:pPr>
              <w:spacing w:line="278" w:lineRule="auto"/>
              <w:rPr>
                <w:rFonts w:ascii="Arial"/>
                <w:sz w:val="21"/>
              </w:rPr>
            </w:pPr>
            <w:r/>
          </w:p>
          <w:p>
            <w:pPr>
              <w:ind w:left="331"/>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4</w:t>
            </w:r>
          </w:p>
        </w:tc>
        <w:tc>
          <w:tcPr>
            <w:tcW w:w="1559" w:type="dxa"/>
            <w:vAlign w:val="top"/>
          </w:tcPr>
          <w:p>
            <w:pPr>
              <w:spacing w:line="403" w:lineRule="auto"/>
              <w:rPr>
                <w:rFonts w:ascii="Arial"/>
                <w:sz w:val="21"/>
              </w:rPr>
            </w:pPr>
            <w:r/>
          </w:p>
          <w:p>
            <w:pPr>
              <w:ind w:left="62"/>
              <w:spacing w:before="56" w:line="230" w:lineRule="auto"/>
              <w:rPr>
                <w:rFonts w:ascii="SimSun" w:hAnsi="SimSun" w:eastAsia="SimSun" w:cs="SimSun"/>
                <w:sz w:val="17"/>
                <w:szCs w:val="17"/>
              </w:rPr>
            </w:pPr>
            <w:r>
              <w:rPr>
                <w:rFonts w:ascii="SimSun" w:hAnsi="SimSun" w:eastAsia="SimSun" w:cs="SimSun"/>
                <w:sz w:val="17"/>
                <w:szCs w:val="17"/>
                <w:spacing w:val="10"/>
              </w:rPr>
              <w:t>破</w:t>
            </w:r>
            <w:r>
              <w:rPr>
                <w:rFonts w:ascii="SimSun" w:hAnsi="SimSun" w:eastAsia="SimSun" w:cs="SimSun"/>
                <w:sz w:val="17"/>
                <w:szCs w:val="17"/>
                <w:spacing w:val="9"/>
              </w:rPr>
              <w:t>碎、极破碎基岩</w:t>
            </w:r>
          </w:p>
          <w:p>
            <w:pPr>
              <w:ind w:left="253"/>
              <w:spacing w:before="21" w:line="230" w:lineRule="auto"/>
              <w:rPr>
                <w:rFonts w:ascii="SimSun" w:hAnsi="SimSun" w:eastAsia="SimSun" w:cs="SimSun"/>
                <w:sz w:val="17"/>
                <w:szCs w:val="17"/>
              </w:rPr>
            </w:pPr>
            <w:r>
              <w:rPr>
                <w:rFonts w:ascii="SimSun" w:hAnsi="SimSun" w:eastAsia="SimSun" w:cs="SimSun"/>
                <w:sz w:val="17"/>
                <w:szCs w:val="17"/>
                <w:spacing w:val="23"/>
              </w:rPr>
              <w:t>(</w:t>
            </w:r>
            <w:r>
              <w:rPr>
                <w:rFonts w:ascii="SimSun" w:hAnsi="SimSun" w:eastAsia="SimSun" w:cs="SimSun"/>
                <w:sz w:val="17"/>
                <w:szCs w:val="17"/>
                <w:spacing w:val="19"/>
              </w:rPr>
              <w:t>软弱夹层)</w:t>
            </w:r>
          </w:p>
        </w:tc>
        <w:tc>
          <w:tcPr>
            <w:tcW w:w="5958" w:type="dxa"/>
            <w:vAlign w:val="top"/>
          </w:tcPr>
          <w:p>
            <w:pPr>
              <w:ind w:left="111"/>
              <w:spacing w:before="76" w:line="242" w:lineRule="exact"/>
              <w:rPr>
                <w:rFonts w:ascii="SimSun" w:hAnsi="SimSun" w:eastAsia="SimSun" w:cs="SimSun"/>
                <w:sz w:val="17"/>
                <w:szCs w:val="17"/>
              </w:rPr>
            </w:pPr>
            <w:r>
              <w:rPr>
                <w:rFonts w:ascii="SimSun" w:hAnsi="SimSun" w:eastAsia="SimSun" w:cs="SimSun"/>
                <w:sz w:val="17"/>
                <w:szCs w:val="17"/>
                <w:spacing w:val="7"/>
                <w:position w:val="1"/>
              </w:rPr>
              <w:t>①</w:t>
            </w:r>
            <w:r>
              <w:rPr>
                <w:rFonts w:ascii="SimSun" w:hAnsi="SimSun" w:eastAsia="SimSun" w:cs="SimSun"/>
                <w:sz w:val="17"/>
                <w:szCs w:val="17"/>
                <w:spacing w:val="7"/>
                <w:position w:val="1"/>
              </w:rPr>
              <w:t xml:space="preserve"> </w:t>
            </w:r>
            <w:r>
              <w:rPr>
                <w:rFonts w:ascii="SimSun" w:hAnsi="SimSun" w:eastAsia="SimSun" w:cs="SimSun"/>
                <w:sz w:val="17"/>
                <w:szCs w:val="17"/>
                <w:spacing w:val="7"/>
                <w:position w:val="1"/>
              </w:rPr>
              <w:t>直达管管波波速低，能量为完整混凝土的</w:t>
            </w:r>
            <w:r>
              <w:rPr>
                <w:rFonts w:ascii="SimSun" w:hAnsi="SimSun" w:eastAsia="SimSun" w:cs="SimSun"/>
                <w:sz w:val="17"/>
                <w:szCs w:val="17"/>
                <w:spacing w:val="7"/>
                <w:position w:val="1"/>
              </w:rPr>
              <w:t xml:space="preserve"> </w:t>
            </w:r>
            <w:r>
              <w:rPr>
                <w:rFonts w:ascii="Times New Roman" w:hAnsi="Times New Roman" w:eastAsia="Times New Roman" w:cs="Times New Roman"/>
                <w:sz w:val="17"/>
                <w:szCs w:val="17"/>
                <w:spacing w:val="7"/>
                <w:position w:val="1"/>
              </w:rPr>
              <w:t>25%</w:t>
            </w:r>
            <w:r>
              <w:rPr>
                <w:rFonts w:ascii="SimSun" w:hAnsi="SimSun" w:eastAsia="SimSun" w:cs="SimSun"/>
                <w:sz w:val="17"/>
                <w:szCs w:val="17"/>
                <w:spacing w:val="7"/>
                <w:position w:val="1"/>
              </w:rPr>
              <w:t>以下</w:t>
            </w:r>
            <w:r>
              <w:rPr>
                <w:rFonts w:ascii="SimSun" w:hAnsi="SimSun" w:eastAsia="SimSun" w:cs="SimSun"/>
                <w:sz w:val="17"/>
                <w:szCs w:val="17"/>
                <w:spacing w:val="3"/>
                <w:position w:val="1"/>
              </w:rPr>
              <w:t>；</w:t>
            </w:r>
          </w:p>
          <w:p>
            <w:pPr>
              <w:ind w:left="110"/>
              <w:spacing w:before="25" w:line="228" w:lineRule="auto"/>
              <w:rPr>
                <w:rFonts w:ascii="SimSun" w:hAnsi="SimSun" w:eastAsia="SimSun" w:cs="SimSun"/>
                <w:sz w:val="17"/>
                <w:szCs w:val="17"/>
              </w:rPr>
            </w:pPr>
            <w:r>
              <w:rPr>
                <w:rFonts w:ascii="SimSun" w:hAnsi="SimSun" w:eastAsia="SimSun" w:cs="SimSun"/>
                <w:sz w:val="17"/>
                <w:szCs w:val="17"/>
                <w:spacing w:val="15"/>
              </w:rPr>
              <w:t>②</w:t>
            </w:r>
            <w:r>
              <w:rPr>
                <w:rFonts w:ascii="SimSun" w:hAnsi="SimSun" w:eastAsia="SimSun" w:cs="SimSun"/>
                <w:sz w:val="17"/>
                <w:szCs w:val="17"/>
                <w:spacing w:val="9"/>
              </w:rPr>
              <w:t xml:space="preserve"> </w:t>
            </w:r>
            <w:r>
              <w:rPr>
                <w:rFonts w:ascii="SimSun" w:hAnsi="SimSun" w:eastAsia="SimSun" w:cs="SimSun"/>
                <w:sz w:val="17"/>
                <w:szCs w:val="17"/>
                <w:spacing w:val="9"/>
              </w:rPr>
              <w:t>有顶底界面反射波组时，向内的一支能量很弱、波速很低；</w:t>
            </w:r>
          </w:p>
          <w:p>
            <w:pPr>
              <w:ind w:left="112" w:right="138" w:hanging="2"/>
              <w:spacing w:before="23" w:line="241" w:lineRule="auto"/>
              <w:rPr>
                <w:rFonts w:ascii="SimSun" w:hAnsi="SimSun" w:eastAsia="SimSun" w:cs="SimSun"/>
                <w:sz w:val="17"/>
                <w:szCs w:val="17"/>
              </w:rPr>
            </w:pPr>
            <w:r>
              <w:rPr>
                <w:rFonts w:ascii="SimSun" w:hAnsi="SimSun" w:eastAsia="SimSun" w:cs="SimSun"/>
                <w:sz w:val="17"/>
                <w:szCs w:val="17"/>
                <w:spacing w:val="11"/>
              </w:rPr>
              <w:t>③</w:t>
            </w:r>
            <w:r>
              <w:rPr>
                <w:rFonts w:ascii="SimSun" w:hAnsi="SimSun" w:eastAsia="SimSun" w:cs="SimSun"/>
                <w:sz w:val="17"/>
                <w:szCs w:val="17"/>
                <w:spacing w:val="11"/>
              </w:rPr>
              <w:t xml:space="preserve"> </w:t>
            </w:r>
            <w:r>
              <w:rPr>
                <w:rFonts w:ascii="SimSun" w:hAnsi="SimSun" w:eastAsia="SimSun" w:cs="SimSun"/>
                <w:sz w:val="17"/>
                <w:szCs w:val="17"/>
                <w:spacing w:val="11"/>
              </w:rPr>
              <w:t>顶底界面以外出现的反射波组穿过本段顶底界面进入本段后，能量</w:t>
            </w:r>
            <w:r>
              <w:rPr>
                <w:rFonts w:ascii="SimSun" w:hAnsi="SimSun" w:eastAsia="SimSun" w:cs="SimSun"/>
                <w:sz w:val="17"/>
                <w:szCs w:val="17"/>
                <w:spacing w:val="7"/>
              </w:rPr>
              <w:t>、</w:t>
            </w:r>
            <w:r>
              <w:rPr>
                <w:rFonts w:ascii="SimSun" w:hAnsi="SimSun" w:eastAsia="SimSun" w:cs="SimSun"/>
                <w:sz w:val="17"/>
                <w:szCs w:val="17"/>
              </w:rPr>
              <w:t xml:space="preserve"> </w:t>
            </w:r>
            <w:r>
              <w:rPr>
                <w:rFonts w:ascii="SimSun" w:hAnsi="SimSun" w:eastAsia="SimSun" w:cs="SimSun"/>
                <w:sz w:val="17"/>
                <w:szCs w:val="17"/>
                <w:spacing w:val="9"/>
              </w:rPr>
              <w:t>频率、速度突然变低，甚至消失</w:t>
            </w:r>
            <w:r>
              <w:rPr>
                <w:rFonts w:ascii="SimSun" w:hAnsi="SimSun" w:eastAsia="SimSun" w:cs="SimSun"/>
                <w:sz w:val="17"/>
                <w:szCs w:val="17"/>
                <w:spacing w:val="6"/>
              </w:rPr>
              <w:t>；</w:t>
            </w:r>
          </w:p>
          <w:p>
            <w:pPr>
              <w:ind w:left="110"/>
              <w:spacing w:before="20" w:line="228" w:lineRule="auto"/>
              <w:rPr>
                <w:rFonts w:ascii="SimSun" w:hAnsi="SimSun" w:eastAsia="SimSun" w:cs="SimSun"/>
                <w:sz w:val="17"/>
                <w:szCs w:val="17"/>
              </w:rPr>
            </w:pPr>
            <w:r>
              <w:rPr>
                <w:rFonts w:ascii="SimSun" w:hAnsi="SimSun" w:eastAsia="SimSun" w:cs="SimSun"/>
                <w:sz w:val="17"/>
                <w:szCs w:val="17"/>
                <w:spacing w:val="15"/>
              </w:rPr>
              <w:t>④</w:t>
            </w:r>
            <w:r>
              <w:rPr>
                <w:rFonts w:ascii="SimSun" w:hAnsi="SimSun" w:eastAsia="SimSun" w:cs="SimSun"/>
                <w:sz w:val="17"/>
                <w:szCs w:val="17"/>
                <w:spacing w:val="9"/>
              </w:rPr>
              <w:t xml:space="preserve"> </w:t>
            </w:r>
            <w:r>
              <w:rPr>
                <w:rFonts w:ascii="SimSun" w:hAnsi="SimSun" w:eastAsia="SimSun" w:cs="SimSun"/>
                <w:sz w:val="17"/>
                <w:szCs w:val="17"/>
                <w:spacing w:val="9"/>
              </w:rPr>
              <w:t>段外为完整基岩时，界面处出现向外的反射波组，能量强。</w:t>
            </w:r>
          </w:p>
        </w:tc>
      </w:tr>
      <w:tr>
        <w:trPr>
          <w:trHeight w:val="1552" w:hRule="atLeast"/>
        </w:trPr>
        <w:tc>
          <w:tcPr>
            <w:tcW w:w="738" w:type="dxa"/>
            <w:vAlign w:val="top"/>
          </w:tcPr>
          <w:p>
            <w:pPr>
              <w:spacing w:line="334" w:lineRule="auto"/>
              <w:rPr>
                <w:rFonts w:ascii="Arial"/>
                <w:sz w:val="21"/>
              </w:rPr>
            </w:pPr>
            <w:r/>
          </w:p>
          <w:p>
            <w:pPr>
              <w:spacing w:line="334" w:lineRule="auto"/>
              <w:rPr>
                <w:rFonts w:ascii="Arial"/>
                <w:sz w:val="21"/>
              </w:rPr>
            </w:pPr>
            <w:r/>
          </w:p>
          <w:p>
            <w:pPr>
              <w:ind w:left="337"/>
              <w:spacing w:before="49" w:line="194"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tc>
        <w:tc>
          <w:tcPr>
            <w:tcW w:w="1559" w:type="dxa"/>
            <w:vAlign w:val="top"/>
          </w:tcPr>
          <w:p>
            <w:pPr>
              <w:spacing w:line="314" w:lineRule="auto"/>
              <w:rPr>
                <w:rFonts w:ascii="Arial"/>
                <w:sz w:val="21"/>
              </w:rPr>
            </w:pPr>
            <w:r/>
          </w:p>
          <w:p>
            <w:pPr>
              <w:spacing w:line="315" w:lineRule="auto"/>
              <w:rPr>
                <w:rFonts w:ascii="Arial"/>
                <w:sz w:val="21"/>
              </w:rPr>
            </w:pPr>
            <w:r/>
          </w:p>
          <w:p>
            <w:pPr>
              <w:ind w:left="332"/>
              <w:spacing w:before="55" w:line="230" w:lineRule="auto"/>
              <w:rPr>
                <w:rFonts w:ascii="SimSun" w:hAnsi="SimSun" w:eastAsia="SimSun" w:cs="SimSun"/>
                <w:sz w:val="17"/>
                <w:szCs w:val="17"/>
              </w:rPr>
            </w:pPr>
            <w:r>
              <w:rPr>
                <w:rFonts w:ascii="SimSun" w:hAnsi="SimSun" w:eastAsia="SimSun" w:cs="SimSun"/>
                <w:sz w:val="17"/>
                <w:szCs w:val="17"/>
                <w:spacing w:val="10"/>
              </w:rPr>
              <w:t>岩</w:t>
            </w:r>
            <w:r>
              <w:rPr>
                <w:rFonts w:ascii="SimSun" w:hAnsi="SimSun" w:eastAsia="SimSun" w:cs="SimSun"/>
                <w:sz w:val="17"/>
                <w:szCs w:val="17"/>
                <w:spacing w:val="8"/>
              </w:rPr>
              <w:t>溶发育段</w:t>
            </w:r>
          </w:p>
        </w:tc>
        <w:tc>
          <w:tcPr>
            <w:tcW w:w="5958" w:type="dxa"/>
            <w:vAlign w:val="top"/>
          </w:tcPr>
          <w:p>
            <w:pPr>
              <w:ind w:left="111"/>
              <w:spacing w:before="104" w:line="215" w:lineRule="auto"/>
              <w:rPr>
                <w:rFonts w:ascii="SimSun" w:hAnsi="SimSun" w:eastAsia="SimSun" w:cs="SimSun"/>
                <w:sz w:val="17"/>
                <w:szCs w:val="17"/>
              </w:rPr>
            </w:pPr>
            <w:r>
              <w:rPr>
                <w:rFonts w:ascii="SimSun" w:hAnsi="SimSun" w:eastAsia="SimSun" w:cs="SimSun"/>
                <w:sz w:val="17"/>
                <w:szCs w:val="17"/>
                <w:spacing w:val="11"/>
              </w:rPr>
              <w:t>①</w:t>
            </w:r>
            <w:r>
              <w:rPr>
                <w:rFonts w:ascii="SimSun" w:hAnsi="SimSun" w:eastAsia="SimSun" w:cs="SimSun"/>
                <w:sz w:val="17"/>
                <w:szCs w:val="17"/>
                <w:spacing w:val="7"/>
              </w:rPr>
              <w:t xml:space="preserve"> </w:t>
            </w:r>
            <w:r>
              <w:rPr>
                <w:rFonts w:ascii="SimSun" w:hAnsi="SimSun" w:eastAsia="SimSun" w:cs="SimSun"/>
                <w:sz w:val="17"/>
                <w:szCs w:val="17"/>
                <w:spacing w:val="7"/>
              </w:rPr>
              <w:t>基岩为可溶岩；</w:t>
            </w:r>
          </w:p>
          <w:p>
            <w:pPr>
              <w:ind w:left="110"/>
              <w:spacing w:line="242" w:lineRule="exact"/>
              <w:rPr>
                <w:rFonts w:ascii="SimSun" w:hAnsi="SimSun" w:eastAsia="SimSun" w:cs="SimSun"/>
                <w:sz w:val="17"/>
                <w:szCs w:val="17"/>
              </w:rPr>
            </w:pPr>
            <w:r>
              <w:rPr>
                <w:rFonts w:ascii="SimSun" w:hAnsi="SimSun" w:eastAsia="SimSun" w:cs="SimSun"/>
                <w:sz w:val="17"/>
                <w:szCs w:val="17"/>
                <w:spacing w:val="14"/>
                <w:position w:val="1"/>
              </w:rPr>
              <w:t>②</w:t>
            </w:r>
            <w:r>
              <w:rPr>
                <w:rFonts w:ascii="SimSun" w:hAnsi="SimSun" w:eastAsia="SimSun" w:cs="SimSun"/>
                <w:sz w:val="17"/>
                <w:szCs w:val="17"/>
                <w:spacing w:val="12"/>
                <w:position w:val="1"/>
              </w:rPr>
              <w:t xml:space="preserve"> </w:t>
            </w:r>
            <w:r>
              <w:rPr>
                <w:rFonts w:ascii="SimSun" w:hAnsi="SimSun" w:eastAsia="SimSun" w:cs="SimSun"/>
                <w:sz w:val="17"/>
                <w:szCs w:val="17"/>
                <w:spacing w:val="7"/>
                <w:position w:val="1"/>
              </w:rPr>
              <w:t>直达管波波速低，能量为完整基岩段的</w:t>
            </w:r>
            <w:r>
              <w:rPr>
                <w:rFonts w:ascii="SimSun" w:hAnsi="SimSun" w:eastAsia="SimSun" w:cs="SimSun"/>
                <w:sz w:val="17"/>
                <w:szCs w:val="17"/>
                <w:spacing w:val="7"/>
                <w:position w:val="1"/>
              </w:rPr>
              <w:t xml:space="preserve"> </w:t>
            </w:r>
            <w:r>
              <w:rPr>
                <w:rFonts w:ascii="Times New Roman" w:hAnsi="Times New Roman" w:eastAsia="Times New Roman" w:cs="Times New Roman"/>
                <w:sz w:val="17"/>
                <w:szCs w:val="17"/>
                <w:spacing w:val="7"/>
                <w:position w:val="1"/>
              </w:rPr>
              <w:t>25%</w:t>
            </w:r>
            <w:r>
              <w:rPr>
                <w:rFonts w:ascii="SimSun" w:hAnsi="SimSun" w:eastAsia="SimSun" w:cs="SimSun"/>
                <w:sz w:val="17"/>
                <w:szCs w:val="17"/>
                <w:spacing w:val="7"/>
                <w:position w:val="1"/>
              </w:rPr>
              <w:t>以下，甚至不可见；</w:t>
            </w:r>
          </w:p>
          <w:p>
            <w:pPr>
              <w:ind w:left="110"/>
              <w:spacing w:before="25" w:line="228" w:lineRule="auto"/>
              <w:rPr>
                <w:rFonts w:ascii="SimSun" w:hAnsi="SimSun" w:eastAsia="SimSun" w:cs="SimSun"/>
                <w:sz w:val="17"/>
                <w:szCs w:val="17"/>
              </w:rPr>
            </w:pPr>
            <w:r>
              <w:rPr>
                <w:rFonts w:ascii="SimSun" w:hAnsi="SimSun" w:eastAsia="SimSun" w:cs="SimSun"/>
                <w:sz w:val="17"/>
                <w:szCs w:val="17"/>
                <w:spacing w:val="14"/>
              </w:rPr>
              <w:t>③</w:t>
            </w:r>
            <w:r>
              <w:rPr>
                <w:rFonts w:ascii="SimSun" w:hAnsi="SimSun" w:eastAsia="SimSun" w:cs="SimSun"/>
                <w:sz w:val="17"/>
                <w:szCs w:val="17"/>
                <w:spacing w:val="8"/>
              </w:rPr>
              <w:t xml:space="preserve"> </w:t>
            </w:r>
            <w:r>
              <w:rPr>
                <w:rFonts w:ascii="SimSun" w:hAnsi="SimSun" w:eastAsia="SimSun" w:cs="SimSun"/>
                <w:sz w:val="17"/>
                <w:szCs w:val="17"/>
                <w:spacing w:val="8"/>
              </w:rPr>
              <w:t>段内无顶底界面反射波组；</w:t>
            </w:r>
          </w:p>
          <w:p>
            <w:pPr>
              <w:ind w:left="112" w:right="138" w:hanging="2"/>
              <w:spacing w:before="22" w:line="243" w:lineRule="auto"/>
              <w:rPr>
                <w:rFonts w:ascii="SimSun" w:hAnsi="SimSun" w:eastAsia="SimSun" w:cs="SimSun"/>
                <w:sz w:val="17"/>
                <w:szCs w:val="17"/>
              </w:rPr>
            </w:pPr>
            <w:r>
              <w:rPr>
                <w:rFonts w:ascii="SimSun" w:hAnsi="SimSun" w:eastAsia="SimSun" w:cs="SimSun"/>
                <w:sz w:val="17"/>
                <w:szCs w:val="17"/>
                <w:spacing w:val="11"/>
              </w:rPr>
              <w:t>④</w:t>
            </w:r>
            <w:r>
              <w:rPr>
                <w:rFonts w:ascii="SimSun" w:hAnsi="SimSun" w:eastAsia="SimSun" w:cs="SimSun"/>
                <w:sz w:val="17"/>
                <w:szCs w:val="17"/>
                <w:spacing w:val="11"/>
              </w:rPr>
              <w:t xml:space="preserve"> </w:t>
            </w:r>
            <w:r>
              <w:rPr>
                <w:rFonts w:ascii="SimSun" w:hAnsi="SimSun" w:eastAsia="SimSun" w:cs="SimSun"/>
                <w:sz w:val="17"/>
                <w:szCs w:val="17"/>
                <w:spacing w:val="11"/>
              </w:rPr>
              <w:t>顶底界面以外出现的反射波组穿过本段顶底界面进入本段后，能量</w:t>
            </w:r>
            <w:r>
              <w:rPr>
                <w:rFonts w:ascii="SimSun" w:hAnsi="SimSun" w:eastAsia="SimSun" w:cs="SimSun"/>
                <w:sz w:val="17"/>
                <w:szCs w:val="17"/>
                <w:spacing w:val="7"/>
              </w:rPr>
              <w:t>、</w:t>
            </w:r>
            <w:r>
              <w:rPr>
                <w:rFonts w:ascii="SimSun" w:hAnsi="SimSun" w:eastAsia="SimSun" w:cs="SimSun"/>
                <w:sz w:val="17"/>
                <w:szCs w:val="17"/>
              </w:rPr>
              <w:t xml:space="preserve"> </w:t>
            </w:r>
            <w:r>
              <w:rPr>
                <w:rFonts w:ascii="SimSun" w:hAnsi="SimSun" w:eastAsia="SimSun" w:cs="SimSun"/>
                <w:sz w:val="17"/>
                <w:szCs w:val="17"/>
                <w:spacing w:val="9"/>
              </w:rPr>
              <w:t>频率、速度突然变低，甚至消失</w:t>
            </w:r>
            <w:r>
              <w:rPr>
                <w:rFonts w:ascii="SimSun" w:hAnsi="SimSun" w:eastAsia="SimSun" w:cs="SimSun"/>
                <w:sz w:val="17"/>
                <w:szCs w:val="17"/>
                <w:spacing w:val="6"/>
              </w:rPr>
              <w:t>；</w:t>
            </w:r>
          </w:p>
          <w:p>
            <w:pPr>
              <w:ind w:left="110"/>
              <w:spacing w:before="20" w:line="228" w:lineRule="auto"/>
              <w:rPr>
                <w:rFonts w:ascii="SimSun" w:hAnsi="SimSun" w:eastAsia="SimSun" w:cs="SimSun"/>
                <w:sz w:val="17"/>
                <w:szCs w:val="17"/>
              </w:rPr>
            </w:pPr>
            <w:r>
              <w:rPr>
                <w:rFonts w:ascii="SimSun" w:hAnsi="SimSun" w:eastAsia="SimSun" w:cs="SimSun"/>
                <w:sz w:val="17"/>
                <w:szCs w:val="17"/>
                <w:spacing w:val="15"/>
              </w:rPr>
              <w:t>⑤</w:t>
            </w:r>
            <w:r>
              <w:rPr>
                <w:rFonts w:ascii="SimSun" w:hAnsi="SimSun" w:eastAsia="SimSun" w:cs="SimSun"/>
                <w:sz w:val="17"/>
                <w:szCs w:val="17"/>
                <w:spacing w:val="9"/>
              </w:rPr>
              <w:t xml:space="preserve"> </w:t>
            </w:r>
            <w:r>
              <w:rPr>
                <w:rFonts w:ascii="SimSun" w:hAnsi="SimSun" w:eastAsia="SimSun" w:cs="SimSun"/>
                <w:sz w:val="17"/>
                <w:szCs w:val="17"/>
                <w:spacing w:val="9"/>
              </w:rPr>
              <w:t>段外为完整基岩时，界面处出现向外的反射波组，能量强。</w:t>
            </w:r>
          </w:p>
        </w:tc>
      </w:tr>
    </w:tbl>
    <w:p>
      <w:pPr>
        <w:rPr>
          <w:rFonts w:ascii="Arial"/>
          <w:sz w:val="21"/>
        </w:rPr>
      </w:pPr>
      <w:r/>
    </w:p>
    <w:p>
      <w:pPr>
        <w:sectPr>
          <w:footerReference w:type="default" r:id="rId61"/>
          <w:pgSz w:w="11906" w:h="16839"/>
          <w:pgMar w:top="1431" w:right="1785" w:bottom="1156" w:left="1785" w:header="0" w:footer="996" w:gutter="0"/>
        </w:sectPr>
        <w:rPr/>
      </w:pPr>
    </w:p>
    <w:p>
      <w:pPr>
        <w:spacing w:line="91" w:lineRule="auto"/>
        <w:rPr>
          <w:rFonts w:ascii="Arial"/>
          <w:sz w:val="2"/>
        </w:rPr>
      </w:pPr>
      <w:r>
        <w:rPr>
          <w:rFonts w:ascii="Arial"/>
          <w:sz w:val="2"/>
        </w:rPr>
      </w:r>
    </w:p>
    <w:tbl>
      <w:tblPr>
        <w:tblStyle w:val="2"/>
        <w:tblW w:w="8255"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8"/>
        <w:gridCol w:w="1559"/>
        <w:gridCol w:w="5958"/>
      </w:tblGrid>
      <w:tr>
        <w:trPr>
          <w:trHeight w:val="1176" w:hRule="atLeast"/>
        </w:trPr>
        <w:tc>
          <w:tcPr>
            <w:tcW w:w="738" w:type="dxa"/>
            <w:vAlign w:val="top"/>
          </w:tcPr>
          <w:p>
            <w:pPr>
              <w:spacing w:line="478" w:lineRule="auto"/>
              <w:rPr>
                <w:rFonts w:ascii="Arial"/>
                <w:sz w:val="21"/>
              </w:rPr>
            </w:pPr>
            <w:r/>
          </w:p>
          <w:p>
            <w:pPr>
              <w:ind w:left="336"/>
              <w:spacing w:before="48"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tc>
        <w:tc>
          <w:tcPr>
            <w:tcW w:w="1559" w:type="dxa"/>
            <w:vAlign w:val="top"/>
          </w:tcPr>
          <w:p>
            <w:pPr>
              <w:spacing w:line="441" w:lineRule="auto"/>
              <w:rPr>
                <w:rFonts w:ascii="Arial"/>
                <w:sz w:val="21"/>
              </w:rPr>
            </w:pPr>
            <w:r/>
          </w:p>
          <w:p>
            <w:pPr>
              <w:ind w:left="603"/>
              <w:spacing w:before="55" w:line="230" w:lineRule="auto"/>
              <w:rPr>
                <w:rFonts w:ascii="SimSun" w:hAnsi="SimSun" w:eastAsia="SimSun" w:cs="SimSun"/>
                <w:sz w:val="17"/>
                <w:szCs w:val="17"/>
              </w:rPr>
            </w:pPr>
            <w:r>
              <w:rPr>
                <w:rFonts w:ascii="SimSun" w:hAnsi="SimSun" w:eastAsia="SimSun" w:cs="SimSun"/>
                <w:sz w:val="17"/>
                <w:szCs w:val="17"/>
                <w:spacing w:val="6"/>
              </w:rPr>
              <w:t>土层</w:t>
            </w:r>
          </w:p>
        </w:tc>
        <w:tc>
          <w:tcPr>
            <w:tcW w:w="5958" w:type="dxa"/>
            <w:vAlign w:val="top"/>
          </w:tcPr>
          <w:p>
            <w:pPr>
              <w:ind w:left="111"/>
              <w:spacing w:line="240" w:lineRule="exact"/>
              <w:rPr>
                <w:rFonts w:ascii="SimSun" w:hAnsi="SimSun" w:eastAsia="SimSun" w:cs="SimSun"/>
                <w:sz w:val="17"/>
                <w:szCs w:val="17"/>
              </w:rPr>
            </w:pPr>
            <w:r>
              <w:rPr>
                <w:rFonts w:ascii="SimSun" w:hAnsi="SimSun" w:eastAsia="SimSun" w:cs="SimSun"/>
                <w:sz w:val="17"/>
                <w:szCs w:val="17"/>
                <w:spacing w:val="14"/>
                <w:position w:val="1"/>
              </w:rPr>
              <w:t>①</w:t>
            </w:r>
            <w:r>
              <w:rPr>
                <w:rFonts w:ascii="SimSun" w:hAnsi="SimSun" w:eastAsia="SimSun" w:cs="SimSun"/>
                <w:sz w:val="17"/>
                <w:szCs w:val="17"/>
                <w:spacing w:val="11"/>
                <w:position w:val="1"/>
              </w:rPr>
              <w:t xml:space="preserve"> </w:t>
            </w:r>
            <w:r>
              <w:rPr>
                <w:rFonts w:ascii="SimSun" w:hAnsi="SimSun" w:eastAsia="SimSun" w:cs="SimSun"/>
                <w:sz w:val="17"/>
                <w:szCs w:val="17"/>
                <w:spacing w:val="7"/>
                <w:position w:val="1"/>
              </w:rPr>
              <w:t>直达管波波速低，能量为完整基岩段的</w:t>
            </w:r>
            <w:r>
              <w:rPr>
                <w:rFonts w:ascii="SimSun" w:hAnsi="SimSun" w:eastAsia="SimSun" w:cs="SimSun"/>
                <w:sz w:val="17"/>
                <w:szCs w:val="17"/>
                <w:spacing w:val="7"/>
                <w:position w:val="1"/>
              </w:rPr>
              <w:t xml:space="preserve"> </w:t>
            </w:r>
            <w:r>
              <w:rPr>
                <w:rFonts w:ascii="Times New Roman" w:hAnsi="Times New Roman" w:eastAsia="Times New Roman" w:cs="Times New Roman"/>
                <w:sz w:val="17"/>
                <w:szCs w:val="17"/>
                <w:spacing w:val="7"/>
                <w:position w:val="1"/>
              </w:rPr>
              <w:t>25%</w:t>
            </w:r>
            <w:r>
              <w:rPr>
                <w:rFonts w:ascii="SimSun" w:hAnsi="SimSun" w:eastAsia="SimSun" w:cs="SimSun"/>
                <w:sz w:val="17"/>
                <w:szCs w:val="17"/>
                <w:spacing w:val="7"/>
                <w:position w:val="1"/>
              </w:rPr>
              <w:t>以下，甚至不可见；</w:t>
            </w:r>
          </w:p>
          <w:p>
            <w:pPr>
              <w:ind w:left="110"/>
              <w:spacing w:before="25" w:line="228" w:lineRule="auto"/>
              <w:rPr>
                <w:rFonts w:ascii="SimSun" w:hAnsi="SimSun" w:eastAsia="SimSun" w:cs="SimSun"/>
                <w:sz w:val="17"/>
                <w:szCs w:val="17"/>
              </w:rPr>
            </w:pPr>
            <w:r>
              <w:rPr>
                <w:rFonts w:ascii="SimSun" w:hAnsi="SimSun" w:eastAsia="SimSun" w:cs="SimSun"/>
                <w:sz w:val="17"/>
                <w:szCs w:val="17"/>
                <w:spacing w:val="16"/>
              </w:rPr>
              <w:t>②</w:t>
            </w:r>
            <w:r>
              <w:rPr>
                <w:rFonts w:ascii="SimSun" w:hAnsi="SimSun" w:eastAsia="SimSun" w:cs="SimSun"/>
                <w:sz w:val="17"/>
                <w:szCs w:val="17"/>
                <w:spacing w:val="14"/>
              </w:rPr>
              <w:t xml:space="preserve"> </w:t>
            </w:r>
            <w:r>
              <w:rPr>
                <w:rFonts w:ascii="SimSun" w:hAnsi="SimSun" w:eastAsia="SimSun" w:cs="SimSun"/>
                <w:sz w:val="17"/>
                <w:szCs w:val="17"/>
                <w:spacing w:val="8"/>
              </w:rPr>
              <w:t>反射波组在段内能量弱、波速很低；</w:t>
            </w:r>
          </w:p>
          <w:p>
            <w:pPr>
              <w:ind w:left="112" w:right="107" w:hanging="2"/>
              <w:spacing w:before="23" w:line="241" w:lineRule="auto"/>
              <w:rPr>
                <w:rFonts w:ascii="SimSun" w:hAnsi="SimSun" w:eastAsia="SimSun" w:cs="SimSun"/>
                <w:sz w:val="17"/>
                <w:szCs w:val="17"/>
              </w:rPr>
            </w:pPr>
            <w:r>
              <w:rPr>
                <w:rFonts w:ascii="SimSun" w:hAnsi="SimSun" w:eastAsia="SimSun" w:cs="SimSun"/>
                <w:sz w:val="17"/>
                <w:szCs w:val="17"/>
                <w:spacing w:val="12"/>
              </w:rPr>
              <w:t>③</w:t>
            </w:r>
            <w:r>
              <w:rPr>
                <w:rFonts w:ascii="SimSun" w:hAnsi="SimSun" w:eastAsia="SimSun" w:cs="SimSun"/>
                <w:sz w:val="17"/>
                <w:szCs w:val="17"/>
                <w:spacing w:val="12"/>
              </w:rPr>
              <w:t xml:space="preserve"> </w:t>
            </w:r>
            <w:r>
              <w:rPr>
                <w:rFonts w:ascii="SimSun" w:hAnsi="SimSun" w:eastAsia="SimSun" w:cs="SimSun"/>
                <w:sz w:val="17"/>
                <w:szCs w:val="17"/>
                <w:spacing w:val="12"/>
              </w:rPr>
              <w:t>底界面以外出现的反射波组穿过本段顶底界面进入本段后，能量、</w:t>
            </w:r>
            <w:r>
              <w:rPr>
                <w:rFonts w:ascii="SimSun" w:hAnsi="SimSun" w:eastAsia="SimSun" w:cs="SimSun"/>
                <w:sz w:val="17"/>
                <w:szCs w:val="17"/>
                <w:spacing w:val="7"/>
              </w:rPr>
              <w:t>频</w:t>
            </w:r>
            <w:r>
              <w:rPr>
                <w:rFonts w:ascii="SimSun" w:hAnsi="SimSun" w:eastAsia="SimSun" w:cs="SimSun"/>
                <w:sz w:val="17"/>
                <w:szCs w:val="17"/>
              </w:rPr>
              <w:t xml:space="preserve"> </w:t>
            </w:r>
            <w:r>
              <w:rPr>
                <w:rFonts w:ascii="SimSun" w:hAnsi="SimSun" w:eastAsia="SimSun" w:cs="SimSun"/>
                <w:sz w:val="17"/>
                <w:szCs w:val="17"/>
                <w:spacing w:val="16"/>
              </w:rPr>
              <w:t>率</w:t>
            </w:r>
            <w:r>
              <w:rPr>
                <w:rFonts w:ascii="SimSun" w:hAnsi="SimSun" w:eastAsia="SimSun" w:cs="SimSun"/>
                <w:sz w:val="17"/>
                <w:szCs w:val="17"/>
                <w:spacing w:val="9"/>
              </w:rPr>
              <w:t>、</w:t>
            </w:r>
            <w:r>
              <w:rPr>
                <w:rFonts w:ascii="SimSun" w:hAnsi="SimSun" w:eastAsia="SimSun" w:cs="SimSun"/>
                <w:sz w:val="17"/>
                <w:szCs w:val="17"/>
                <w:spacing w:val="8"/>
              </w:rPr>
              <w:t>速度突然变低，甚至消失；</w:t>
            </w:r>
          </w:p>
          <w:p>
            <w:pPr>
              <w:ind w:left="110"/>
              <w:spacing w:before="20" w:line="228" w:lineRule="auto"/>
              <w:rPr>
                <w:rFonts w:ascii="SimSun" w:hAnsi="SimSun" w:eastAsia="SimSun" w:cs="SimSun"/>
                <w:sz w:val="17"/>
                <w:szCs w:val="17"/>
              </w:rPr>
            </w:pPr>
            <w:r>
              <w:rPr>
                <w:rFonts w:ascii="SimSun" w:hAnsi="SimSun" w:eastAsia="SimSun" w:cs="SimSun"/>
                <w:sz w:val="17"/>
                <w:szCs w:val="17"/>
                <w:spacing w:val="15"/>
              </w:rPr>
              <w:t>④</w:t>
            </w:r>
            <w:r>
              <w:rPr>
                <w:rFonts w:ascii="SimSun" w:hAnsi="SimSun" w:eastAsia="SimSun" w:cs="SimSun"/>
                <w:sz w:val="17"/>
                <w:szCs w:val="17"/>
                <w:spacing w:val="9"/>
              </w:rPr>
              <w:t xml:space="preserve"> </w:t>
            </w:r>
            <w:r>
              <w:rPr>
                <w:rFonts w:ascii="SimSun" w:hAnsi="SimSun" w:eastAsia="SimSun" w:cs="SimSun"/>
                <w:sz w:val="17"/>
                <w:szCs w:val="17"/>
                <w:spacing w:val="9"/>
              </w:rPr>
              <w:t>段下为完整基岩时，界面处出现向外的反射波组，能量强。</w:t>
            </w:r>
          </w:p>
        </w:tc>
      </w:tr>
    </w:tbl>
    <w:p>
      <w:pPr>
        <w:ind w:left="29"/>
        <w:spacing w:before="11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10</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4.6</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桩身完整性类别判定应按表</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10.4.6</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进行，并应符合下列规定：</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桩身完整性类别按混凝土缺陷最不利类别确定；</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5"/>
        </w:rPr>
        <w:t>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当桩身多处存在</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类或</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类缺陷时，桩身完整性类别可提高一个级</w:t>
      </w:r>
      <w:r>
        <w:rPr>
          <w:rFonts w:ascii="SimSun" w:hAnsi="SimSun" w:eastAsia="SimSun" w:cs="SimSun"/>
          <w:sz w:val="23"/>
          <w:szCs w:val="23"/>
          <w:spacing w:val="4"/>
        </w:rPr>
        <w:t>别</w:t>
      </w:r>
      <w:r>
        <w:rPr>
          <w:rFonts w:ascii="SimSun" w:hAnsi="SimSun" w:eastAsia="SimSun" w:cs="SimSun"/>
          <w:sz w:val="23"/>
          <w:szCs w:val="23"/>
        </w:rPr>
        <w:t>；</w:t>
      </w:r>
    </w:p>
    <w:p>
      <w:pPr>
        <w:ind w:left="49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1"/>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桩身混凝土存在缺陷时，应给出缺陷深度位置。</w:t>
      </w:r>
    </w:p>
    <w:p>
      <w:pPr>
        <w:ind w:left="500"/>
        <w:spacing w:before="184" w:line="468" w:lineRule="exact"/>
        <w:rPr>
          <w:rFonts w:ascii="SimSun" w:hAnsi="SimSun" w:eastAsia="SimSun" w:cs="SimSun"/>
          <w:sz w:val="23"/>
          <w:szCs w:val="23"/>
        </w:rPr>
      </w:pPr>
      <w:r>
        <w:rPr>
          <w:rFonts w:ascii="Times New Roman" w:hAnsi="Times New Roman" w:eastAsia="Times New Roman" w:cs="Times New Roman"/>
          <w:sz w:val="23"/>
          <w:szCs w:val="23"/>
          <w:b/>
          <w:bCs/>
          <w:spacing w:val="18"/>
          <w:position w:val="17"/>
        </w:rPr>
        <w:t>4</w:t>
      </w:r>
      <w:r>
        <w:rPr>
          <w:rFonts w:ascii="Times New Roman" w:hAnsi="Times New Roman" w:eastAsia="Times New Roman" w:cs="Times New Roman"/>
          <w:sz w:val="23"/>
          <w:szCs w:val="23"/>
          <w:spacing w:val="18"/>
          <w:position w:val="17"/>
        </w:rPr>
        <w:t xml:space="preserve"> </w:t>
      </w:r>
      <w:r>
        <w:rPr>
          <w:rFonts w:ascii="Times New Roman" w:hAnsi="Times New Roman" w:eastAsia="Times New Roman" w:cs="Times New Roman"/>
          <w:sz w:val="23"/>
          <w:szCs w:val="23"/>
          <w:spacing w:val="9"/>
          <w:position w:val="17"/>
        </w:rPr>
        <w:t xml:space="preserve">   </w:t>
      </w:r>
      <w:r>
        <w:rPr>
          <w:rFonts w:ascii="SimSun" w:hAnsi="SimSun" w:eastAsia="SimSun" w:cs="SimSun"/>
          <w:sz w:val="23"/>
          <w:szCs w:val="23"/>
          <w:spacing w:val="9"/>
          <w:position w:val="17"/>
        </w:rPr>
        <w:t>当同一受检桩的管波法检测孔为两个或两个以上时，桩身完整性类别宜</w:t>
      </w:r>
    </w:p>
    <w:p>
      <w:pPr>
        <w:ind w:left="25"/>
        <w:spacing w:line="227" w:lineRule="auto"/>
        <w:rPr>
          <w:rFonts w:ascii="SimSun" w:hAnsi="SimSun" w:eastAsia="SimSun" w:cs="SimSun"/>
          <w:sz w:val="23"/>
          <w:szCs w:val="23"/>
        </w:rPr>
      </w:pPr>
      <w:r>
        <w:rPr>
          <w:rFonts w:ascii="SimSun" w:hAnsi="SimSun" w:eastAsia="SimSun" w:cs="SimSun"/>
          <w:sz w:val="23"/>
          <w:szCs w:val="23"/>
          <w:spacing w:val="12"/>
        </w:rPr>
        <w:t>按</w:t>
      </w:r>
      <w:r>
        <w:rPr>
          <w:rFonts w:ascii="SimSun" w:hAnsi="SimSun" w:eastAsia="SimSun" w:cs="SimSun"/>
          <w:sz w:val="23"/>
          <w:szCs w:val="23"/>
          <w:spacing w:val="8"/>
        </w:rPr>
        <w:t>加权平均的计算方法确定。</w:t>
      </w:r>
    </w:p>
    <w:p>
      <w:pPr>
        <w:ind w:left="2831"/>
        <w:spacing w:before="151"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表</w:t>
      </w:r>
      <w:r>
        <w:rPr>
          <w:rFonts w:ascii="SimSun" w:hAnsi="SimSun" w:eastAsia="SimSun" w:cs="SimSun"/>
          <w:sz w:val="20"/>
          <w:szCs w:val="20"/>
          <w:spacing w:val="4"/>
        </w:rPr>
        <w:t xml:space="preserve"> </w:t>
      </w:r>
      <w:r>
        <w:rPr>
          <w:rFonts w:ascii="Times New Roman" w:hAnsi="Times New Roman" w:eastAsia="Times New Roman" w:cs="Times New Roman"/>
          <w:sz w:val="20"/>
          <w:szCs w:val="20"/>
          <w:b/>
          <w:bCs/>
          <w:spacing w:val="4"/>
        </w:rPr>
        <w:t>10.4.6</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桩身完整性分类</w:t>
      </w:r>
      <w:r>
        <w:rPr>
          <w:rFonts w:ascii="SimSun" w:hAnsi="SimSun" w:eastAsia="SimSun" w:cs="SimSun"/>
          <w:sz w:val="20"/>
          <w:szCs w:val="20"/>
          <w14:textOutline w14:w="3795" w14:cap="sq" w14:cmpd="sng">
            <w14:solidFill>
              <w14:srgbClr w14:val="000000"/>
            </w14:solidFill>
            <w14:prstDash w14:val="solid"/>
            <w14:bevel/>
          </w14:textOutline>
        </w:rPr>
        <w:t>表</w:t>
      </w:r>
    </w:p>
    <w:p>
      <w:pPr>
        <w:spacing w:line="47" w:lineRule="exact"/>
        <w:rPr/>
      </w:pPr>
      <w:r/>
    </w:p>
    <w:tbl>
      <w:tblPr>
        <w:tblStyle w:val="2"/>
        <w:tblW w:w="7538" w:type="dxa"/>
        <w:tblInd w:w="39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7"/>
        <w:gridCol w:w="5551"/>
      </w:tblGrid>
      <w:tr>
        <w:trPr>
          <w:trHeight w:val="348" w:hRule="atLeast"/>
        </w:trPr>
        <w:tc>
          <w:tcPr>
            <w:tcW w:w="1987" w:type="dxa"/>
            <w:vAlign w:val="top"/>
          </w:tcPr>
          <w:p>
            <w:pPr>
              <w:ind w:left="369"/>
              <w:spacing w:before="84" w:line="230" w:lineRule="auto"/>
              <w:rPr>
                <w:rFonts w:ascii="SimSun" w:hAnsi="SimSun" w:eastAsia="SimSun" w:cs="SimSun"/>
                <w:sz w:val="17"/>
                <w:szCs w:val="17"/>
              </w:rPr>
            </w:pPr>
            <w:r>
              <w:rPr>
                <w:rFonts w:ascii="SimSun" w:hAnsi="SimSun" w:eastAsia="SimSun" w:cs="SimSun"/>
                <w:sz w:val="17"/>
                <w:szCs w:val="17"/>
                <w:spacing w:val="9"/>
              </w:rPr>
              <w:t>桩身完整性类</w:t>
            </w:r>
            <w:r>
              <w:rPr>
                <w:rFonts w:ascii="SimSun" w:hAnsi="SimSun" w:eastAsia="SimSun" w:cs="SimSun"/>
                <w:sz w:val="17"/>
                <w:szCs w:val="17"/>
                <w:spacing w:val="8"/>
              </w:rPr>
              <w:t>别</w:t>
            </w:r>
          </w:p>
        </w:tc>
        <w:tc>
          <w:tcPr>
            <w:tcW w:w="5551" w:type="dxa"/>
            <w:vAlign w:val="top"/>
          </w:tcPr>
          <w:p>
            <w:pPr>
              <w:ind w:left="2421"/>
              <w:spacing w:before="84" w:line="230" w:lineRule="auto"/>
              <w:rPr>
                <w:rFonts w:ascii="SimSun" w:hAnsi="SimSun" w:eastAsia="SimSun" w:cs="SimSun"/>
                <w:sz w:val="17"/>
                <w:szCs w:val="17"/>
              </w:rPr>
            </w:pPr>
            <w:r>
              <w:rPr>
                <w:rFonts w:ascii="SimSun" w:hAnsi="SimSun" w:eastAsia="SimSun" w:cs="SimSun"/>
                <w:sz w:val="17"/>
                <w:szCs w:val="17"/>
                <w:spacing w:val="9"/>
              </w:rPr>
              <w:t>分</w:t>
            </w:r>
            <w:r>
              <w:rPr>
                <w:rFonts w:ascii="SimSun" w:hAnsi="SimSun" w:eastAsia="SimSun" w:cs="SimSun"/>
                <w:sz w:val="17"/>
                <w:szCs w:val="17"/>
                <w:spacing w:val="7"/>
              </w:rPr>
              <w:t>类原则</w:t>
            </w:r>
          </w:p>
        </w:tc>
      </w:tr>
      <w:tr>
        <w:trPr>
          <w:trHeight w:val="344" w:hRule="atLeast"/>
        </w:trPr>
        <w:tc>
          <w:tcPr>
            <w:tcW w:w="1987" w:type="dxa"/>
            <w:vAlign w:val="top"/>
          </w:tcPr>
          <w:p>
            <w:pPr>
              <w:ind w:left="787"/>
              <w:spacing w:before="81" w:line="230" w:lineRule="auto"/>
              <w:rPr>
                <w:rFonts w:ascii="SimSun" w:hAnsi="SimSun" w:eastAsia="SimSun" w:cs="SimSun"/>
                <w:sz w:val="17"/>
                <w:szCs w:val="17"/>
              </w:rPr>
            </w:pPr>
            <w:r>
              <w:rPr>
                <w:rFonts w:ascii="SimSun" w:hAnsi="SimSun" w:eastAsia="SimSun" w:cs="SimSun"/>
                <w:sz w:val="17"/>
                <w:szCs w:val="17"/>
                <w:spacing w:val="-14"/>
              </w:rPr>
              <w:t>Ⅰ</w:t>
            </w:r>
            <w:r>
              <w:rPr>
                <w:rFonts w:ascii="SimSun" w:hAnsi="SimSun" w:eastAsia="SimSun" w:cs="SimSun"/>
                <w:sz w:val="17"/>
                <w:szCs w:val="17"/>
                <w:spacing w:val="-11"/>
              </w:rPr>
              <w:t>类桩</w:t>
            </w:r>
          </w:p>
        </w:tc>
        <w:tc>
          <w:tcPr>
            <w:tcW w:w="5551" w:type="dxa"/>
            <w:vAlign w:val="top"/>
          </w:tcPr>
          <w:p>
            <w:pPr>
              <w:ind w:left="110"/>
              <w:spacing w:before="81" w:line="230" w:lineRule="auto"/>
              <w:rPr>
                <w:rFonts w:ascii="SimSun" w:hAnsi="SimSun" w:eastAsia="SimSun" w:cs="SimSun"/>
                <w:sz w:val="17"/>
                <w:szCs w:val="17"/>
              </w:rPr>
            </w:pPr>
            <w:r>
              <w:rPr>
                <w:rFonts w:ascii="SimSun" w:hAnsi="SimSun" w:eastAsia="SimSun" w:cs="SimSun"/>
                <w:sz w:val="17"/>
                <w:szCs w:val="17"/>
                <w:spacing w:val="8"/>
              </w:rPr>
              <w:t>桩身完整</w:t>
            </w:r>
          </w:p>
        </w:tc>
      </w:tr>
      <w:tr>
        <w:trPr>
          <w:trHeight w:val="344" w:hRule="atLeast"/>
        </w:trPr>
        <w:tc>
          <w:tcPr>
            <w:tcW w:w="1987" w:type="dxa"/>
            <w:vAlign w:val="top"/>
          </w:tcPr>
          <w:p>
            <w:pPr>
              <w:ind w:left="760"/>
              <w:spacing w:before="83" w:line="230" w:lineRule="auto"/>
              <w:rPr>
                <w:rFonts w:ascii="SimSun" w:hAnsi="SimSun" w:eastAsia="SimSun" w:cs="SimSun"/>
                <w:sz w:val="17"/>
                <w:szCs w:val="17"/>
              </w:rPr>
            </w:pPr>
            <w:r>
              <w:rPr>
                <w:rFonts w:ascii="SimSun" w:hAnsi="SimSun" w:eastAsia="SimSun" w:cs="SimSun"/>
                <w:sz w:val="17"/>
                <w:szCs w:val="17"/>
                <w:spacing w:val="-4"/>
              </w:rPr>
              <w:t>Ⅱ</w:t>
            </w:r>
            <w:r>
              <w:rPr>
                <w:rFonts w:ascii="SimSun" w:hAnsi="SimSun" w:eastAsia="SimSun" w:cs="SimSun"/>
                <w:sz w:val="17"/>
                <w:szCs w:val="17"/>
                <w:spacing w:val="-2"/>
              </w:rPr>
              <w:t>类桩</w:t>
            </w:r>
          </w:p>
        </w:tc>
        <w:tc>
          <w:tcPr>
            <w:tcW w:w="5551" w:type="dxa"/>
            <w:vAlign w:val="top"/>
          </w:tcPr>
          <w:p>
            <w:pPr>
              <w:ind w:left="110"/>
              <w:spacing w:before="83" w:line="230" w:lineRule="auto"/>
              <w:rPr>
                <w:rFonts w:ascii="SimSun" w:hAnsi="SimSun" w:eastAsia="SimSun" w:cs="SimSun"/>
                <w:sz w:val="17"/>
                <w:szCs w:val="17"/>
              </w:rPr>
            </w:pPr>
            <w:r>
              <w:rPr>
                <w:rFonts w:ascii="SimSun" w:hAnsi="SimSun" w:eastAsia="SimSun" w:cs="SimSun"/>
                <w:sz w:val="17"/>
                <w:szCs w:val="17"/>
                <w:spacing w:val="18"/>
              </w:rPr>
              <w:t>桩</w:t>
            </w:r>
            <w:r>
              <w:rPr>
                <w:rFonts w:ascii="SimSun" w:hAnsi="SimSun" w:eastAsia="SimSun" w:cs="SimSun"/>
                <w:sz w:val="17"/>
                <w:szCs w:val="17"/>
                <w:spacing w:val="16"/>
              </w:rPr>
              <w:t>身</w:t>
            </w:r>
            <w:r>
              <w:rPr>
                <w:rFonts w:ascii="SimSun" w:hAnsi="SimSun" w:eastAsia="SimSun" w:cs="SimSun"/>
                <w:sz w:val="17"/>
                <w:szCs w:val="17"/>
                <w:spacing w:val="9"/>
              </w:rPr>
              <w:t>有轻微缺陷，不会影响桩身结构承载力的正常发挥</w:t>
            </w:r>
          </w:p>
        </w:tc>
      </w:tr>
      <w:tr>
        <w:trPr>
          <w:trHeight w:val="344" w:hRule="atLeast"/>
        </w:trPr>
        <w:tc>
          <w:tcPr>
            <w:tcW w:w="1987" w:type="dxa"/>
            <w:vAlign w:val="top"/>
          </w:tcPr>
          <w:p>
            <w:pPr>
              <w:ind w:left="728"/>
              <w:spacing w:before="84" w:line="230" w:lineRule="auto"/>
              <w:rPr>
                <w:rFonts w:ascii="SimSun" w:hAnsi="SimSun" w:eastAsia="SimSun" w:cs="SimSun"/>
                <w:sz w:val="17"/>
                <w:szCs w:val="17"/>
              </w:rPr>
            </w:pPr>
            <w:r>
              <w:rPr>
                <w:rFonts w:ascii="SimSun" w:hAnsi="SimSun" w:eastAsia="SimSun" w:cs="SimSun"/>
                <w:sz w:val="17"/>
                <w:szCs w:val="17"/>
                <w:spacing w:val="8"/>
              </w:rPr>
              <w:t>Ⅲ类</w:t>
            </w:r>
            <w:r>
              <w:rPr>
                <w:rFonts w:ascii="SimSun" w:hAnsi="SimSun" w:eastAsia="SimSun" w:cs="SimSun"/>
                <w:sz w:val="17"/>
                <w:szCs w:val="17"/>
                <w:spacing w:val="7"/>
              </w:rPr>
              <w:t>桩</w:t>
            </w:r>
          </w:p>
        </w:tc>
        <w:tc>
          <w:tcPr>
            <w:tcW w:w="5551" w:type="dxa"/>
            <w:vAlign w:val="top"/>
          </w:tcPr>
          <w:p>
            <w:pPr>
              <w:ind w:left="110"/>
              <w:spacing w:before="84" w:line="230" w:lineRule="auto"/>
              <w:rPr>
                <w:rFonts w:ascii="SimSun" w:hAnsi="SimSun" w:eastAsia="SimSun" w:cs="SimSun"/>
                <w:sz w:val="17"/>
                <w:szCs w:val="17"/>
              </w:rPr>
            </w:pPr>
            <w:r>
              <w:rPr>
                <w:rFonts w:ascii="SimSun" w:hAnsi="SimSun" w:eastAsia="SimSun" w:cs="SimSun"/>
                <w:sz w:val="17"/>
                <w:szCs w:val="17"/>
                <w:spacing w:val="18"/>
              </w:rPr>
              <w:t>桩</w:t>
            </w:r>
            <w:r>
              <w:rPr>
                <w:rFonts w:ascii="SimSun" w:hAnsi="SimSun" w:eastAsia="SimSun" w:cs="SimSun"/>
                <w:sz w:val="17"/>
                <w:szCs w:val="17"/>
                <w:spacing w:val="11"/>
              </w:rPr>
              <w:t>身</w:t>
            </w:r>
            <w:r>
              <w:rPr>
                <w:rFonts w:ascii="SimSun" w:hAnsi="SimSun" w:eastAsia="SimSun" w:cs="SimSun"/>
                <w:sz w:val="17"/>
                <w:szCs w:val="17"/>
                <w:spacing w:val="9"/>
              </w:rPr>
              <w:t>有明显缺陷，对桩身结构承载力有影响</w:t>
            </w:r>
          </w:p>
        </w:tc>
      </w:tr>
      <w:tr>
        <w:trPr>
          <w:trHeight w:val="349" w:hRule="atLeast"/>
        </w:trPr>
        <w:tc>
          <w:tcPr>
            <w:tcW w:w="1987" w:type="dxa"/>
            <w:vAlign w:val="top"/>
          </w:tcPr>
          <w:p>
            <w:pPr>
              <w:ind w:left="736"/>
              <w:spacing w:before="83" w:line="230" w:lineRule="auto"/>
              <w:rPr>
                <w:rFonts w:ascii="SimSun" w:hAnsi="SimSun" w:eastAsia="SimSun" w:cs="SimSun"/>
                <w:sz w:val="17"/>
                <w:szCs w:val="17"/>
              </w:rPr>
            </w:pPr>
            <w:r>
              <w:rPr>
                <w:rFonts w:ascii="SimSun" w:hAnsi="SimSun" w:eastAsia="SimSun" w:cs="SimSun"/>
                <w:sz w:val="17"/>
                <w:szCs w:val="17"/>
                <w:spacing w:val="5"/>
              </w:rPr>
              <w:t>Ⅳ类桩</w:t>
            </w:r>
          </w:p>
        </w:tc>
        <w:tc>
          <w:tcPr>
            <w:tcW w:w="5551" w:type="dxa"/>
            <w:vAlign w:val="top"/>
          </w:tcPr>
          <w:p>
            <w:pPr>
              <w:ind w:left="110"/>
              <w:spacing w:before="83" w:line="230" w:lineRule="auto"/>
              <w:rPr>
                <w:rFonts w:ascii="SimSun" w:hAnsi="SimSun" w:eastAsia="SimSun" w:cs="SimSun"/>
                <w:sz w:val="17"/>
                <w:szCs w:val="17"/>
              </w:rPr>
            </w:pPr>
            <w:r>
              <w:rPr>
                <w:rFonts w:ascii="SimSun" w:hAnsi="SimSun" w:eastAsia="SimSun" w:cs="SimSun"/>
                <w:sz w:val="17"/>
                <w:szCs w:val="17"/>
                <w:spacing w:val="9"/>
              </w:rPr>
              <w:t>桩身存在严重缺陷</w:t>
            </w:r>
          </w:p>
        </w:tc>
      </w:tr>
    </w:tbl>
    <w:p>
      <w:pPr>
        <w:ind w:left="198"/>
        <w:spacing w:before="26" w:line="230" w:lineRule="auto"/>
        <w:rPr>
          <w:rFonts w:ascii="SimSun" w:hAnsi="SimSun" w:eastAsia="SimSun" w:cs="SimSun"/>
          <w:sz w:val="17"/>
          <w:szCs w:val="17"/>
        </w:rPr>
      </w:pPr>
      <w:r>
        <w:rPr>
          <w:rFonts w:ascii="SimSun" w:hAnsi="SimSun" w:eastAsia="SimSun" w:cs="SimSun"/>
          <w:sz w:val="17"/>
          <w:szCs w:val="17"/>
          <w:spacing w:val="10"/>
        </w:rPr>
        <w:t>注</w:t>
      </w:r>
      <w:r>
        <w:rPr>
          <w:rFonts w:ascii="SimSun" w:hAnsi="SimSun" w:eastAsia="SimSun" w:cs="SimSun"/>
          <w:sz w:val="17"/>
          <w:szCs w:val="17"/>
          <w:spacing w:val="9"/>
        </w:rPr>
        <w:t>：1</w:t>
      </w:r>
      <w:r>
        <w:rPr>
          <w:rFonts w:ascii="SimSun" w:hAnsi="SimSun" w:eastAsia="SimSun" w:cs="SimSun"/>
          <w:sz w:val="17"/>
          <w:szCs w:val="17"/>
          <w:spacing w:val="9"/>
        </w:rPr>
        <w:t xml:space="preserve">  </w:t>
      </w:r>
      <w:r>
        <w:rPr>
          <w:rFonts w:ascii="SimSun" w:hAnsi="SimSun" w:eastAsia="SimSun" w:cs="SimSun"/>
          <w:sz w:val="17"/>
          <w:szCs w:val="17"/>
          <w:spacing w:val="9"/>
        </w:rPr>
        <w:t>应进一步确定Ⅲ类桩桩身缺陷对桩身结构承载力的影响程度；</w:t>
      </w:r>
    </w:p>
    <w:p>
      <w:pPr>
        <w:ind w:left="560"/>
        <w:spacing w:before="69" w:line="230" w:lineRule="auto"/>
        <w:rPr>
          <w:rFonts w:ascii="SimSun" w:hAnsi="SimSun" w:eastAsia="SimSun" w:cs="SimSun"/>
          <w:sz w:val="17"/>
          <w:szCs w:val="17"/>
        </w:rPr>
      </w:pPr>
      <w:r>
        <w:rPr>
          <w:rFonts w:ascii="SimSun" w:hAnsi="SimSun" w:eastAsia="SimSun" w:cs="SimSun"/>
          <w:sz w:val="17"/>
          <w:szCs w:val="17"/>
          <w:spacing w:val="16"/>
        </w:rPr>
        <w:t>2</w:t>
      </w:r>
      <w:r>
        <w:rPr>
          <w:rFonts w:ascii="SimSun" w:hAnsi="SimSun" w:eastAsia="SimSun" w:cs="SimSun"/>
          <w:sz w:val="17"/>
          <w:szCs w:val="17"/>
          <w:spacing w:val="11"/>
        </w:rPr>
        <w:t xml:space="preserve"> </w:t>
      </w:r>
      <w:r>
        <w:rPr>
          <w:rFonts w:ascii="SimSun" w:hAnsi="SimSun" w:eastAsia="SimSun" w:cs="SimSun"/>
          <w:sz w:val="17"/>
          <w:szCs w:val="17"/>
          <w:spacing w:val="8"/>
        </w:rPr>
        <w:t xml:space="preserve"> </w:t>
      </w:r>
      <w:r>
        <w:rPr>
          <w:rFonts w:ascii="SimSun" w:hAnsi="SimSun" w:eastAsia="SimSun" w:cs="SimSun"/>
          <w:sz w:val="17"/>
          <w:szCs w:val="17"/>
          <w:spacing w:val="8"/>
        </w:rPr>
        <w:t>Ⅳ类桩不满足验收要求，应进行工程处理。</w:t>
      </w:r>
    </w:p>
    <w:p>
      <w:pPr>
        <w:ind w:left="29"/>
        <w:spacing w:before="15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10.</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.7</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桩底沉渣厚度应满足设计或规范要求。当同一受检桩的管波法检测孔为</w:t>
      </w:r>
    </w:p>
    <w:p>
      <w:pPr>
        <w:ind w:left="24"/>
        <w:spacing w:before="185" w:line="227" w:lineRule="auto"/>
        <w:rPr>
          <w:rFonts w:ascii="SimSun" w:hAnsi="SimSun" w:eastAsia="SimSun" w:cs="SimSun"/>
          <w:sz w:val="23"/>
          <w:szCs w:val="23"/>
        </w:rPr>
      </w:pPr>
      <w:r>
        <w:rPr>
          <w:rFonts w:ascii="SimSun" w:hAnsi="SimSun" w:eastAsia="SimSun" w:cs="SimSun"/>
          <w:sz w:val="23"/>
          <w:szCs w:val="23"/>
          <w:spacing w:val="17"/>
        </w:rPr>
        <w:t>两</w:t>
      </w:r>
      <w:r>
        <w:rPr>
          <w:rFonts w:ascii="SimSun" w:hAnsi="SimSun" w:eastAsia="SimSun" w:cs="SimSun"/>
          <w:sz w:val="23"/>
          <w:szCs w:val="23"/>
          <w:spacing w:val="9"/>
        </w:rPr>
        <w:t>个或两个以上时，桩底沉渣厚度宜按加权平均的计算方法确定。</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1"/>
        </w:rPr>
        <w:t>1</w:t>
      </w:r>
      <w:r>
        <w:rPr>
          <w:rFonts w:ascii="Times New Roman" w:hAnsi="Times New Roman" w:eastAsia="Times New Roman" w:cs="Times New Roman"/>
          <w:sz w:val="23"/>
          <w:szCs w:val="23"/>
          <w:b/>
          <w:bCs/>
          <w:spacing w:val="7"/>
        </w:rPr>
        <w:t>0.4.8</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桩端持力层岩土性状分类应按表</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10.4.5-2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进行，桩端持力层完整性判定</w:t>
      </w:r>
    </w:p>
    <w:p>
      <w:pPr>
        <w:ind w:left="23"/>
        <w:spacing w:before="186" w:line="227" w:lineRule="auto"/>
        <w:rPr>
          <w:rFonts w:ascii="SimSun" w:hAnsi="SimSun" w:eastAsia="SimSun" w:cs="SimSun"/>
          <w:sz w:val="23"/>
          <w:szCs w:val="23"/>
        </w:rPr>
      </w:pPr>
      <w:r>
        <w:rPr>
          <w:rFonts w:ascii="SimSun" w:hAnsi="SimSun" w:eastAsia="SimSun" w:cs="SimSun"/>
          <w:sz w:val="23"/>
          <w:szCs w:val="23"/>
          <w:spacing w:val="3"/>
        </w:rPr>
        <w:t>应</w:t>
      </w:r>
      <w:r>
        <w:rPr>
          <w:rFonts w:ascii="SimSun" w:hAnsi="SimSun" w:eastAsia="SimSun" w:cs="SimSun"/>
          <w:sz w:val="23"/>
          <w:szCs w:val="23"/>
          <w:spacing w:val="2"/>
        </w:rPr>
        <w:t>符合表</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10.4.8</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的规定。</w:t>
      </w:r>
    </w:p>
    <w:p>
      <w:pPr>
        <w:ind w:left="2409"/>
        <w:spacing w:before="15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5"/>
        </w:rPr>
        <w:t>表</w:t>
      </w:r>
      <w:r>
        <w:rPr>
          <w:rFonts w:ascii="SimSun" w:hAnsi="SimSun" w:eastAsia="SimSun" w:cs="SimSun"/>
          <w:sz w:val="20"/>
          <w:szCs w:val="20"/>
          <w:spacing w:val="5"/>
        </w:rPr>
        <w:t xml:space="preserve"> </w:t>
      </w:r>
      <w:r>
        <w:rPr>
          <w:rFonts w:ascii="Times New Roman" w:hAnsi="Times New Roman" w:eastAsia="Times New Roman" w:cs="Times New Roman"/>
          <w:sz w:val="20"/>
          <w:szCs w:val="20"/>
          <w:b/>
          <w:bCs/>
          <w:spacing w:val="5"/>
        </w:rPr>
        <w:t>10.4.8</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桩端持力层岩土性状分类</w:t>
      </w:r>
      <w:r>
        <w:rPr>
          <w:rFonts w:ascii="SimSun" w:hAnsi="SimSun" w:eastAsia="SimSun" w:cs="SimSun"/>
          <w:sz w:val="20"/>
          <w:szCs w:val="20"/>
          <w14:textOutline w14:w="3795" w14:cap="sq" w14:cmpd="sng">
            <w14:solidFill>
              <w14:srgbClr w14:val="000000"/>
            </w14:solidFill>
            <w14:prstDash w14:val="solid"/>
            <w14:bevel/>
          </w14:textOutline>
          <w:spacing w:val="3"/>
        </w:rPr>
        <w:t>表</w:t>
      </w:r>
    </w:p>
    <w:p>
      <w:pPr>
        <w:spacing w:line="46" w:lineRule="exact"/>
        <w:rPr/>
      </w:pPr>
      <w:r/>
    </w:p>
    <w:tbl>
      <w:tblPr>
        <w:tblStyle w:val="2"/>
        <w:tblW w:w="8283"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7"/>
        <w:gridCol w:w="2621"/>
        <w:gridCol w:w="4935"/>
      </w:tblGrid>
      <w:tr>
        <w:trPr>
          <w:trHeight w:val="519" w:hRule="atLeast"/>
        </w:trPr>
        <w:tc>
          <w:tcPr>
            <w:tcW w:w="727" w:type="dxa"/>
            <w:vAlign w:val="top"/>
          </w:tcPr>
          <w:p>
            <w:pPr>
              <w:ind w:left="195"/>
              <w:spacing w:before="169" w:line="232" w:lineRule="auto"/>
              <w:rPr>
                <w:rFonts w:ascii="SimSun" w:hAnsi="SimSun" w:eastAsia="SimSun" w:cs="SimSun"/>
                <w:sz w:val="17"/>
                <w:szCs w:val="17"/>
              </w:rPr>
            </w:pPr>
            <w:r>
              <w:rPr>
                <w:rFonts w:ascii="SimSun" w:hAnsi="SimSun" w:eastAsia="SimSun" w:cs="SimSun"/>
                <w:sz w:val="17"/>
                <w:szCs w:val="17"/>
                <w:spacing w:val="7"/>
              </w:rPr>
              <w:t>序</w:t>
            </w:r>
            <w:r>
              <w:rPr>
                <w:rFonts w:ascii="SimSun" w:hAnsi="SimSun" w:eastAsia="SimSun" w:cs="SimSun"/>
                <w:sz w:val="17"/>
                <w:szCs w:val="17"/>
                <w:spacing w:val="6"/>
              </w:rPr>
              <w:t>号</w:t>
            </w:r>
          </w:p>
        </w:tc>
        <w:tc>
          <w:tcPr>
            <w:tcW w:w="2621" w:type="dxa"/>
            <w:vAlign w:val="top"/>
          </w:tcPr>
          <w:p>
            <w:pPr>
              <w:ind w:left="323"/>
              <w:spacing w:before="169" w:line="230" w:lineRule="auto"/>
              <w:rPr>
                <w:rFonts w:ascii="SimSun" w:hAnsi="SimSun" w:eastAsia="SimSun" w:cs="SimSun"/>
                <w:sz w:val="17"/>
                <w:szCs w:val="17"/>
              </w:rPr>
            </w:pPr>
            <w:r>
              <w:rPr>
                <w:rFonts w:ascii="SimSun" w:hAnsi="SimSun" w:eastAsia="SimSun" w:cs="SimSun"/>
                <w:sz w:val="17"/>
                <w:szCs w:val="17"/>
                <w:spacing w:val="12"/>
              </w:rPr>
              <w:t>桩</w:t>
            </w:r>
            <w:r>
              <w:rPr>
                <w:rFonts w:ascii="SimSun" w:hAnsi="SimSun" w:eastAsia="SimSun" w:cs="SimSun"/>
                <w:sz w:val="17"/>
                <w:szCs w:val="17"/>
                <w:spacing w:val="9"/>
              </w:rPr>
              <w:t>端持力层岩土性状分类</w:t>
            </w:r>
          </w:p>
        </w:tc>
        <w:tc>
          <w:tcPr>
            <w:tcW w:w="4935" w:type="dxa"/>
            <w:vAlign w:val="top"/>
          </w:tcPr>
          <w:p>
            <w:pPr>
              <w:ind w:left="1751"/>
              <w:spacing w:before="169" w:line="230" w:lineRule="auto"/>
              <w:rPr>
                <w:rFonts w:ascii="SimSun" w:hAnsi="SimSun" w:eastAsia="SimSun" w:cs="SimSun"/>
                <w:sz w:val="17"/>
                <w:szCs w:val="17"/>
              </w:rPr>
            </w:pPr>
            <w:r>
              <w:rPr>
                <w:rFonts w:ascii="SimSun" w:hAnsi="SimSun" w:eastAsia="SimSun" w:cs="SimSun"/>
                <w:sz w:val="17"/>
                <w:szCs w:val="17"/>
                <w:spacing w:val="9"/>
              </w:rPr>
              <w:t>桩端持力层完整性</w:t>
            </w:r>
          </w:p>
        </w:tc>
      </w:tr>
      <w:tr>
        <w:trPr>
          <w:trHeight w:val="514" w:hRule="atLeast"/>
        </w:trPr>
        <w:tc>
          <w:tcPr>
            <w:tcW w:w="727" w:type="dxa"/>
            <w:vAlign w:val="top"/>
          </w:tcPr>
          <w:p>
            <w:pPr>
              <w:ind w:left="344"/>
              <w:spacing w:before="197"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2621" w:type="dxa"/>
            <w:vAlign w:val="top"/>
          </w:tcPr>
          <w:p>
            <w:pPr>
              <w:ind w:left="954"/>
              <w:spacing w:before="166" w:line="230" w:lineRule="auto"/>
              <w:rPr>
                <w:rFonts w:ascii="SimSun" w:hAnsi="SimSun" w:eastAsia="SimSun" w:cs="SimSun"/>
                <w:sz w:val="17"/>
                <w:szCs w:val="17"/>
              </w:rPr>
            </w:pPr>
            <w:r>
              <w:rPr>
                <w:rFonts w:ascii="SimSun" w:hAnsi="SimSun" w:eastAsia="SimSun" w:cs="SimSun"/>
                <w:sz w:val="17"/>
                <w:szCs w:val="17"/>
                <w:spacing w:val="8"/>
              </w:rPr>
              <w:t>完整基</w:t>
            </w:r>
            <w:r>
              <w:rPr>
                <w:rFonts w:ascii="SimSun" w:hAnsi="SimSun" w:eastAsia="SimSun" w:cs="SimSun"/>
                <w:sz w:val="17"/>
                <w:szCs w:val="17"/>
                <w:spacing w:val="7"/>
              </w:rPr>
              <w:t>岩</w:t>
            </w:r>
          </w:p>
        </w:tc>
        <w:tc>
          <w:tcPr>
            <w:tcW w:w="4935" w:type="dxa"/>
            <w:vAlign w:val="top"/>
          </w:tcPr>
          <w:p>
            <w:pPr>
              <w:ind w:left="114" w:right="144" w:hanging="2"/>
              <w:spacing w:before="54" w:line="245" w:lineRule="auto"/>
              <w:rPr>
                <w:rFonts w:ascii="SimSun" w:hAnsi="SimSun" w:eastAsia="SimSun" w:cs="SimSun"/>
                <w:sz w:val="17"/>
                <w:szCs w:val="17"/>
              </w:rPr>
            </w:pPr>
            <w:r>
              <w:rPr>
                <w:rFonts w:ascii="SimSun" w:hAnsi="SimSun" w:eastAsia="SimSun" w:cs="SimSun"/>
                <w:sz w:val="17"/>
                <w:szCs w:val="17"/>
                <w:spacing w:val="18"/>
              </w:rPr>
              <w:t>基岩</w:t>
            </w:r>
            <w:r>
              <w:rPr>
                <w:rFonts w:ascii="SimSun" w:hAnsi="SimSun" w:eastAsia="SimSun" w:cs="SimSun"/>
                <w:sz w:val="17"/>
                <w:szCs w:val="17"/>
                <w:spacing w:val="9"/>
              </w:rPr>
              <w:t>完整，岩质坚硬，裂隙不发育，无溶洞。为良好的桩端</w:t>
            </w:r>
            <w:r>
              <w:rPr>
                <w:rFonts w:ascii="SimSun" w:hAnsi="SimSun" w:eastAsia="SimSun" w:cs="SimSun"/>
                <w:sz w:val="17"/>
                <w:szCs w:val="17"/>
              </w:rPr>
              <w:t xml:space="preserve"> </w:t>
            </w:r>
            <w:r>
              <w:rPr>
                <w:rFonts w:ascii="SimSun" w:hAnsi="SimSun" w:eastAsia="SimSun" w:cs="SimSun"/>
                <w:sz w:val="17"/>
                <w:szCs w:val="17"/>
                <w:spacing w:val="5"/>
              </w:rPr>
              <w:t>持力层。</w:t>
            </w:r>
          </w:p>
        </w:tc>
      </w:tr>
      <w:tr>
        <w:trPr>
          <w:trHeight w:val="514" w:hRule="atLeast"/>
        </w:trPr>
        <w:tc>
          <w:tcPr>
            <w:tcW w:w="727" w:type="dxa"/>
            <w:vAlign w:val="top"/>
          </w:tcPr>
          <w:p>
            <w:pPr>
              <w:ind w:left="327"/>
              <w:spacing w:before="196"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w:t>
            </w:r>
          </w:p>
        </w:tc>
        <w:tc>
          <w:tcPr>
            <w:tcW w:w="2621" w:type="dxa"/>
            <w:vAlign w:val="top"/>
          </w:tcPr>
          <w:p>
            <w:pPr>
              <w:ind w:left="863"/>
              <w:spacing w:before="50" w:line="233" w:lineRule="exact"/>
              <w:rPr>
                <w:rFonts w:ascii="SimSun" w:hAnsi="SimSun" w:eastAsia="SimSun" w:cs="SimSun"/>
                <w:sz w:val="17"/>
                <w:szCs w:val="17"/>
              </w:rPr>
            </w:pPr>
            <w:r>
              <w:rPr>
                <w:rFonts w:ascii="SimSun" w:hAnsi="SimSun" w:eastAsia="SimSun" w:cs="SimSun"/>
                <w:sz w:val="17"/>
                <w:szCs w:val="17"/>
                <w:spacing w:val="10"/>
                <w:position w:val="3"/>
              </w:rPr>
              <w:t>较</w:t>
            </w:r>
            <w:r>
              <w:rPr>
                <w:rFonts w:ascii="SimSun" w:hAnsi="SimSun" w:eastAsia="SimSun" w:cs="SimSun"/>
                <w:sz w:val="17"/>
                <w:szCs w:val="17"/>
                <w:spacing w:val="8"/>
                <w:position w:val="3"/>
              </w:rPr>
              <w:t>完整基岩</w:t>
            </w:r>
          </w:p>
          <w:p>
            <w:pPr>
              <w:ind w:left="602"/>
              <w:spacing w:line="230" w:lineRule="auto"/>
              <w:rPr>
                <w:rFonts w:ascii="SimSun" w:hAnsi="SimSun" w:eastAsia="SimSun" w:cs="SimSun"/>
                <w:sz w:val="17"/>
                <w:szCs w:val="17"/>
              </w:rPr>
            </w:pPr>
            <w:r>
              <w:rPr>
                <w:rFonts w:ascii="SimSun" w:hAnsi="SimSun" w:eastAsia="SimSun" w:cs="SimSun"/>
                <w:sz w:val="17"/>
                <w:szCs w:val="17"/>
                <w:spacing w:val="19"/>
              </w:rPr>
              <w:t>(</w:t>
            </w:r>
            <w:r>
              <w:rPr>
                <w:rFonts w:ascii="SimSun" w:hAnsi="SimSun" w:eastAsia="SimSun" w:cs="SimSun"/>
                <w:sz w:val="17"/>
                <w:szCs w:val="17"/>
                <w:spacing w:val="17"/>
              </w:rPr>
              <w:t>节理裂隙发育)</w:t>
            </w:r>
          </w:p>
        </w:tc>
        <w:tc>
          <w:tcPr>
            <w:tcW w:w="4935" w:type="dxa"/>
            <w:vAlign w:val="top"/>
          </w:tcPr>
          <w:p>
            <w:pPr>
              <w:ind w:left="112" w:right="144"/>
              <w:spacing w:before="54" w:line="246" w:lineRule="auto"/>
              <w:rPr>
                <w:rFonts w:ascii="SimSun" w:hAnsi="SimSun" w:eastAsia="SimSun" w:cs="SimSun"/>
                <w:sz w:val="17"/>
                <w:szCs w:val="17"/>
              </w:rPr>
            </w:pPr>
            <w:r>
              <w:rPr>
                <w:rFonts w:ascii="SimSun" w:hAnsi="SimSun" w:eastAsia="SimSun" w:cs="SimSun"/>
                <w:sz w:val="17"/>
                <w:szCs w:val="17"/>
                <w:spacing w:val="18"/>
              </w:rPr>
              <w:t>基岩</w:t>
            </w:r>
            <w:r>
              <w:rPr>
                <w:rFonts w:ascii="SimSun" w:hAnsi="SimSun" w:eastAsia="SimSun" w:cs="SimSun"/>
                <w:sz w:val="17"/>
                <w:szCs w:val="17"/>
                <w:spacing w:val="9"/>
              </w:rPr>
              <w:t>较完整，岩质较硬，裂隙发育，无大溶洞。在厚度和抗</w:t>
            </w:r>
            <w:r>
              <w:rPr>
                <w:rFonts w:ascii="SimSun" w:hAnsi="SimSun" w:eastAsia="SimSun" w:cs="SimSun"/>
                <w:sz w:val="17"/>
                <w:szCs w:val="17"/>
              </w:rPr>
              <w:t xml:space="preserve"> </w:t>
            </w:r>
            <w:r>
              <w:rPr>
                <w:rFonts w:ascii="SimSun" w:hAnsi="SimSun" w:eastAsia="SimSun" w:cs="SimSun"/>
                <w:sz w:val="17"/>
                <w:szCs w:val="17"/>
                <w:spacing w:val="12"/>
              </w:rPr>
              <w:t>压</w:t>
            </w:r>
            <w:r>
              <w:rPr>
                <w:rFonts w:ascii="SimSun" w:hAnsi="SimSun" w:eastAsia="SimSun" w:cs="SimSun"/>
                <w:sz w:val="17"/>
                <w:szCs w:val="17"/>
                <w:spacing w:val="9"/>
              </w:rPr>
              <w:t>强度达到设计要求时，可作为端承桩持力层。</w:t>
            </w:r>
          </w:p>
        </w:tc>
      </w:tr>
      <w:tr>
        <w:trPr>
          <w:trHeight w:val="724" w:hRule="atLeast"/>
        </w:trPr>
        <w:tc>
          <w:tcPr>
            <w:tcW w:w="727" w:type="dxa"/>
            <w:vAlign w:val="top"/>
          </w:tcPr>
          <w:p>
            <w:pPr>
              <w:spacing w:line="253" w:lineRule="auto"/>
              <w:rPr>
                <w:rFonts w:ascii="Arial"/>
                <w:sz w:val="21"/>
              </w:rPr>
            </w:pPr>
            <w:r/>
          </w:p>
          <w:p>
            <w:pPr>
              <w:ind w:left="331"/>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tc>
        <w:tc>
          <w:tcPr>
            <w:tcW w:w="2621" w:type="dxa"/>
            <w:vAlign w:val="top"/>
          </w:tcPr>
          <w:p>
            <w:pPr>
              <w:ind w:left="863"/>
              <w:spacing w:before="155" w:line="233" w:lineRule="exact"/>
              <w:rPr>
                <w:rFonts w:ascii="SimSun" w:hAnsi="SimSun" w:eastAsia="SimSun" w:cs="SimSun"/>
                <w:sz w:val="17"/>
                <w:szCs w:val="17"/>
              </w:rPr>
            </w:pPr>
            <w:r>
              <w:rPr>
                <w:rFonts w:ascii="SimSun" w:hAnsi="SimSun" w:eastAsia="SimSun" w:cs="SimSun"/>
                <w:sz w:val="17"/>
                <w:szCs w:val="17"/>
                <w:spacing w:val="10"/>
                <w:position w:val="4"/>
              </w:rPr>
              <w:t>较</w:t>
            </w:r>
            <w:r>
              <w:rPr>
                <w:rFonts w:ascii="SimSun" w:hAnsi="SimSun" w:eastAsia="SimSun" w:cs="SimSun"/>
                <w:sz w:val="17"/>
                <w:szCs w:val="17"/>
                <w:spacing w:val="8"/>
                <w:position w:val="4"/>
              </w:rPr>
              <w:t>破碎基岩</w:t>
            </w:r>
          </w:p>
          <w:p>
            <w:pPr>
              <w:ind w:left="602"/>
              <w:spacing w:line="230" w:lineRule="auto"/>
              <w:rPr>
                <w:rFonts w:ascii="SimSun" w:hAnsi="SimSun" w:eastAsia="SimSun" w:cs="SimSun"/>
                <w:sz w:val="17"/>
                <w:szCs w:val="17"/>
              </w:rPr>
            </w:pPr>
            <w:r>
              <w:rPr>
                <w:rFonts w:ascii="SimSun" w:hAnsi="SimSun" w:eastAsia="SimSun" w:cs="SimSun"/>
                <w:sz w:val="17"/>
                <w:szCs w:val="17"/>
                <w:spacing w:val="19"/>
              </w:rPr>
              <w:t>(</w:t>
            </w:r>
            <w:r>
              <w:rPr>
                <w:rFonts w:ascii="SimSun" w:hAnsi="SimSun" w:eastAsia="SimSun" w:cs="SimSun"/>
                <w:sz w:val="17"/>
                <w:szCs w:val="17"/>
                <w:spacing w:val="17"/>
              </w:rPr>
              <w:t>溶蚀裂隙发育)</w:t>
            </w:r>
          </w:p>
        </w:tc>
        <w:tc>
          <w:tcPr>
            <w:tcW w:w="4935" w:type="dxa"/>
            <w:vAlign w:val="top"/>
          </w:tcPr>
          <w:p>
            <w:pPr>
              <w:ind w:left="113" w:right="144" w:firstLine="4"/>
              <w:spacing w:before="38" w:line="248" w:lineRule="auto"/>
              <w:rPr>
                <w:rFonts w:ascii="SimSun" w:hAnsi="SimSun" w:eastAsia="SimSun" w:cs="SimSun"/>
                <w:sz w:val="17"/>
                <w:szCs w:val="17"/>
              </w:rPr>
            </w:pPr>
            <w:r>
              <w:rPr>
                <w:rFonts w:ascii="SimSun" w:hAnsi="SimSun" w:eastAsia="SimSun" w:cs="SimSun"/>
                <w:sz w:val="17"/>
                <w:szCs w:val="17"/>
                <w:spacing w:val="18"/>
              </w:rPr>
              <w:t>总</w:t>
            </w:r>
            <w:r>
              <w:rPr>
                <w:rFonts w:ascii="SimSun" w:hAnsi="SimSun" w:eastAsia="SimSun" w:cs="SimSun"/>
                <w:sz w:val="17"/>
                <w:szCs w:val="17"/>
                <w:spacing w:val="14"/>
              </w:rPr>
              <w:t>体</w:t>
            </w:r>
            <w:r>
              <w:rPr>
                <w:rFonts w:ascii="SimSun" w:hAnsi="SimSun" w:eastAsia="SimSun" w:cs="SimSun"/>
                <w:sz w:val="17"/>
                <w:szCs w:val="17"/>
                <w:spacing w:val="9"/>
              </w:rPr>
              <w:t>上表现为基岩，存在溶蚀现象及小溶洞、裂隙发育，部</w:t>
            </w:r>
            <w:r>
              <w:rPr>
                <w:rFonts w:ascii="SimSun" w:hAnsi="SimSun" w:eastAsia="SimSun" w:cs="SimSun"/>
                <w:sz w:val="17"/>
                <w:szCs w:val="17"/>
              </w:rPr>
              <w:t xml:space="preserve"> </w:t>
            </w:r>
            <w:r>
              <w:rPr>
                <w:rFonts w:ascii="SimSun" w:hAnsi="SimSun" w:eastAsia="SimSun" w:cs="SimSun"/>
                <w:sz w:val="17"/>
                <w:szCs w:val="17"/>
                <w:spacing w:val="18"/>
              </w:rPr>
              <w:t>分包</w:t>
            </w:r>
            <w:r>
              <w:rPr>
                <w:rFonts w:ascii="SimSun" w:hAnsi="SimSun" w:eastAsia="SimSun" w:cs="SimSun"/>
                <w:sz w:val="17"/>
                <w:szCs w:val="17"/>
                <w:spacing w:val="9"/>
              </w:rPr>
              <w:t>含层厚较小的完整基岩或局部夹有岩状强风化岩。不宜</w:t>
            </w:r>
            <w:r>
              <w:rPr>
                <w:rFonts w:ascii="SimSun" w:hAnsi="SimSun" w:eastAsia="SimSun" w:cs="SimSun"/>
                <w:sz w:val="17"/>
                <w:szCs w:val="17"/>
              </w:rPr>
              <w:t xml:space="preserve"> </w:t>
            </w:r>
            <w:r>
              <w:rPr>
                <w:rFonts w:ascii="SimSun" w:hAnsi="SimSun" w:eastAsia="SimSun" w:cs="SimSun"/>
                <w:sz w:val="17"/>
                <w:szCs w:val="17"/>
                <w:spacing w:val="14"/>
              </w:rPr>
              <w:t>作</w:t>
            </w:r>
            <w:r>
              <w:rPr>
                <w:rFonts w:ascii="SimSun" w:hAnsi="SimSun" w:eastAsia="SimSun" w:cs="SimSun"/>
                <w:sz w:val="17"/>
                <w:szCs w:val="17"/>
                <w:spacing w:val="8"/>
              </w:rPr>
              <w:t>为端承桩的桩端持力层。</w:t>
            </w:r>
          </w:p>
        </w:tc>
      </w:tr>
      <w:tr>
        <w:trPr>
          <w:trHeight w:val="515" w:hRule="atLeast"/>
        </w:trPr>
        <w:tc>
          <w:tcPr>
            <w:tcW w:w="727" w:type="dxa"/>
            <w:vAlign w:val="top"/>
          </w:tcPr>
          <w:p>
            <w:pPr>
              <w:ind w:left="326"/>
              <w:spacing w:before="198"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4</w:t>
            </w:r>
          </w:p>
        </w:tc>
        <w:tc>
          <w:tcPr>
            <w:tcW w:w="2621" w:type="dxa"/>
            <w:vAlign w:val="top"/>
          </w:tcPr>
          <w:p>
            <w:pPr>
              <w:ind w:left="591"/>
              <w:spacing w:before="52" w:line="230" w:lineRule="auto"/>
              <w:rPr>
                <w:rFonts w:ascii="SimSun" w:hAnsi="SimSun" w:eastAsia="SimSun" w:cs="SimSun"/>
                <w:sz w:val="17"/>
                <w:szCs w:val="17"/>
              </w:rPr>
            </w:pPr>
            <w:r>
              <w:rPr>
                <w:rFonts w:ascii="SimSun" w:hAnsi="SimSun" w:eastAsia="SimSun" w:cs="SimSun"/>
                <w:sz w:val="17"/>
                <w:szCs w:val="17"/>
                <w:spacing w:val="10"/>
              </w:rPr>
              <w:t>破</w:t>
            </w:r>
            <w:r>
              <w:rPr>
                <w:rFonts w:ascii="SimSun" w:hAnsi="SimSun" w:eastAsia="SimSun" w:cs="SimSun"/>
                <w:sz w:val="17"/>
                <w:szCs w:val="17"/>
                <w:spacing w:val="9"/>
              </w:rPr>
              <w:t>碎、极破碎基岩</w:t>
            </w:r>
          </w:p>
          <w:p>
            <w:pPr>
              <w:ind w:left="782"/>
              <w:spacing w:before="21" w:line="230" w:lineRule="auto"/>
              <w:rPr>
                <w:rFonts w:ascii="SimSun" w:hAnsi="SimSun" w:eastAsia="SimSun" w:cs="SimSun"/>
                <w:sz w:val="17"/>
                <w:szCs w:val="17"/>
              </w:rPr>
            </w:pPr>
            <w:r>
              <w:rPr>
                <w:rFonts w:ascii="SimSun" w:hAnsi="SimSun" w:eastAsia="SimSun" w:cs="SimSun"/>
                <w:sz w:val="17"/>
                <w:szCs w:val="17"/>
                <w:spacing w:val="23"/>
              </w:rPr>
              <w:t>(</w:t>
            </w:r>
            <w:r>
              <w:rPr>
                <w:rFonts w:ascii="SimSun" w:hAnsi="SimSun" w:eastAsia="SimSun" w:cs="SimSun"/>
                <w:sz w:val="17"/>
                <w:szCs w:val="17"/>
                <w:spacing w:val="19"/>
              </w:rPr>
              <w:t>软弱夹层)</w:t>
            </w:r>
          </w:p>
        </w:tc>
        <w:tc>
          <w:tcPr>
            <w:tcW w:w="4935" w:type="dxa"/>
            <w:vAlign w:val="top"/>
          </w:tcPr>
          <w:p>
            <w:pPr>
              <w:ind w:left="115" w:right="355" w:firstLine="1"/>
              <w:spacing w:before="58" w:line="245" w:lineRule="auto"/>
              <w:rPr>
                <w:rFonts w:ascii="SimSun" w:hAnsi="SimSun" w:eastAsia="SimSun" w:cs="SimSun"/>
                <w:sz w:val="17"/>
                <w:szCs w:val="17"/>
              </w:rPr>
            </w:pPr>
            <w:r>
              <w:rPr>
                <w:rFonts w:ascii="SimSun" w:hAnsi="SimSun" w:eastAsia="SimSun" w:cs="SimSun"/>
                <w:sz w:val="17"/>
                <w:szCs w:val="17"/>
                <w:spacing w:val="15"/>
              </w:rPr>
              <w:t>总</w:t>
            </w:r>
            <w:r>
              <w:rPr>
                <w:rFonts w:ascii="SimSun" w:hAnsi="SimSun" w:eastAsia="SimSun" w:cs="SimSun"/>
                <w:sz w:val="17"/>
                <w:szCs w:val="17"/>
                <w:spacing w:val="8"/>
              </w:rPr>
              <w:t>体上表现为基岩，风化程度强，岩体破碎，岩质较软。</w:t>
            </w:r>
            <w:r>
              <w:rPr>
                <w:rFonts w:ascii="SimSun" w:hAnsi="SimSun" w:eastAsia="SimSun" w:cs="SimSun"/>
                <w:sz w:val="17"/>
                <w:szCs w:val="17"/>
              </w:rPr>
              <w:t xml:space="preserve"> </w:t>
            </w:r>
            <w:r>
              <w:rPr>
                <w:rFonts w:ascii="SimSun" w:hAnsi="SimSun" w:eastAsia="SimSun" w:cs="SimSun"/>
                <w:sz w:val="17"/>
                <w:szCs w:val="17"/>
                <w:spacing w:val="16"/>
              </w:rPr>
              <w:t>不</w:t>
            </w:r>
            <w:r>
              <w:rPr>
                <w:rFonts w:ascii="SimSun" w:hAnsi="SimSun" w:eastAsia="SimSun" w:cs="SimSun"/>
                <w:sz w:val="17"/>
                <w:szCs w:val="17"/>
                <w:spacing w:val="8"/>
              </w:rPr>
              <w:t>应作为端承桩的桩端持力层。</w:t>
            </w:r>
          </w:p>
        </w:tc>
      </w:tr>
      <w:tr>
        <w:trPr>
          <w:trHeight w:val="514" w:hRule="atLeast"/>
        </w:trPr>
        <w:tc>
          <w:tcPr>
            <w:tcW w:w="727" w:type="dxa"/>
            <w:vAlign w:val="top"/>
          </w:tcPr>
          <w:p>
            <w:pPr>
              <w:ind w:left="332"/>
              <w:spacing w:before="202" w:line="194"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tc>
        <w:tc>
          <w:tcPr>
            <w:tcW w:w="2621" w:type="dxa"/>
            <w:vAlign w:val="top"/>
          </w:tcPr>
          <w:p>
            <w:pPr>
              <w:ind w:left="863"/>
              <w:spacing w:before="168" w:line="230" w:lineRule="auto"/>
              <w:rPr>
                <w:rFonts w:ascii="SimSun" w:hAnsi="SimSun" w:eastAsia="SimSun" w:cs="SimSun"/>
                <w:sz w:val="17"/>
                <w:szCs w:val="17"/>
              </w:rPr>
            </w:pPr>
            <w:r>
              <w:rPr>
                <w:rFonts w:ascii="SimSun" w:hAnsi="SimSun" w:eastAsia="SimSun" w:cs="SimSun"/>
                <w:sz w:val="17"/>
                <w:szCs w:val="17"/>
                <w:spacing w:val="10"/>
              </w:rPr>
              <w:t>岩</w:t>
            </w:r>
            <w:r>
              <w:rPr>
                <w:rFonts w:ascii="SimSun" w:hAnsi="SimSun" w:eastAsia="SimSun" w:cs="SimSun"/>
                <w:sz w:val="17"/>
                <w:szCs w:val="17"/>
                <w:spacing w:val="8"/>
              </w:rPr>
              <w:t>溶发育段</w:t>
            </w:r>
          </w:p>
        </w:tc>
        <w:tc>
          <w:tcPr>
            <w:tcW w:w="4935" w:type="dxa"/>
            <w:vAlign w:val="top"/>
          </w:tcPr>
          <w:p>
            <w:pPr>
              <w:ind w:left="115" w:right="175" w:firstLine="1"/>
              <w:spacing w:before="59" w:line="245" w:lineRule="auto"/>
              <w:rPr>
                <w:rFonts w:ascii="SimSun" w:hAnsi="SimSun" w:eastAsia="SimSun" w:cs="SimSun"/>
                <w:sz w:val="17"/>
                <w:szCs w:val="17"/>
              </w:rPr>
            </w:pPr>
            <w:r>
              <w:rPr>
                <w:rFonts w:ascii="SimSun" w:hAnsi="SimSun" w:eastAsia="SimSun" w:cs="SimSun"/>
                <w:sz w:val="17"/>
                <w:szCs w:val="17"/>
                <w:spacing w:val="16"/>
              </w:rPr>
              <w:t>总</w:t>
            </w:r>
            <w:r>
              <w:rPr>
                <w:rFonts w:ascii="SimSun" w:hAnsi="SimSun" w:eastAsia="SimSun" w:cs="SimSun"/>
                <w:sz w:val="17"/>
                <w:szCs w:val="17"/>
                <w:spacing w:val="9"/>
              </w:rPr>
              <w:t>体</w:t>
            </w:r>
            <w:r>
              <w:rPr>
                <w:rFonts w:ascii="SimSun" w:hAnsi="SimSun" w:eastAsia="SimSun" w:cs="SimSun"/>
                <w:sz w:val="17"/>
                <w:szCs w:val="17"/>
                <w:spacing w:val="8"/>
              </w:rPr>
              <w:t>上表现为岩溶、溶蚀裂隙发育，局部包含较薄的岩层。</w:t>
            </w:r>
            <w:r>
              <w:rPr>
                <w:rFonts w:ascii="SimSun" w:hAnsi="SimSun" w:eastAsia="SimSun" w:cs="SimSun"/>
                <w:sz w:val="17"/>
                <w:szCs w:val="17"/>
              </w:rPr>
              <w:t xml:space="preserve"> </w:t>
            </w:r>
            <w:r>
              <w:rPr>
                <w:rFonts w:ascii="SimSun" w:hAnsi="SimSun" w:eastAsia="SimSun" w:cs="SimSun"/>
                <w:sz w:val="17"/>
                <w:szCs w:val="17"/>
                <w:spacing w:val="16"/>
              </w:rPr>
              <w:t>不</w:t>
            </w:r>
            <w:r>
              <w:rPr>
                <w:rFonts w:ascii="SimSun" w:hAnsi="SimSun" w:eastAsia="SimSun" w:cs="SimSun"/>
                <w:sz w:val="17"/>
                <w:szCs w:val="17"/>
                <w:spacing w:val="8"/>
              </w:rPr>
              <w:t>应作为端承桩的桩端持力层。</w:t>
            </w:r>
          </w:p>
        </w:tc>
      </w:tr>
      <w:tr>
        <w:trPr>
          <w:trHeight w:val="519" w:hRule="atLeast"/>
        </w:trPr>
        <w:tc>
          <w:tcPr>
            <w:tcW w:w="727" w:type="dxa"/>
            <w:vAlign w:val="top"/>
          </w:tcPr>
          <w:p>
            <w:pPr>
              <w:ind w:left="331"/>
              <w:spacing w:before="19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tc>
        <w:tc>
          <w:tcPr>
            <w:tcW w:w="2621" w:type="dxa"/>
            <w:vAlign w:val="top"/>
          </w:tcPr>
          <w:p>
            <w:pPr>
              <w:ind w:left="1133"/>
              <w:spacing w:before="170" w:line="230" w:lineRule="auto"/>
              <w:rPr>
                <w:rFonts w:ascii="SimSun" w:hAnsi="SimSun" w:eastAsia="SimSun" w:cs="SimSun"/>
                <w:sz w:val="17"/>
                <w:szCs w:val="17"/>
              </w:rPr>
            </w:pPr>
            <w:r>
              <w:rPr>
                <w:rFonts w:ascii="SimSun" w:hAnsi="SimSun" w:eastAsia="SimSun" w:cs="SimSun"/>
                <w:sz w:val="17"/>
                <w:szCs w:val="17"/>
                <w:spacing w:val="6"/>
              </w:rPr>
              <w:t>土层</w:t>
            </w:r>
          </w:p>
        </w:tc>
        <w:tc>
          <w:tcPr>
            <w:tcW w:w="4935" w:type="dxa"/>
            <w:vAlign w:val="top"/>
          </w:tcPr>
          <w:p>
            <w:pPr>
              <w:ind w:left="112" w:right="144"/>
              <w:spacing w:before="58" w:line="245" w:lineRule="auto"/>
              <w:rPr>
                <w:rFonts w:ascii="SimSun" w:hAnsi="SimSun" w:eastAsia="SimSun" w:cs="SimSun"/>
                <w:sz w:val="17"/>
                <w:szCs w:val="17"/>
              </w:rPr>
            </w:pPr>
            <w:r>
              <w:rPr>
                <w:rFonts w:ascii="SimSun" w:hAnsi="SimSun" w:eastAsia="SimSun" w:cs="SimSun"/>
                <w:sz w:val="17"/>
                <w:szCs w:val="17"/>
                <w:spacing w:val="18"/>
              </w:rPr>
              <w:t>第四</w:t>
            </w:r>
            <w:r>
              <w:rPr>
                <w:rFonts w:ascii="SimSun" w:hAnsi="SimSun" w:eastAsia="SimSun" w:cs="SimSun"/>
                <w:sz w:val="17"/>
                <w:szCs w:val="17"/>
                <w:spacing w:val="9"/>
              </w:rPr>
              <w:t>系土层、全风化、强风化岩的统称，不应作为端承桩的</w:t>
            </w:r>
            <w:r>
              <w:rPr>
                <w:rFonts w:ascii="SimSun" w:hAnsi="SimSun" w:eastAsia="SimSun" w:cs="SimSun"/>
                <w:sz w:val="17"/>
                <w:szCs w:val="17"/>
              </w:rPr>
              <w:t xml:space="preserve"> </w:t>
            </w:r>
            <w:r>
              <w:rPr>
                <w:rFonts w:ascii="SimSun" w:hAnsi="SimSun" w:eastAsia="SimSun" w:cs="SimSun"/>
                <w:sz w:val="17"/>
                <w:szCs w:val="17"/>
                <w:spacing w:val="7"/>
              </w:rPr>
              <w:t>桩端持力层。</w:t>
            </w:r>
          </w:p>
        </w:tc>
      </w:tr>
    </w:tbl>
    <w:p>
      <w:pPr>
        <w:ind w:left="29"/>
        <w:spacing w:before="115"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10.</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.9</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成桩质量评价应按单根受检桩进行。当出现下列情况之一时，应判定该</w:t>
      </w:r>
    </w:p>
    <w:p>
      <w:pPr>
        <w:ind w:left="28"/>
        <w:spacing w:before="187" w:line="227" w:lineRule="auto"/>
        <w:rPr>
          <w:rFonts w:ascii="SimSun" w:hAnsi="SimSun" w:eastAsia="SimSun" w:cs="SimSun"/>
          <w:sz w:val="23"/>
          <w:szCs w:val="23"/>
        </w:rPr>
      </w:pPr>
      <w:r>
        <w:rPr>
          <w:rFonts w:ascii="SimSun" w:hAnsi="SimSun" w:eastAsia="SimSun" w:cs="SimSun"/>
          <w:sz w:val="23"/>
          <w:szCs w:val="23"/>
          <w:spacing w:val="8"/>
        </w:rPr>
        <w:t>受检桩不满足设计要求</w:t>
      </w:r>
      <w:r>
        <w:rPr>
          <w:rFonts w:ascii="SimSun" w:hAnsi="SimSun" w:eastAsia="SimSun" w:cs="SimSun"/>
          <w:sz w:val="23"/>
          <w:szCs w:val="23"/>
          <w:spacing w:val="5"/>
        </w:rPr>
        <w:t>：</w:t>
      </w:r>
    </w:p>
    <w:p>
      <w:pPr>
        <w:sectPr>
          <w:footerReference w:type="default" r:id="rId62"/>
          <w:pgSz w:w="11906" w:h="16839"/>
          <w:pgMar w:top="1431" w:right="1785" w:bottom="1156" w:left="1785" w:header="0" w:footer="996" w:gutter="0"/>
        </w:sectPr>
        <w:rPr/>
      </w:pPr>
    </w:p>
    <w:p>
      <w:pPr>
        <w:ind w:left="509"/>
        <w:spacing w:before="123"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1</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桩身完整性为</w:t>
      </w:r>
      <w:r>
        <w:rPr>
          <w:rFonts w:ascii="Times New Roman" w:hAnsi="Times New Roman" w:eastAsia="Times New Roman" w:cs="Times New Roman"/>
          <w:sz w:val="23"/>
          <w:szCs w:val="23"/>
          <w:spacing w:val="5"/>
        </w:rPr>
        <w:t>Ⅳ</w:t>
      </w:r>
      <w:r>
        <w:rPr>
          <w:rFonts w:ascii="SimSun" w:hAnsi="SimSun" w:eastAsia="SimSun" w:cs="SimSun"/>
          <w:sz w:val="23"/>
          <w:szCs w:val="23"/>
          <w:spacing w:val="5"/>
        </w:rPr>
        <w:t>类；</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2</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桩底沉渣厚度不满足设计或规范要求；</w:t>
      </w:r>
    </w:p>
    <w:p>
      <w:pPr>
        <w:ind w:left="49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3</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桩端持力层岩土性状不满足设计要求。</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10.</w:t>
      </w:r>
      <w:r>
        <w:rPr>
          <w:rFonts w:ascii="Times New Roman" w:hAnsi="Times New Roman" w:eastAsia="Times New Roman" w:cs="Times New Roman"/>
          <w:sz w:val="23"/>
          <w:szCs w:val="23"/>
          <w:b/>
          <w:bCs/>
          <w:spacing w:val="13"/>
        </w:rPr>
        <w:t>4</w:t>
      </w:r>
      <w:r>
        <w:rPr>
          <w:rFonts w:ascii="Times New Roman" w:hAnsi="Times New Roman" w:eastAsia="Times New Roman" w:cs="Times New Roman"/>
          <w:sz w:val="23"/>
          <w:szCs w:val="23"/>
          <w:b/>
          <w:bCs/>
          <w:spacing w:val="7"/>
        </w:rPr>
        <w:t>.10</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当受检测桩桩长与施工记录明显不符时，应在检测报告中予以注明。</w:t>
      </w:r>
    </w:p>
    <w:p>
      <w:pPr>
        <w:sectPr>
          <w:footerReference w:type="default" r:id="rId63"/>
          <w:pgSz w:w="11906" w:h="16839"/>
          <w:pgMar w:top="1431" w:right="1785" w:bottom="1156" w:left="1785" w:header="0" w:footer="996" w:gutter="0"/>
        </w:sectPr>
        <w:rPr/>
      </w:pPr>
    </w:p>
    <w:p>
      <w:pPr>
        <w:spacing w:line="299" w:lineRule="auto"/>
        <w:rPr>
          <w:rFonts w:ascii="Arial"/>
          <w:sz w:val="21"/>
        </w:rPr>
      </w:pPr>
      <w:r/>
    </w:p>
    <w:p>
      <w:pPr>
        <w:ind w:left="3145"/>
        <w:spacing w:before="101" w:line="225" w:lineRule="auto"/>
        <w:rPr>
          <w:rFonts w:ascii="SimSun" w:hAnsi="SimSun" w:eastAsia="SimSun" w:cs="SimSun"/>
          <w:sz w:val="31"/>
          <w:szCs w:val="31"/>
        </w:rPr>
      </w:pPr>
      <w:bookmarkStart w:name="_bookmark45" w:id="89"/>
      <w:bookmarkEnd w:id="89"/>
      <w:bookmarkStart w:name="_bookmark108" w:id="90"/>
      <w:bookmarkEnd w:id="90"/>
      <w:r>
        <w:rPr>
          <w:rFonts w:ascii="Times New Roman" w:hAnsi="Times New Roman" w:eastAsia="Times New Roman" w:cs="Times New Roman"/>
          <w:sz w:val="31"/>
          <w:szCs w:val="31"/>
          <w:b/>
          <w:bCs/>
          <w:spacing w:val="6"/>
        </w:rPr>
        <w:t>1</w:t>
      </w:r>
      <w:r>
        <w:rPr>
          <w:rFonts w:ascii="Times New Roman" w:hAnsi="Times New Roman" w:eastAsia="Times New Roman" w:cs="Times New Roman"/>
          <w:sz w:val="31"/>
          <w:szCs w:val="31"/>
          <w:b/>
          <w:bCs/>
          <w:spacing w:val="5"/>
        </w:rPr>
        <w:t>1</w:t>
      </w:r>
      <w:r>
        <w:rPr>
          <w:rFonts w:ascii="Times New Roman" w:hAnsi="Times New Roman" w:eastAsia="Times New Roman" w:cs="Times New Roman"/>
          <w:sz w:val="31"/>
          <w:szCs w:val="31"/>
          <w:spacing w:val="5"/>
        </w:rPr>
        <w:t xml:space="preserve">  </w:t>
      </w:r>
      <w:r>
        <w:rPr>
          <w:rFonts w:ascii="SimSun" w:hAnsi="SimSun" w:eastAsia="SimSun" w:cs="SimSun"/>
          <w:sz w:val="31"/>
          <w:szCs w:val="31"/>
          <w14:textOutline w14:w="5793" w14:cap="sq" w14:cmpd="sng">
            <w14:solidFill>
              <w14:srgbClr w14:val="000000"/>
            </w14:solidFill>
            <w14:prstDash w14:val="solid"/>
            <w14:bevel/>
          </w14:textOutline>
          <w:spacing w:val="5"/>
        </w:rPr>
        <w:t>钻芯检测法</w:t>
      </w:r>
    </w:p>
    <w:p>
      <w:pPr>
        <w:spacing w:line="286" w:lineRule="auto"/>
        <w:rPr>
          <w:rFonts w:ascii="Arial"/>
          <w:sz w:val="21"/>
        </w:rPr>
      </w:pPr>
      <w:r/>
    </w:p>
    <w:p>
      <w:pPr>
        <w:ind w:left="3430"/>
        <w:spacing w:before="74" w:line="228" w:lineRule="auto"/>
        <w:outlineLvl w:val="1"/>
        <w:rPr>
          <w:rFonts w:ascii="SimSun" w:hAnsi="SimSun" w:eastAsia="SimSun" w:cs="SimSun"/>
          <w:sz w:val="23"/>
          <w:szCs w:val="23"/>
        </w:rPr>
      </w:pPr>
      <w:bookmarkStart w:name="_bookmark46" w:id="91"/>
      <w:bookmarkEnd w:id="91"/>
      <w:bookmarkStart w:name="_bookmark109" w:id="92"/>
      <w:bookmarkEnd w:id="92"/>
      <w:r>
        <w:rPr>
          <w:rFonts w:ascii="Times New Roman" w:hAnsi="Times New Roman" w:eastAsia="Times New Roman" w:cs="Times New Roman"/>
          <w:sz w:val="23"/>
          <w:szCs w:val="23"/>
          <w:b/>
          <w:bCs/>
          <w:spacing w:val="5"/>
        </w:rPr>
        <w:t>11.1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w:t>
      </w:r>
      <w:r>
        <w:rPr>
          <w:rFonts w:ascii="SimSun" w:hAnsi="SimSun" w:eastAsia="SimSun" w:cs="SimSun"/>
          <w:sz w:val="23"/>
          <w:szCs w:val="23"/>
          <w14:textOutline w14:w="4358" w14:cap="sq" w14:cmpd="sng">
            <w14:solidFill>
              <w14:srgbClr w14:val="000000"/>
            </w14:solidFill>
            <w14:prstDash w14:val="solid"/>
            <w14:bevel/>
          </w14:textOutline>
          <w:spacing w:val="4"/>
        </w:rPr>
        <w:t>定</w:t>
      </w:r>
    </w:p>
    <w:p>
      <w:pPr>
        <w:spacing w:line="263"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11.</w:t>
      </w: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钻芯检测法适用于桥梁混凝土灌注桩桩长、桩身混凝土强度、桩身完整</w:t>
      </w:r>
    </w:p>
    <w:p>
      <w:pPr>
        <w:ind w:left="26"/>
        <w:spacing w:before="184" w:line="229" w:lineRule="auto"/>
        <w:rPr>
          <w:rFonts w:ascii="SimSun" w:hAnsi="SimSun" w:eastAsia="SimSun" w:cs="SimSun"/>
          <w:sz w:val="23"/>
          <w:szCs w:val="23"/>
        </w:rPr>
      </w:pPr>
      <w:r>
        <w:rPr>
          <w:rFonts w:ascii="SimSun" w:hAnsi="SimSun" w:eastAsia="SimSun" w:cs="SimSun"/>
          <w:sz w:val="23"/>
          <w:szCs w:val="23"/>
          <w:spacing w:val="10"/>
        </w:rPr>
        <w:t>性</w:t>
      </w:r>
      <w:r>
        <w:rPr>
          <w:rFonts w:ascii="SimSun" w:hAnsi="SimSun" w:eastAsia="SimSun" w:cs="SimSun"/>
          <w:sz w:val="23"/>
          <w:szCs w:val="23"/>
          <w:spacing w:val="9"/>
        </w:rPr>
        <w:t>、桩底沉渣检测，判定或鉴别桩底持力层岩土性状。</w:t>
      </w:r>
    </w:p>
    <w:p>
      <w:pPr>
        <w:ind w:left="29"/>
        <w:spacing w:before="18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11</w:t>
      </w:r>
      <w:r>
        <w:rPr>
          <w:rFonts w:ascii="Times New Roman" w:hAnsi="Times New Roman" w:eastAsia="Times New Roman" w:cs="Times New Roman"/>
          <w:sz w:val="23"/>
          <w:szCs w:val="23"/>
          <w:b/>
          <w:bCs/>
          <w:spacing w:val="13"/>
        </w:rPr>
        <w:t>.</w:t>
      </w:r>
      <w:r>
        <w:rPr>
          <w:rFonts w:ascii="Times New Roman" w:hAnsi="Times New Roman" w:eastAsia="Times New Roman" w:cs="Times New Roman"/>
          <w:sz w:val="23"/>
          <w:szCs w:val="23"/>
          <w:b/>
          <w:bCs/>
          <w:spacing w:val="7"/>
        </w:rPr>
        <w:t>1.2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设置有桩靴的桥梁预应力管桩可在桩孔内钻穿桩靴检测桩长。</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11.</w:t>
      </w: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钻芯检测法检测前应探明基桩位置，当桩顶正上方连接桥梁墩柱等结构</w:t>
      </w:r>
    </w:p>
    <w:p>
      <w:pPr>
        <w:ind w:left="34"/>
        <w:spacing w:before="184" w:line="230" w:lineRule="auto"/>
        <w:rPr>
          <w:rFonts w:ascii="SimSun" w:hAnsi="SimSun" w:eastAsia="SimSun" w:cs="SimSun"/>
          <w:sz w:val="23"/>
          <w:szCs w:val="23"/>
        </w:rPr>
      </w:pPr>
      <w:r>
        <w:rPr>
          <w:rFonts w:ascii="SimSun" w:hAnsi="SimSun" w:eastAsia="SimSun" w:cs="SimSun"/>
          <w:sz w:val="23"/>
          <w:szCs w:val="23"/>
          <w:spacing w:val="12"/>
        </w:rPr>
        <w:t>时</w:t>
      </w:r>
      <w:r>
        <w:rPr>
          <w:rFonts w:ascii="SimSun" w:hAnsi="SimSun" w:eastAsia="SimSun" w:cs="SimSun"/>
          <w:sz w:val="23"/>
          <w:szCs w:val="23"/>
          <w:spacing w:val="7"/>
        </w:rPr>
        <w:t>，应改用其他检测方法。</w:t>
      </w:r>
    </w:p>
    <w:p>
      <w:pPr>
        <w:spacing w:line="262" w:lineRule="auto"/>
        <w:rPr>
          <w:rFonts w:ascii="Arial"/>
          <w:sz w:val="21"/>
        </w:rPr>
      </w:pPr>
      <w:r/>
    </w:p>
    <w:p>
      <w:pPr>
        <w:ind w:left="3190"/>
        <w:spacing w:before="75" w:line="227" w:lineRule="auto"/>
        <w:outlineLvl w:val="1"/>
        <w:rPr>
          <w:rFonts w:ascii="SimSun" w:hAnsi="SimSun" w:eastAsia="SimSun" w:cs="SimSun"/>
          <w:sz w:val="23"/>
          <w:szCs w:val="23"/>
        </w:rPr>
      </w:pPr>
      <w:bookmarkStart w:name="_bookmark47" w:id="93"/>
      <w:bookmarkEnd w:id="93"/>
      <w:bookmarkStart w:name="_bookmark110" w:id="94"/>
      <w:bookmarkEnd w:id="94"/>
      <w:r>
        <w:rPr>
          <w:rFonts w:ascii="Times New Roman" w:hAnsi="Times New Roman" w:eastAsia="Times New Roman" w:cs="Times New Roman"/>
          <w:sz w:val="23"/>
          <w:szCs w:val="23"/>
          <w:b/>
          <w:bCs/>
          <w:spacing w:val="6"/>
        </w:rPr>
        <w:t>11.2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仪器设备要</w:t>
      </w:r>
      <w:r>
        <w:rPr>
          <w:rFonts w:ascii="SimSun" w:hAnsi="SimSun" w:eastAsia="SimSun" w:cs="SimSun"/>
          <w:sz w:val="23"/>
          <w:szCs w:val="23"/>
          <w14:textOutline w14:w="4358" w14:cap="sq" w14:cmpd="sng">
            <w14:solidFill>
              <w14:srgbClr w14:val="000000"/>
            </w14:solidFill>
            <w14:prstDash w14:val="solid"/>
            <w14:bevel/>
          </w14:textOutline>
          <w:spacing w:val="5"/>
        </w:rPr>
        <w:t>求</w:t>
      </w:r>
    </w:p>
    <w:p>
      <w:pPr>
        <w:spacing w:line="264" w:lineRule="auto"/>
        <w:rPr>
          <w:rFonts w:ascii="Arial"/>
          <w:sz w:val="21"/>
        </w:rPr>
      </w:pPr>
      <w:r/>
    </w:p>
    <w:p>
      <w:pPr>
        <w:ind w:left="29"/>
        <w:spacing w:before="75" w:line="227" w:lineRule="auto"/>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3"/>
        </w:rPr>
        <w:t>11.2.1</w:t>
      </w:r>
      <w:r>
        <w:rPr>
          <w:rFonts w:ascii="Times New Roman" w:hAnsi="Times New Roman" w:eastAsia="Times New Roman" w:cs="Times New Roman"/>
          <w:sz w:val="23"/>
          <w:szCs w:val="23"/>
          <w:spacing w:val="13"/>
        </w:rPr>
        <w:t xml:space="preserve">    </w:t>
      </w:r>
      <w:r>
        <w:rPr>
          <w:rFonts w:ascii="SimSun" w:hAnsi="SimSun" w:eastAsia="SimSun" w:cs="SimSun"/>
          <w:sz w:val="23"/>
          <w:szCs w:val="23"/>
          <w:spacing w:val="13"/>
        </w:rPr>
        <w:t>钻芯检测法检测所使用设备应符合《建筑基桩检测技术规范》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13"/>
        </w:rPr>
        <w:t>10</w:t>
      </w:r>
      <w:r>
        <w:rPr>
          <w:rFonts w:ascii="Times New Roman" w:hAnsi="Times New Roman" w:eastAsia="Times New Roman" w:cs="Times New Roman"/>
          <w:sz w:val="23"/>
          <w:szCs w:val="23"/>
          <w:spacing w:val="7"/>
        </w:rPr>
        <w:t>6</w:t>
      </w:r>
    </w:p>
    <w:p>
      <w:pPr>
        <w:ind w:left="43"/>
        <w:spacing w:before="185" w:line="228" w:lineRule="auto"/>
        <w:rPr>
          <w:rFonts w:ascii="SimSun" w:hAnsi="SimSun" w:eastAsia="SimSun" w:cs="SimSun"/>
          <w:sz w:val="23"/>
          <w:szCs w:val="23"/>
        </w:rPr>
      </w:pPr>
      <w:r>
        <w:rPr>
          <w:rFonts w:ascii="SimSun" w:hAnsi="SimSun" w:eastAsia="SimSun" w:cs="SimSun"/>
          <w:sz w:val="23"/>
          <w:szCs w:val="23"/>
          <w:spacing w:val="5"/>
        </w:rPr>
        <w:t>的</w:t>
      </w:r>
      <w:r>
        <w:rPr>
          <w:rFonts w:ascii="SimSun" w:hAnsi="SimSun" w:eastAsia="SimSun" w:cs="SimSun"/>
          <w:sz w:val="23"/>
          <w:szCs w:val="23"/>
          <w:spacing w:val="3"/>
        </w:rPr>
        <w:t>相关规定。</w:t>
      </w:r>
    </w:p>
    <w:p>
      <w:pPr>
        <w:spacing w:line="263" w:lineRule="auto"/>
        <w:rPr>
          <w:rFonts w:ascii="Arial"/>
          <w:sz w:val="21"/>
        </w:rPr>
      </w:pPr>
      <w:r/>
    </w:p>
    <w:p>
      <w:pPr>
        <w:ind w:left="3430"/>
        <w:spacing w:before="76" w:line="227" w:lineRule="auto"/>
        <w:outlineLvl w:val="1"/>
        <w:rPr>
          <w:rFonts w:ascii="SimSun" w:hAnsi="SimSun" w:eastAsia="SimSun" w:cs="SimSun"/>
          <w:sz w:val="23"/>
          <w:szCs w:val="23"/>
        </w:rPr>
      </w:pPr>
      <w:bookmarkStart w:name="_bookmark48" w:id="95"/>
      <w:bookmarkEnd w:id="95"/>
      <w:bookmarkStart w:name="_bookmark111" w:id="96"/>
      <w:bookmarkEnd w:id="96"/>
      <w:r>
        <w:rPr>
          <w:rFonts w:ascii="Times New Roman" w:hAnsi="Times New Roman" w:eastAsia="Times New Roman" w:cs="Times New Roman"/>
          <w:sz w:val="23"/>
          <w:szCs w:val="23"/>
          <w:b/>
          <w:bCs/>
          <w:spacing w:val="5"/>
        </w:rPr>
        <w:t>11.3</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现场检</w:t>
      </w:r>
      <w:r>
        <w:rPr>
          <w:rFonts w:ascii="SimSun" w:hAnsi="SimSun" w:eastAsia="SimSun" w:cs="SimSun"/>
          <w:sz w:val="23"/>
          <w:szCs w:val="23"/>
          <w14:textOutline w14:w="4358" w14:cap="sq" w14:cmpd="sng">
            <w14:solidFill>
              <w14:srgbClr w14:val="000000"/>
            </w14:solidFill>
            <w14:prstDash w14:val="solid"/>
            <w14:bevel/>
          </w14:textOutline>
          <w:spacing w:val="4"/>
        </w:rPr>
        <w:t>测</w:t>
      </w:r>
    </w:p>
    <w:p>
      <w:pPr>
        <w:spacing w:line="264"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11.</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当桥梁既有桩基顶部具备钻芯条件时，每根受检桩的钻芯孔数和钻探深</w:t>
      </w:r>
    </w:p>
    <w:p>
      <w:pPr>
        <w:ind w:left="22"/>
        <w:spacing w:before="186" w:line="227" w:lineRule="auto"/>
        <w:rPr>
          <w:rFonts w:ascii="SimSun" w:hAnsi="SimSun" w:eastAsia="SimSun" w:cs="SimSun"/>
          <w:sz w:val="23"/>
          <w:szCs w:val="23"/>
        </w:rPr>
      </w:pPr>
      <w:r>
        <w:rPr>
          <w:rFonts w:ascii="SimSun" w:hAnsi="SimSun" w:eastAsia="SimSun" w:cs="SimSun"/>
          <w:sz w:val="23"/>
          <w:szCs w:val="23"/>
          <w:spacing w:val="8"/>
        </w:rPr>
        <w:t>度应符合下列规定</w:t>
      </w:r>
      <w:r>
        <w:rPr>
          <w:rFonts w:ascii="SimSun" w:hAnsi="SimSun" w:eastAsia="SimSun" w:cs="SimSun"/>
          <w:sz w:val="23"/>
          <w:szCs w:val="23"/>
          <w:spacing w:val="7"/>
        </w:rPr>
        <w:t>：</w:t>
      </w:r>
    </w:p>
    <w:p>
      <w:pPr>
        <w:ind w:left="27" w:right="13" w:firstLine="482"/>
        <w:spacing w:before="183" w:line="376" w:lineRule="auto"/>
        <w:rPr>
          <w:rFonts w:ascii="SimSun" w:hAnsi="SimSun" w:eastAsia="SimSun" w:cs="SimSun"/>
          <w:sz w:val="23"/>
          <w:szCs w:val="23"/>
        </w:rPr>
      </w:pPr>
      <w:r>
        <w:rPr>
          <w:rFonts w:ascii="Times New Roman" w:hAnsi="Times New Roman" w:eastAsia="Times New Roman" w:cs="Times New Roman"/>
          <w:sz w:val="23"/>
          <w:szCs w:val="23"/>
          <w:b/>
          <w:bCs/>
          <w:spacing w:val="4"/>
        </w:rPr>
        <w:t>1</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直径</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2"/>
        </w:rPr>
        <w:t>.5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及以上灌注桩的钻芯孔数不宜少于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孔，当钻芯法操作空间受</w:t>
      </w:r>
      <w:r>
        <w:rPr>
          <w:rFonts w:ascii="SimSun" w:hAnsi="SimSun" w:eastAsia="SimSun" w:cs="SimSun"/>
          <w:sz w:val="23"/>
          <w:szCs w:val="23"/>
        </w:rPr>
        <w:t xml:space="preserve"> </w:t>
      </w:r>
      <w:r>
        <w:rPr>
          <w:rFonts w:ascii="SimSun" w:hAnsi="SimSun" w:eastAsia="SimSun" w:cs="SimSun"/>
          <w:sz w:val="23"/>
          <w:szCs w:val="23"/>
          <w:spacing w:val="10"/>
        </w:rPr>
        <w:t>限时，可</w:t>
      </w:r>
      <w:r>
        <w:rPr>
          <w:rFonts w:ascii="SimSun" w:hAnsi="SimSun" w:eastAsia="SimSun" w:cs="SimSun"/>
          <w:sz w:val="23"/>
          <w:szCs w:val="23"/>
          <w:spacing w:val="5"/>
        </w:rPr>
        <w:t>在靠近桩心位置钻取</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孔；桩径小于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的灌注桩，钻芯孔数不得少</w:t>
      </w:r>
      <w:r>
        <w:rPr>
          <w:rFonts w:ascii="SimSun" w:hAnsi="SimSun" w:eastAsia="SimSun" w:cs="SimSun"/>
          <w:sz w:val="23"/>
          <w:szCs w:val="23"/>
        </w:rPr>
        <w:t xml:space="preserve"> </w:t>
      </w:r>
      <w:r>
        <w:rPr>
          <w:rFonts w:ascii="SimSun" w:hAnsi="SimSun" w:eastAsia="SimSun" w:cs="SimSun"/>
          <w:sz w:val="23"/>
          <w:szCs w:val="23"/>
          <w:spacing w:val="-11"/>
        </w:rPr>
        <w:t>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孔。</w:t>
      </w:r>
    </w:p>
    <w:p>
      <w:pPr>
        <w:ind w:left="24" w:right="40" w:firstLine="475"/>
        <w:spacing w:before="2"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采用钻芯检测法结合其它检测方法对桩身完整性进行综合评价时，钻</w:t>
      </w:r>
      <w:r>
        <w:rPr>
          <w:rFonts w:ascii="SimSun" w:hAnsi="SimSun" w:eastAsia="SimSun" w:cs="SimSun"/>
          <w:sz w:val="23"/>
          <w:szCs w:val="23"/>
          <w:spacing w:val="4"/>
        </w:rPr>
        <w:t>芯</w:t>
      </w:r>
      <w:r>
        <w:rPr>
          <w:rFonts w:ascii="SimSun" w:hAnsi="SimSun" w:eastAsia="SimSun" w:cs="SimSun"/>
          <w:sz w:val="23"/>
          <w:szCs w:val="23"/>
        </w:rPr>
        <w:t xml:space="preserve"> </w:t>
      </w:r>
      <w:r>
        <w:rPr>
          <w:rFonts w:ascii="SimSun" w:hAnsi="SimSun" w:eastAsia="SimSun" w:cs="SimSun"/>
          <w:sz w:val="23"/>
          <w:szCs w:val="23"/>
          <w:spacing w:val="-1"/>
        </w:rPr>
        <w:t>孔数可为</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孔</w:t>
      </w:r>
      <w:r>
        <w:rPr>
          <w:rFonts w:ascii="SimSun" w:hAnsi="SimSun" w:eastAsia="SimSun" w:cs="SimSun"/>
          <w:sz w:val="23"/>
          <w:szCs w:val="23"/>
        </w:rPr>
        <w:t>。</w:t>
      </w:r>
    </w:p>
    <w:p>
      <w:pPr>
        <w:ind w:left="23" w:right="13" w:firstLine="474"/>
        <w:spacing w:before="3" w:line="375" w:lineRule="auto"/>
        <w:rPr>
          <w:rFonts w:ascii="SimSun" w:hAnsi="SimSun" w:eastAsia="SimSun" w:cs="SimSun"/>
          <w:sz w:val="23"/>
          <w:szCs w:val="23"/>
        </w:rPr>
      </w:pPr>
      <w:r>
        <w:rPr>
          <w:rFonts w:ascii="Times New Roman" w:hAnsi="Times New Roman" w:eastAsia="Times New Roman" w:cs="Times New Roman"/>
          <w:sz w:val="23"/>
          <w:szCs w:val="23"/>
          <w:b/>
          <w:bCs/>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对桩底持力层的钻探，每根受检桩不得少于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孔，其钻探深度应满足</w:t>
      </w:r>
      <w:r>
        <w:rPr>
          <w:rFonts w:ascii="SimSun" w:hAnsi="SimSun" w:eastAsia="SimSun" w:cs="SimSun"/>
          <w:sz w:val="23"/>
          <w:szCs w:val="23"/>
          <w:spacing w:val="4"/>
        </w:rPr>
        <w:t>设</w:t>
      </w:r>
      <w:r>
        <w:rPr>
          <w:rFonts w:ascii="SimSun" w:hAnsi="SimSun" w:eastAsia="SimSun" w:cs="SimSun"/>
          <w:sz w:val="23"/>
          <w:szCs w:val="23"/>
        </w:rPr>
        <w:t xml:space="preserve"> </w:t>
      </w:r>
      <w:r>
        <w:rPr>
          <w:rFonts w:ascii="SimSun" w:hAnsi="SimSun" w:eastAsia="SimSun" w:cs="SimSun"/>
          <w:sz w:val="23"/>
          <w:szCs w:val="23"/>
          <w:spacing w:val="9"/>
        </w:rPr>
        <w:t>计</w:t>
      </w:r>
      <w:r>
        <w:rPr>
          <w:rFonts w:ascii="SimSun" w:hAnsi="SimSun" w:eastAsia="SimSun" w:cs="SimSun"/>
          <w:sz w:val="23"/>
          <w:szCs w:val="23"/>
          <w:spacing w:val="5"/>
        </w:rPr>
        <w:t>要求；当设计无明确要求时，桩底持力层的钻探深度不应小于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倍桩径，且不</w:t>
      </w:r>
      <w:r>
        <w:rPr>
          <w:rFonts w:ascii="SimSun" w:hAnsi="SimSun" w:eastAsia="SimSun" w:cs="SimSun"/>
          <w:sz w:val="23"/>
          <w:szCs w:val="23"/>
        </w:rPr>
        <w:t xml:space="preserve"> </w:t>
      </w:r>
      <w:r>
        <w:rPr>
          <w:rFonts w:ascii="SimSun" w:hAnsi="SimSun" w:eastAsia="SimSun" w:cs="SimSun"/>
          <w:sz w:val="23"/>
          <w:szCs w:val="23"/>
          <w:spacing w:val="6"/>
        </w:rPr>
        <w:t>应</w:t>
      </w:r>
      <w:r>
        <w:rPr>
          <w:rFonts w:ascii="SimSun" w:hAnsi="SimSun" w:eastAsia="SimSun" w:cs="SimSun"/>
          <w:sz w:val="23"/>
          <w:szCs w:val="23"/>
          <w:spacing w:val="5"/>
        </w:rPr>
        <w:t>少</w:t>
      </w:r>
      <w:r>
        <w:rPr>
          <w:rFonts w:ascii="SimSun" w:hAnsi="SimSun" w:eastAsia="SimSun" w:cs="SimSun"/>
          <w:sz w:val="23"/>
          <w:szCs w:val="23"/>
          <w:spacing w:val="3"/>
        </w:rPr>
        <w:t>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5</w:t>
      </w:r>
      <w:r>
        <w:rPr>
          <w:rFonts w:ascii="Times New Roman" w:hAnsi="Times New Roman" w:eastAsia="Times New Roman" w:cs="Times New Roman"/>
          <w:sz w:val="23"/>
          <w:szCs w:val="23"/>
        </w:rPr>
        <w:t>m</w:t>
      </w:r>
      <w:r>
        <w:rPr>
          <w:rFonts w:ascii="SimSun" w:hAnsi="SimSun" w:eastAsia="SimSun" w:cs="SimSun"/>
          <w:sz w:val="23"/>
          <w:szCs w:val="23"/>
          <w:spacing w:val="3"/>
        </w:rPr>
        <w:t>；其他钻芯孔不宜少于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，但对于桩底持力层有夹层或岩溶发育区</w:t>
      </w:r>
      <w:r>
        <w:rPr>
          <w:rFonts w:ascii="SimSun" w:hAnsi="SimSun" w:eastAsia="SimSun" w:cs="SimSun"/>
          <w:sz w:val="23"/>
          <w:szCs w:val="23"/>
        </w:rPr>
        <w:t xml:space="preserve"> </w:t>
      </w:r>
      <w:r>
        <w:rPr>
          <w:rFonts w:ascii="SimSun" w:hAnsi="SimSun" w:eastAsia="SimSun" w:cs="SimSun"/>
          <w:sz w:val="23"/>
          <w:szCs w:val="23"/>
          <w:spacing w:val="9"/>
        </w:rPr>
        <w:t>域的工程，每孔钻探深度均应满足前述规定。</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11.3.2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截取混凝土抗压芯样试件应符合下列规定</w:t>
      </w:r>
      <w:r>
        <w:rPr>
          <w:rFonts w:ascii="SimSun" w:hAnsi="SimSun" w:eastAsia="SimSun" w:cs="SimSun"/>
          <w:sz w:val="23"/>
          <w:szCs w:val="23"/>
          <w:spacing w:val="3"/>
        </w:rPr>
        <w:t>：</w:t>
      </w:r>
    </w:p>
    <w:p>
      <w:pPr>
        <w:ind w:left="43" w:right="40" w:firstLine="466"/>
        <w:spacing w:before="184" w:line="376"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确定受检桩混凝土芯样试件抗压强度代表值时，芯样宜在表观质量较好</w:t>
      </w:r>
      <w:r>
        <w:rPr>
          <w:rFonts w:ascii="SimSun" w:hAnsi="SimSun" w:eastAsia="SimSun" w:cs="SimSun"/>
          <w:sz w:val="23"/>
          <w:szCs w:val="23"/>
        </w:rPr>
        <w:t xml:space="preserve"> </w:t>
      </w:r>
      <w:r>
        <w:rPr>
          <w:rFonts w:ascii="SimSun" w:hAnsi="SimSun" w:eastAsia="SimSun" w:cs="SimSun"/>
          <w:sz w:val="23"/>
          <w:szCs w:val="23"/>
          <w:spacing w:val="5"/>
        </w:rPr>
        <w:t>的</w:t>
      </w:r>
      <w:r>
        <w:rPr>
          <w:rFonts w:ascii="SimSun" w:hAnsi="SimSun" w:eastAsia="SimSun" w:cs="SimSun"/>
          <w:sz w:val="23"/>
          <w:szCs w:val="23"/>
          <w:spacing w:val="3"/>
        </w:rPr>
        <w:t>部位截取。</w:t>
      </w:r>
    </w:p>
    <w:p>
      <w:pPr>
        <w:ind w:left="23" w:right="16" w:firstLine="476"/>
        <w:spacing w:before="3" w:line="383" w:lineRule="auto"/>
        <w:rPr>
          <w:rFonts w:ascii="SimSun" w:hAnsi="SimSun" w:eastAsia="SimSun" w:cs="SimSun"/>
          <w:sz w:val="23"/>
          <w:szCs w:val="23"/>
        </w:rPr>
      </w:pP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当</w:t>
      </w:r>
      <w:r>
        <w:rPr>
          <w:rFonts w:ascii="SimSun" w:hAnsi="SimSun" w:eastAsia="SimSun" w:cs="SimSun"/>
          <w:sz w:val="23"/>
          <w:szCs w:val="23"/>
          <w:spacing w:val="4"/>
        </w:rPr>
        <w:t>桩</w:t>
      </w:r>
      <w:r>
        <w:rPr>
          <w:rFonts w:ascii="SimSun" w:hAnsi="SimSun" w:eastAsia="SimSun" w:cs="SimSun"/>
          <w:sz w:val="23"/>
          <w:szCs w:val="23"/>
          <w:spacing w:val="3"/>
        </w:rPr>
        <w:t>长小于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时，每孔应截取</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组芯样；当桩长为</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10~30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时，每孔</w:t>
      </w:r>
      <w:r>
        <w:rPr>
          <w:rFonts w:ascii="SimSun" w:hAnsi="SimSun" w:eastAsia="SimSun" w:cs="SimSun"/>
          <w:sz w:val="23"/>
          <w:szCs w:val="23"/>
        </w:rPr>
        <w:t xml:space="preserve"> </w:t>
      </w:r>
      <w:r>
        <w:rPr>
          <w:rFonts w:ascii="SimSun" w:hAnsi="SimSun" w:eastAsia="SimSun" w:cs="SimSun"/>
          <w:sz w:val="23"/>
          <w:szCs w:val="23"/>
          <w:spacing w:val="4"/>
        </w:rPr>
        <w:t>应</w:t>
      </w:r>
      <w:r>
        <w:rPr>
          <w:rFonts w:ascii="SimSun" w:hAnsi="SimSun" w:eastAsia="SimSun" w:cs="SimSun"/>
          <w:sz w:val="23"/>
          <w:szCs w:val="23"/>
          <w:spacing w:val="3"/>
        </w:rPr>
        <w:t>截取</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组芯样；当桩长大于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时，每孔应截取不少于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4</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组芯样。</w:t>
      </w:r>
    </w:p>
    <w:p>
      <w:pPr>
        <w:sectPr>
          <w:footerReference w:type="default" r:id="rId64"/>
          <w:pgSz w:w="11906" w:h="16839"/>
          <w:pgMar w:top="1431" w:right="1785" w:bottom="1156" w:left="1785" w:header="0" w:footer="996" w:gutter="0"/>
        </w:sectPr>
        <w:rPr/>
      </w:pPr>
    </w:p>
    <w:p>
      <w:pPr>
        <w:ind w:left="23" w:right="13" w:firstLine="474"/>
        <w:spacing w:before="121" w:line="376" w:lineRule="auto"/>
        <w:rPr>
          <w:rFonts w:ascii="SimSun" w:hAnsi="SimSun" w:eastAsia="SimSun" w:cs="SimSun"/>
          <w:sz w:val="23"/>
          <w:szCs w:val="23"/>
        </w:rPr>
      </w:pPr>
      <w:r>
        <w:rPr>
          <w:rFonts w:ascii="Times New Roman" w:hAnsi="Times New Roman" w:eastAsia="Times New Roman" w:cs="Times New Roman"/>
          <w:sz w:val="23"/>
          <w:szCs w:val="23"/>
          <w:b/>
          <w:bCs/>
          <w:spacing w:val="3"/>
        </w:rPr>
        <w:t>3</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上部芯样位置距桩顶设计标高不宜大于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倍桩径或</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rPr>
        <w:t>m</w:t>
      </w:r>
      <w:r>
        <w:rPr>
          <w:rFonts w:ascii="SimSun" w:hAnsi="SimSun" w:eastAsia="SimSun" w:cs="SimSun"/>
          <w:sz w:val="23"/>
          <w:szCs w:val="23"/>
          <w:spacing w:val="3"/>
        </w:rPr>
        <w:t>，下部芯样位</w:t>
      </w:r>
      <w:r>
        <w:rPr>
          <w:rFonts w:ascii="SimSun" w:hAnsi="SimSun" w:eastAsia="SimSun" w:cs="SimSun"/>
          <w:sz w:val="23"/>
          <w:szCs w:val="23"/>
        </w:rPr>
        <w:t>置距</w:t>
      </w:r>
      <w:r>
        <w:rPr>
          <w:rFonts w:ascii="SimSun" w:hAnsi="SimSun" w:eastAsia="SimSun" w:cs="SimSun"/>
          <w:sz w:val="23"/>
          <w:szCs w:val="23"/>
        </w:rPr>
        <w:t xml:space="preserve"> </w:t>
      </w:r>
      <w:r>
        <w:rPr>
          <w:rFonts w:ascii="SimSun" w:hAnsi="SimSun" w:eastAsia="SimSun" w:cs="SimSun"/>
          <w:sz w:val="23"/>
          <w:szCs w:val="23"/>
          <w:spacing w:val="2"/>
        </w:rPr>
        <w:t>桩底不宜大于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倍桩径或</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1"/>
        </w:rPr>
        <w:t>2</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，中间芯样等间距截取。</w:t>
      </w:r>
    </w:p>
    <w:p>
      <w:pPr>
        <w:ind w:left="24" w:right="40" w:firstLine="475"/>
        <w:spacing w:before="1"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当需要结合混凝土强度判断桩身完整性时，应在缺陷位置和其相邻钻</w:t>
      </w:r>
      <w:r>
        <w:rPr>
          <w:rFonts w:ascii="SimSun" w:hAnsi="SimSun" w:eastAsia="SimSun" w:cs="SimSun"/>
          <w:sz w:val="23"/>
          <w:szCs w:val="23"/>
          <w:spacing w:val="3"/>
        </w:rPr>
        <w:t>芯</w:t>
      </w:r>
      <w:r>
        <w:rPr>
          <w:rFonts w:ascii="SimSun" w:hAnsi="SimSun" w:eastAsia="SimSun" w:cs="SimSun"/>
          <w:sz w:val="23"/>
          <w:szCs w:val="23"/>
        </w:rPr>
        <w:t xml:space="preserve"> </w:t>
      </w:r>
      <w:r>
        <w:rPr>
          <w:rFonts w:ascii="SimSun" w:hAnsi="SimSun" w:eastAsia="SimSun" w:cs="SimSun"/>
          <w:sz w:val="23"/>
          <w:szCs w:val="23"/>
          <w:spacing w:val="11"/>
        </w:rPr>
        <w:t>孔</w:t>
      </w:r>
      <w:r>
        <w:rPr>
          <w:rFonts w:ascii="SimSun" w:hAnsi="SimSun" w:eastAsia="SimSun" w:cs="SimSun"/>
          <w:sz w:val="23"/>
          <w:szCs w:val="23"/>
          <w:spacing w:val="9"/>
        </w:rPr>
        <w:t>同一深度部位截取一组芯样进行混凝土抗压试验。</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1.3.3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当桩端持力层为中、微风化岩层且岩芯可制作成试件时，应在接近桩底</w:t>
      </w:r>
    </w:p>
    <w:p>
      <w:pPr>
        <w:ind w:left="26"/>
        <w:spacing w:before="185" w:line="227" w:lineRule="auto"/>
        <w:rPr>
          <w:rFonts w:ascii="SimSun" w:hAnsi="SimSun" w:eastAsia="SimSun" w:cs="SimSun"/>
          <w:sz w:val="23"/>
          <w:szCs w:val="23"/>
        </w:rPr>
      </w:pPr>
      <w:r>
        <w:rPr>
          <w:rFonts w:ascii="SimSun" w:hAnsi="SimSun" w:eastAsia="SimSun" w:cs="SimSun"/>
          <w:sz w:val="23"/>
          <w:szCs w:val="23"/>
          <w:spacing w:val="7"/>
        </w:rPr>
        <w:t>部位</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内截取岩石芯样；遇分层岩性时，宜在各分层岩面取样</w:t>
      </w:r>
      <w:r>
        <w:rPr>
          <w:rFonts w:ascii="SimSun" w:hAnsi="SimSun" w:eastAsia="SimSun" w:cs="SimSun"/>
          <w:sz w:val="23"/>
          <w:szCs w:val="23"/>
          <w:spacing w:val="3"/>
        </w:rPr>
        <w:t>。</w:t>
      </w:r>
    </w:p>
    <w:p>
      <w:pPr>
        <w:ind w:left="2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11.3.</w:t>
      </w:r>
      <w:r>
        <w:rPr>
          <w:rFonts w:ascii="Times New Roman" w:hAnsi="Times New Roman" w:eastAsia="Times New Roman" w:cs="Times New Roman"/>
          <w:sz w:val="23"/>
          <w:szCs w:val="23"/>
          <w:b/>
          <w:bCs/>
          <w:spacing w:val="5"/>
        </w:rPr>
        <w:t>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芯样试件的加工和测量应符合《建筑基桩检测技术规范》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106</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的相关</w:t>
      </w:r>
    </w:p>
    <w:p>
      <w:pPr>
        <w:ind w:left="24"/>
        <w:spacing w:before="185" w:line="228" w:lineRule="auto"/>
        <w:outlineLvl w:val="2"/>
        <w:rPr>
          <w:rFonts w:ascii="SimSun" w:hAnsi="SimSun" w:eastAsia="SimSun" w:cs="SimSun"/>
          <w:sz w:val="23"/>
          <w:szCs w:val="23"/>
        </w:rPr>
      </w:pPr>
      <w:r>
        <w:rPr>
          <w:rFonts w:ascii="SimSun" w:hAnsi="SimSun" w:eastAsia="SimSun" w:cs="SimSun"/>
          <w:sz w:val="23"/>
          <w:szCs w:val="23"/>
          <w:spacing w:val="3"/>
        </w:rPr>
        <w:t>规定。</w:t>
      </w:r>
    </w:p>
    <w:p>
      <w:pPr>
        <w:spacing w:line="263" w:lineRule="auto"/>
        <w:rPr>
          <w:rFonts w:ascii="Arial"/>
          <w:sz w:val="21"/>
        </w:rPr>
      </w:pPr>
      <w:r/>
    </w:p>
    <w:p>
      <w:pPr>
        <w:ind w:left="3068"/>
        <w:spacing w:before="75" w:line="228" w:lineRule="auto"/>
        <w:outlineLvl w:val="1"/>
        <w:rPr>
          <w:rFonts w:ascii="SimSun" w:hAnsi="SimSun" w:eastAsia="SimSun" w:cs="SimSun"/>
          <w:sz w:val="23"/>
          <w:szCs w:val="23"/>
        </w:rPr>
      </w:pPr>
      <w:bookmarkStart w:name="_bookmark49" w:id="97"/>
      <w:bookmarkEnd w:id="97"/>
      <w:bookmarkStart w:name="_bookmark112" w:id="98"/>
      <w:bookmarkEnd w:id="98"/>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6"/>
        </w:rPr>
        <w:t>1.4</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结果分析与评定</w:t>
      </w:r>
    </w:p>
    <w:p>
      <w:pPr>
        <w:spacing w:line="263"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b/>
          <w:bCs/>
          <w:spacing w:val="15"/>
        </w:rPr>
        <w:t>1</w:t>
      </w:r>
      <w:r>
        <w:rPr>
          <w:rFonts w:ascii="Times New Roman" w:hAnsi="Times New Roman" w:eastAsia="Times New Roman" w:cs="Times New Roman"/>
          <w:sz w:val="23"/>
          <w:szCs w:val="23"/>
          <w:b/>
          <w:bCs/>
          <w:spacing w:val="8"/>
        </w:rPr>
        <w:t>.4.1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混凝土芯样试件的抗压强度应按《普通混凝土力学性能试验方法标准》</w:t>
      </w:r>
    </w:p>
    <w:p>
      <w:pPr>
        <w:ind w:left="22"/>
        <w:spacing w:before="141" w:line="323" w:lineRule="exact"/>
        <w:rPr>
          <w:rFonts w:ascii="SimSun" w:hAnsi="SimSun" w:eastAsia="SimSun" w:cs="SimSun"/>
          <w:sz w:val="23"/>
          <w:szCs w:val="23"/>
        </w:rPr>
      </w:pPr>
      <w:r>
        <w:rPr>
          <w:rFonts w:ascii="Times New Roman" w:hAnsi="Times New Roman" w:eastAsia="Times New Roman" w:cs="Times New Roman"/>
          <w:sz w:val="23"/>
          <w:szCs w:val="23"/>
          <w:position w:val="1"/>
        </w:rPr>
        <w:t>GB</w:t>
      </w:r>
      <w:r>
        <w:rPr>
          <w:rFonts w:ascii="Times New Roman" w:hAnsi="Times New Roman" w:eastAsia="Times New Roman" w:cs="Times New Roman"/>
          <w:sz w:val="23"/>
          <w:szCs w:val="23"/>
          <w:spacing w:val="10"/>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7"/>
          <w:position w:val="1"/>
        </w:rPr>
        <w:t xml:space="preserve"> </w:t>
      </w:r>
      <w:r>
        <w:rPr>
          <w:rFonts w:ascii="Times New Roman" w:hAnsi="Times New Roman" w:eastAsia="Times New Roman" w:cs="Times New Roman"/>
          <w:sz w:val="23"/>
          <w:szCs w:val="23"/>
          <w:spacing w:val="5"/>
          <w:position w:val="1"/>
        </w:rPr>
        <w:t>50081</w:t>
      </w:r>
      <w:r>
        <w:rPr>
          <w:rFonts w:ascii="Times New Roman" w:hAnsi="Times New Roman" w:eastAsia="Times New Roman" w:cs="Times New Roman"/>
          <w:sz w:val="23"/>
          <w:szCs w:val="23"/>
          <w:spacing w:val="5"/>
          <w:position w:val="1"/>
        </w:rPr>
        <w:t xml:space="preserve"> </w:t>
      </w:r>
      <w:r>
        <w:rPr>
          <w:rFonts w:ascii="SimSun" w:hAnsi="SimSun" w:eastAsia="SimSun" w:cs="SimSun"/>
          <w:sz w:val="23"/>
          <w:szCs w:val="23"/>
          <w:spacing w:val="5"/>
          <w:position w:val="1"/>
        </w:rPr>
        <w:t>执行。</w:t>
      </w:r>
    </w:p>
    <w:p>
      <w:pPr>
        <w:ind w:left="29"/>
        <w:spacing w:before="189"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11.</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混凝土芯样试件抗压强度应按下式计算：</w:t>
      </w:r>
    </w:p>
    <w:p>
      <w:pPr>
        <w:ind w:right="23"/>
        <w:spacing w:before="139" w:line="234" w:lineRule="auto"/>
        <w:jc w:val="right"/>
        <w:rPr>
          <w:rFonts w:ascii="SimSun" w:hAnsi="SimSun" w:eastAsia="SimSun" w:cs="SimSun"/>
          <w:sz w:val="23"/>
          <w:szCs w:val="23"/>
        </w:rPr>
      </w:pPr>
      <w:r>
        <w:rPr>
          <w:rFonts w:ascii="Times New Roman" w:hAnsi="Times New Roman" w:eastAsia="Times New Roman" w:cs="Times New Roman"/>
          <w:sz w:val="23"/>
          <w:szCs w:val="23"/>
          <w:i/>
          <w:iCs/>
          <w:position w:val="-1"/>
        </w:rPr>
        <w:t>f</w:t>
      </w:r>
      <w:r>
        <w:rPr>
          <w:rFonts w:ascii="Times New Roman" w:hAnsi="Times New Roman" w:eastAsia="Times New Roman" w:cs="Times New Roman"/>
          <w:sz w:val="13"/>
          <w:szCs w:val="13"/>
          <w:i/>
          <w:iCs/>
          <w:position w:val="-7"/>
        </w:rPr>
        <w:t>cu</w:t>
      </w:r>
      <w:r>
        <w:rPr>
          <w:rFonts w:ascii="Times New Roman" w:hAnsi="Times New Roman" w:eastAsia="Times New Roman" w:cs="Times New Roman"/>
          <w:sz w:val="13"/>
          <w:szCs w:val="13"/>
          <w:spacing w:val="4"/>
          <w:position w:val="-7"/>
        </w:rPr>
        <w:t xml:space="preserve">  </w:t>
      </w:r>
      <w:r>
        <w:rPr>
          <w:rFonts w:ascii="Symbol" w:hAnsi="Symbol" w:eastAsia="Symbol" w:cs="Symbol"/>
          <w:sz w:val="23"/>
          <w:szCs w:val="23"/>
          <w:spacing w:val="4"/>
          <w:position w:val="-1"/>
        </w:rPr>
        <w:t>=</w:t>
      </w:r>
      <w:r>
        <w:rPr>
          <w:rFonts w:ascii="Symbol" w:hAnsi="Symbol" w:eastAsia="Symbol" w:cs="Symbol"/>
          <w:sz w:val="23"/>
          <w:szCs w:val="23"/>
          <w:spacing w:val="4"/>
          <w:position w:val="-1"/>
        </w:rPr>
        <w:t xml:space="preserve"> </w:t>
      </w:r>
      <w:r>
        <w:rPr>
          <w:sz w:val="23"/>
          <w:szCs w:val="23"/>
          <w:position w:val="-27"/>
        </w:rPr>
        <w:drawing>
          <wp:inline distT="0" distB="0" distL="0" distR="0">
            <wp:extent cx="252946" cy="365071"/>
            <wp:effectExtent l="0" t="0" r="0" b="0"/>
            <wp:docPr id="24" name="IM 24"/>
            <wp:cNvGraphicFramePr/>
            <a:graphic>
              <a:graphicData uri="http://schemas.openxmlformats.org/drawingml/2006/picture">
                <pic:pic>
                  <pic:nvPicPr>
                    <pic:cNvPr id="24" name="IM 24"/>
                    <pic:cNvPicPr/>
                  </pic:nvPicPr>
                  <pic:blipFill>
                    <a:blip r:embed="rId66"/>
                    <a:stretch>
                      <a:fillRect/>
                    </a:stretch>
                  </pic:blipFill>
                  <pic:spPr>
                    <a:xfrm rot="0">
                      <a:off x="0" y="0"/>
                      <a:ext cx="252946" cy="365071"/>
                    </a:xfrm>
                    <a:prstGeom prst="rect">
                      <a:avLst/>
                    </a:prstGeom>
                  </pic:spPr>
                </pic:pic>
              </a:graphicData>
            </a:graphic>
          </wp:inline>
        </w:drawing>
      </w:r>
      <w:r>
        <w:rPr>
          <w:rFonts w:ascii="Symbol" w:hAnsi="Symbol" w:eastAsia="Symbol" w:cs="Symbol"/>
          <w:sz w:val="23"/>
          <w:szCs w:val="23"/>
          <w:spacing w:val="4"/>
          <w:position w:val="-1"/>
        </w:rPr>
        <w:t xml:space="preserve">        </w:t>
      </w:r>
      <w:r>
        <w:rPr>
          <w:rFonts w:ascii="Symbol" w:hAnsi="Symbol" w:eastAsia="Symbol" w:cs="Symbol"/>
          <w:sz w:val="23"/>
          <w:szCs w:val="23"/>
          <w:spacing w:val="3"/>
          <w:position w:val="-1"/>
        </w:rPr>
        <w:t xml:space="preserve"> </w:t>
      </w:r>
      <w:r>
        <w:rPr>
          <w:rFonts w:ascii="Symbol" w:hAnsi="Symbol" w:eastAsia="Symbol" w:cs="Symbol"/>
          <w:sz w:val="23"/>
          <w:szCs w:val="23"/>
          <w:spacing w:val="2"/>
          <w:position w:val="-1"/>
        </w:rPr>
        <w:t xml:space="preserve">                                   </w:t>
      </w:r>
      <w:r>
        <w:rPr>
          <w:rFonts w:ascii="SimSun" w:hAnsi="SimSun" w:eastAsia="SimSun" w:cs="SimSun"/>
          <w:sz w:val="23"/>
          <w:szCs w:val="23"/>
          <w:spacing w:val="2"/>
          <w:position w:val="8"/>
        </w:rPr>
        <w:t>(</w:t>
      </w:r>
      <w:r>
        <w:rPr>
          <w:rFonts w:ascii="Times New Roman" w:hAnsi="Times New Roman" w:eastAsia="Times New Roman" w:cs="Times New Roman"/>
          <w:sz w:val="23"/>
          <w:szCs w:val="23"/>
          <w:spacing w:val="2"/>
          <w:position w:val="8"/>
        </w:rPr>
        <w:t>11.4.2</w:t>
      </w:r>
      <w:r>
        <w:rPr>
          <w:rFonts w:ascii="SimSun" w:hAnsi="SimSun" w:eastAsia="SimSun" w:cs="SimSun"/>
          <w:sz w:val="23"/>
          <w:szCs w:val="23"/>
          <w:spacing w:val="2"/>
          <w:position w:val="8"/>
        </w:rPr>
        <w:t>)</w:t>
      </w:r>
    </w:p>
    <w:p>
      <w:pPr>
        <w:ind w:left="28"/>
        <w:spacing w:before="56" w:line="319" w:lineRule="exact"/>
        <w:rPr>
          <w:rFonts w:ascii="SimSun" w:hAnsi="SimSun" w:eastAsia="SimSun" w:cs="SimSun"/>
          <w:sz w:val="23"/>
          <w:szCs w:val="23"/>
        </w:rPr>
      </w:pPr>
      <w:r>
        <w:rPr>
          <w:rFonts w:ascii="SimSun" w:hAnsi="SimSun" w:eastAsia="SimSun" w:cs="SimSun"/>
          <w:sz w:val="23"/>
          <w:szCs w:val="23"/>
          <w:spacing w:val="8"/>
          <w:position w:val="3"/>
        </w:rPr>
        <w:t>式中：</w:t>
      </w:r>
      <w:r>
        <w:rPr>
          <w:rFonts w:ascii="Times New Roman" w:hAnsi="Times New Roman" w:eastAsia="Times New Roman" w:cs="Times New Roman"/>
          <w:sz w:val="23"/>
          <w:szCs w:val="23"/>
          <w:i/>
          <w:iCs/>
          <w:position w:val="3"/>
        </w:rPr>
        <w:t>f</w:t>
      </w:r>
      <w:r>
        <w:rPr>
          <w:rFonts w:ascii="Times New Roman" w:hAnsi="Times New Roman" w:eastAsia="Times New Roman" w:cs="Times New Roman"/>
          <w:sz w:val="9"/>
          <w:szCs w:val="9"/>
          <w:i/>
          <w:iCs/>
          <w:position w:val="2"/>
        </w:rPr>
        <w:t>cu</w:t>
      </w:r>
      <w:r>
        <w:rPr>
          <w:rFonts w:ascii="SimSun" w:hAnsi="SimSun" w:eastAsia="SimSun" w:cs="SimSun"/>
          <w:sz w:val="23"/>
          <w:szCs w:val="23"/>
          <w:spacing w:val="8"/>
          <w:position w:val="3"/>
        </w:rPr>
        <w:t>—</w:t>
      </w:r>
      <w:r>
        <w:rPr>
          <w:rFonts w:ascii="SimSun" w:hAnsi="SimSun" w:eastAsia="SimSun" w:cs="SimSun"/>
          <w:sz w:val="23"/>
          <w:szCs w:val="23"/>
          <w:spacing w:val="4"/>
          <w:position w:val="3"/>
        </w:rPr>
        <w:t>—芯样试件抗压强度</w:t>
      </w:r>
      <w:r>
        <w:rPr>
          <w:rFonts w:ascii="SimSun" w:hAnsi="SimSun" w:eastAsia="SimSun" w:cs="SimSun"/>
          <w:sz w:val="23"/>
          <w:szCs w:val="23"/>
          <w:spacing w:val="4"/>
          <w:position w:val="3"/>
        </w:rPr>
        <w:t xml:space="preserve"> </w:t>
      </w:r>
      <w:r>
        <w:rPr>
          <w:rFonts w:ascii="SimSun" w:hAnsi="SimSun" w:eastAsia="SimSun" w:cs="SimSun"/>
          <w:sz w:val="23"/>
          <w:szCs w:val="23"/>
          <w:spacing w:val="4"/>
          <w:position w:val="3"/>
        </w:rPr>
        <w:t>(</w:t>
      </w:r>
      <w:r>
        <w:rPr>
          <w:rFonts w:ascii="Times New Roman" w:hAnsi="Times New Roman" w:eastAsia="Times New Roman" w:cs="Times New Roman"/>
          <w:sz w:val="23"/>
          <w:szCs w:val="23"/>
          <w:position w:val="3"/>
        </w:rPr>
        <w:t>MPa</w:t>
      </w:r>
      <w:r>
        <w:rPr>
          <w:rFonts w:ascii="SimSun" w:hAnsi="SimSun" w:eastAsia="SimSun" w:cs="SimSun"/>
          <w:sz w:val="23"/>
          <w:szCs w:val="23"/>
          <w:spacing w:val="4"/>
          <w:position w:val="3"/>
        </w:rPr>
        <w:t>)</w:t>
      </w:r>
      <w:r>
        <w:rPr>
          <w:rFonts w:ascii="SimSun" w:hAnsi="SimSun" w:eastAsia="SimSun" w:cs="SimSun"/>
          <w:sz w:val="23"/>
          <w:szCs w:val="23"/>
          <w:spacing w:val="4"/>
          <w:position w:val="3"/>
        </w:rPr>
        <w:t xml:space="preserve"> </w:t>
      </w:r>
      <w:r>
        <w:rPr>
          <w:rFonts w:ascii="SimSun" w:hAnsi="SimSun" w:eastAsia="SimSun" w:cs="SimSun"/>
          <w:sz w:val="23"/>
          <w:szCs w:val="23"/>
          <w:spacing w:val="4"/>
          <w:position w:val="3"/>
        </w:rPr>
        <w:t>，精确至</w:t>
      </w:r>
      <w:r>
        <w:rPr>
          <w:rFonts w:ascii="SimSun" w:hAnsi="SimSun" w:eastAsia="SimSun" w:cs="SimSun"/>
          <w:sz w:val="23"/>
          <w:szCs w:val="23"/>
          <w:spacing w:val="4"/>
          <w:position w:val="3"/>
        </w:rPr>
        <w:t xml:space="preserve"> </w:t>
      </w:r>
      <w:r>
        <w:rPr>
          <w:rFonts w:ascii="Times New Roman" w:hAnsi="Times New Roman" w:eastAsia="Times New Roman" w:cs="Times New Roman"/>
          <w:sz w:val="23"/>
          <w:szCs w:val="23"/>
          <w:spacing w:val="4"/>
          <w:position w:val="3"/>
        </w:rPr>
        <w:t>0.</w:t>
      </w:r>
      <w:r>
        <w:rPr>
          <w:rFonts w:ascii="Times New Roman" w:hAnsi="Times New Roman" w:eastAsia="Times New Roman" w:cs="Times New Roman"/>
          <w:sz w:val="23"/>
          <w:szCs w:val="23"/>
          <w:spacing w:val="4"/>
          <w:position w:val="3"/>
        </w:rPr>
        <w:t xml:space="preserve"> </w:t>
      </w:r>
      <w:r>
        <w:rPr>
          <w:rFonts w:ascii="Times New Roman" w:hAnsi="Times New Roman" w:eastAsia="Times New Roman" w:cs="Times New Roman"/>
          <w:sz w:val="23"/>
          <w:szCs w:val="23"/>
          <w:spacing w:val="4"/>
          <w:position w:val="3"/>
        </w:rPr>
        <w:t>1</w:t>
      </w:r>
      <w:r>
        <w:rPr>
          <w:rFonts w:ascii="Times New Roman" w:hAnsi="Times New Roman" w:eastAsia="Times New Roman" w:cs="Times New Roman"/>
          <w:sz w:val="23"/>
          <w:szCs w:val="23"/>
          <w:position w:val="3"/>
        </w:rPr>
        <w:t>MPa</w:t>
      </w:r>
      <w:r>
        <w:rPr>
          <w:rFonts w:ascii="SimSun" w:hAnsi="SimSun" w:eastAsia="SimSun" w:cs="SimSun"/>
          <w:sz w:val="23"/>
          <w:szCs w:val="23"/>
          <w:spacing w:val="4"/>
          <w:position w:val="3"/>
        </w:rPr>
        <w:t>；</w:t>
      </w:r>
    </w:p>
    <w:p>
      <w:pPr>
        <w:ind w:left="728"/>
        <w:spacing w:before="188" w:line="429" w:lineRule="exact"/>
        <w:rPr>
          <w:rFonts w:ascii="SimSun" w:hAnsi="SimSun" w:eastAsia="SimSun" w:cs="SimSun"/>
          <w:sz w:val="23"/>
          <w:szCs w:val="23"/>
        </w:rPr>
      </w:pPr>
      <w:r>
        <w:rPr>
          <w:rFonts w:ascii="Times New Roman" w:hAnsi="Times New Roman" w:eastAsia="Times New Roman" w:cs="Times New Roman"/>
          <w:sz w:val="23"/>
          <w:szCs w:val="23"/>
          <w:i/>
          <w:iCs/>
          <w:position w:val="14"/>
        </w:rPr>
        <w:t>P</w:t>
      </w:r>
      <w:r>
        <w:rPr>
          <w:rFonts w:ascii="SimSun" w:hAnsi="SimSun" w:eastAsia="SimSun" w:cs="SimSun"/>
          <w:sz w:val="23"/>
          <w:szCs w:val="23"/>
          <w:spacing w:val="18"/>
          <w:position w:val="14"/>
        </w:rPr>
        <w:t>—</w:t>
      </w:r>
      <w:r>
        <w:rPr>
          <w:rFonts w:ascii="SimSun" w:hAnsi="SimSun" w:eastAsia="SimSun" w:cs="SimSun"/>
          <w:sz w:val="23"/>
          <w:szCs w:val="23"/>
          <w:spacing w:val="11"/>
          <w:position w:val="14"/>
        </w:rPr>
        <w:t>—</w:t>
      </w:r>
      <w:r>
        <w:rPr>
          <w:rFonts w:ascii="SimSun" w:hAnsi="SimSun" w:eastAsia="SimSun" w:cs="SimSun"/>
          <w:sz w:val="23"/>
          <w:szCs w:val="23"/>
          <w:spacing w:val="9"/>
          <w:position w:val="14"/>
        </w:rPr>
        <w:t>芯样试件抗压试验测得的破坏荷载</w:t>
      </w:r>
      <w:r>
        <w:rPr>
          <w:rFonts w:ascii="SimSun" w:hAnsi="SimSun" w:eastAsia="SimSun" w:cs="SimSun"/>
          <w:sz w:val="23"/>
          <w:szCs w:val="23"/>
          <w:spacing w:val="9"/>
          <w:position w:val="14"/>
        </w:rPr>
        <w:t xml:space="preserve"> </w:t>
      </w:r>
      <w:r>
        <w:rPr>
          <w:rFonts w:ascii="SimSun" w:hAnsi="SimSun" w:eastAsia="SimSun" w:cs="SimSun"/>
          <w:sz w:val="23"/>
          <w:szCs w:val="23"/>
          <w:spacing w:val="9"/>
          <w:position w:val="14"/>
        </w:rPr>
        <w:t>(</w:t>
      </w:r>
      <w:r>
        <w:rPr>
          <w:rFonts w:ascii="Times New Roman" w:hAnsi="Times New Roman" w:eastAsia="Times New Roman" w:cs="Times New Roman"/>
          <w:sz w:val="23"/>
          <w:szCs w:val="23"/>
          <w:position w:val="14"/>
        </w:rPr>
        <w:t>N</w:t>
      </w:r>
      <w:r>
        <w:rPr>
          <w:rFonts w:ascii="SimSun" w:hAnsi="SimSun" w:eastAsia="SimSun" w:cs="SimSun"/>
          <w:sz w:val="23"/>
          <w:szCs w:val="23"/>
          <w:spacing w:val="9"/>
          <w:position w:val="14"/>
        </w:rPr>
        <w:t>)</w:t>
      </w:r>
      <w:r>
        <w:rPr>
          <w:rFonts w:ascii="SimSun" w:hAnsi="SimSun" w:eastAsia="SimSun" w:cs="SimSun"/>
          <w:sz w:val="23"/>
          <w:szCs w:val="23"/>
          <w:spacing w:val="9"/>
          <w:position w:val="14"/>
        </w:rPr>
        <w:t xml:space="preserve"> </w:t>
      </w:r>
      <w:r>
        <w:rPr>
          <w:rFonts w:ascii="SimSun" w:hAnsi="SimSun" w:eastAsia="SimSun" w:cs="SimSun"/>
          <w:sz w:val="23"/>
          <w:szCs w:val="23"/>
          <w:spacing w:val="9"/>
          <w:position w:val="14"/>
        </w:rPr>
        <w:t>；</w:t>
      </w:r>
    </w:p>
    <w:p>
      <w:pPr>
        <w:ind w:left="738"/>
        <w:spacing w:line="319" w:lineRule="exact"/>
        <w:rPr>
          <w:rFonts w:ascii="SimSun" w:hAnsi="SimSun" w:eastAsia="SimSun" w:cs="SimSun"/>
          <w:sz w:val="23"/>
          <w:szCs w:val="23"/>
        </w:rPr>
      </w:pPr>
      <w:r>
        <w:rPr>
          <w:rFonts w:ascii="Times New Roman" w:hAnsi="Times New Roman" w:eastAsia="Times New Roman" w:cs="Times New Roman"/>
          <w:sz w:val="23"/>
          <w:szCs w:val="23"/>
          <w:i/>
          <w:iCs/>
          <w:position w:val="1"/>
        </w:rPr>
        <w:t>d</w:t>
      </w:r>
      <w:r>
        <w:rPr>
          <w:rFonts w:ascii="SimSun" w:hAnsi="SimSun" w:eastAsia="SimSun" w:cs="SimSun"/>
          <w:sz w:val="23"/>
          <w:szCs w:val="23"/>
          <w:spacing w:val="11"/>
          <w:position w:val="1"/>
        </w:rPr>
        <w:t>—</w:t>
      </w:r>
      <w:r>
        <w:rPr>
          <w:rFonts w:ascii="SimSun" w:hAnsi="SimSun" w:eastAsia="SimSun" w:cs="SimSun"/>
          <w:sz w:val="23"/>
          <w:szCs w:val="23"/>
          <w:spacing w:val="9"/>
          <w:position w:val="1"/>
        </w:rPr>
        <w:t>—芯样试件的平均直径</w:t>
      </w:r>
      <w:r>
        <w:rPr>
          <w:rFonts w:ascii="SimSun" w:hAnsi="SimSun" w:eastAsia="SimSun" w:cs="SimSun"/>
          <w:sz w:val="23"/>
          <w:szCs w:val="23"/>
          <w:spacing w:val="9"/>
          <w:position w:val="1"/>
        </w:rPr>
        <w:t xml:space="preserve"> </w:t>
      </w:r>
      <w:r>
        <w:rPr>
          <w:rFonts w:ascii="SimSun" w:hAnsi="SimSun" w:eastAsia="SimSun" w:cs="SimSun"/>
          <w:sz w:val="23"/>
          <w:szCs w:val="23"/>
          <w:spacing w:val="9"/>
          <w:position w:val="1"/>
        </w:rPr>
        <w:t>(</w:t>
      </w:r>
      <w:r>
        <w:rPr>
          <w:rFonts w:ascii="Times New Roman" w:hAnsi="Times New Roman" w:eastAsia="Times New Roman" w:cs="Times New Roman"/>
          <w:sz w:val="23"/>
          <w:szCs w:val="23"/>
          <w:position w:val="1"/>
        </w:rPr>
        <w:t>mm</w:t>
      </w:r>
      <w:r>
        <w:rPr>
          <w:rFonts w:ascii="SimSun" w:hAnsi="SimSun" w:eastAsia="SimSun" w:cs="SimSun"/>
          <w:sz w:val="23"/>
          <w:szCs w:val="23"/>
          <w:spacing w:val="9"/>
          <w:position w:val="1"/>
        </w:rPr>
        <w:t>)</w:t>
      </w:r>
      <w:r>
        <w:rPr>
          <w:rFonts w:ascii="SimSun" w:hAnsi="SimSun" w:eastAsia="SimSun" w:cs="SimSun"/>
          <w:sz w:val="23"/>
          <w:szCs w:val="23"/>
          <w:spacing w:val="9"/>
          <w:position w:val="1"/>
        </w:rPr>
        <w:t xml:space="preserve"> </w:t>
      </w:r>
      <w:r>
        <w:rPr>
          <w:rFonts w:ascii="SimSun" w:hAnsi="SimSun" w:eastAsia="SimSun" w:cs="SimSun"/>
          <w:sz w:val="23"/>
          <w:szCs w:val="23"/>
          <w:spacing w:val="9"/>
          <w:position w:val="1"/>
        </w:rPr>
        <w:t>。</w:t>
      </w:r>
    </w:p>
    <w:p>
      <w:pPr>
        <w:ind w:left="29"/>
        <w:spacing w:before="188"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11.</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混凝土芯样试件抗压强度试验后，若发现试件内混凝土粗骨料最大粒径</w:t>
      </w:r>
    </w:p>
    <w:p>
      <w:pPr>
        <w:ind w:left="22" w:right="13" w:firstLine="3"/>
        <w:spacing w:before="141" w:line="376" w:lineRule="auto"/>
        <w:rPr>
          <w:rFonts w:ascii="SimSun" w:hAnsi="SimSun" w:eastAsia="SimSun" w:cs="SimSun"/>
          <w:sz w:val="23"/>
          <w:szCs w:val="23"/>
        </w:rPr>
      </w:pPr>
      <w:r>
        <w:rPr>
          <w:rFonts w:ascii="SimSun" w:hAnsi="SimSun" w:eastAsia="SimSun" w:cs="SimSun"/>
          <w:sz w:val="23"/>
          <w:szCs w:val="23"/>
          <w:spacing w:val="8"/>
        </w:rPr>
        <w:t>大</w:t>
      </w:r>
      <w:r>
        <w:rPr>
          <w:rFonts w:ascii="SimSun" w:hAnsi="SimSun" w:eastAsia="SimSun" w:cs="SimSun"/>
          <w:sz w:val="23"/>
          <w:szCs w:val="23"/>
          <w:spacing w:val="7"/>
        </w:rPr>
        <w:t>于</w:t>
      </w:r>
      <w:r>
        <w:rPr>
          <w:rFonts w:ascii="SimSun" w:hAnsi="SimSun" w:eastAsia="SimSun" w:cs="SimSun"/>
          <w:sz w:val="23"/>
          <w:szCs w:val="23"/>
          <w:spacing w:val="4"/>
        </w:rPr>
        <w:t>芯样试件平均直径的</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0.5</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倍，且强度值比同组其它试件低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30%</w:t>
      </w:r>
      <w:r>
        <w:rPr>
          <w:rFonts w:ascii="SimSun" w:hAnsi="SimSun" w:eastAsia="SimSun" w:cs="SimSun"/>
          <w:sz w:val="23"/>
          <w:szCs w:val="23"/>
          <w:spacing w:val="4"/>
        </w:rPr>
        <w:t>以上时，该试</w:t>
      </w:r>
      <w:r>
        <w:rPr>
          <w:rFonts w:ascii="SimSun" w:hAnsi="SimSun" w:eastAsia="SimSun" w:cs="SimSun"/>
          <w:sz w:val="23"/>
          <w:szCs w:val="23"/>
        </w:rPr>
        <w:t xml:space="preserve"> </w:t>
      </w:r>
      <w:r>
        <w:rPr>
          <w:rFonts w:ascii="SimSun" w:hAnsi="SimSun" w:eastAsia="SimSun" w:cs="SimSun"/>
          <w:sz w:val="23"/>
          <w:szCs w:val="23"/>
          <w:spacing w:val="12"/>
        </w:rPr>
        <w:t>件</w:t>
      </w:r>
      <w:r>
        <w:rPr>
          <w:rFonts w:ascii="SimSun" w:hAnsi="SimSun" w:eastAsia="SimSun" w:cs="SimSun"/>
          <w:sz w:val="23"/>
          <w:szCs w:val="23"/>
          <w:spacing w:val="7"/>
        </w:rPr>
        <w:t>的强度值无效。</w:t>
      </w:r>
    </w:p>
    <w:p>
      <w:pPr>
        <w:ind w:left="29"/>
        <w:spacing w:line="323" w:lineRule="exact"/>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8"/>
          <w:position w:val="1"/>
        </w:rPr>
        <w:t>1</w:t>
      </w:r>
      <w:r>
        <w:rPr>
          <w:rFonts w:ascii="Times New Roman" w:hAnsi="Times New Roman" w:eastAsia="Times New Roman" w:cs="Times New Roman"/>
          <w:sz w:val="23"/>
          <w:szCs w:val="23"/>
          <w:b/>
          <w:bCs/>
          <w:spacing w:val="4"/>
          <w:position w:val="1"/>
        </w:rPr>
        <w:t>1.4.4</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桩底岩芯试件单轴抗压强度试验按《工程岩体试验方法标准》</w:t>
      </w:r>
      <w:r>
        <w:rPr>
          <w:rFonts w:ascii="Times New Roman" w:hAnsi="Times New Roman" w:eastAsia="Times New Roman" w:cs="Times New Roman"/>
          <w:sz w:val="23"/>
          <w:szCs w:val="23"/>
          <w:position w:val="1"/>
        </w:rPr>
        <w:t>GB</w:t>
      </w:r>
      <w:r>
        <w:rPr>
          <w:rFonts w:ascii="Times New Roman" w:hAnsi="Times New Roman" w:eastAsia="Times New Roman" w:cs="Times New Roman"/>
          <w:sz w:val="23"/>
          <w:szCs w:val="23"/>
          <w:spacing w:val="4"/>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4"/>
          <w:position w:val="1"/>
        </w:rPr>
        <w:t>50266</w:t>
      </w:r>
    </w:p>
    <w:p>
      <w:pPr>
        <w:ind w:left="23"/>
        <w:spacing w:before="189" w:line="227" w:lineRule="auto"/>
        <w:rPr>
          <w:rFonts w:ascii="SimSun" w:hAnsi="SimSun" w:eastAsia="SimSun" w:cs="SimSun"/>
          <w:sz w:val="23"/>
          <w:szCs w:val="23"/>
        </w:rPr>
      </w:pPr>
      <w:r>
        <w:rPr>
          <w:rFonts w:ascii="SimSun" w:hAnsi="SimSun" w:eastAsia="SimSun" w:cs="SimSun"/>
          <w:sz w:val="23"/>
          <w:szCs w:val="23"/>
          <w:spacing w:val="17"/>
        </w:rPr>
        <w:t>执</w:t>
      </w:r>
      <w:r>
        <w:rPr>
          <w:rFonts w:ascii="SimSun" w:hAnsi="SimSun" w:eastAsia="SimSun" w:cs="SimSun"/>
          <w:sz w:val="23"/>
          <w:szCs w:val="23"/>
          <w:spacing w:val="9"/>
        </w:rPr>
        <w:t>行。岩石单轴抗压强度代表值取一组三个试件的强度平均值。</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11.</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7"/>
        </w:rPr>
        <w:t>.5</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受检桩混凝土芯样试件抗压强度代表值的确定应符合下列规定：</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取一组</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块试件强度值的平均值为该组混凝土芯样试件抗压强度代表</w:t>
      </w:r>
    </w:p>
    <w:p>
      <w:pPr>
        <w:ind w:left="23" w:right="13"/>
        <w:spacing w:before="184" w:line="376" w:lineRule="auto"/>
        <w:rPr>
          <w:rFonts w:ascii="SimSun" w:hAnsi="SimSun" w:eastAsia="SimSun" w:cs="SimSun"/>
          <w:sz w:val="23"/>
          <w:szCs w:val="23"/>
        </w:rPr>
      </w:pPr>
      <w:r>
        <w:rPr>
          <w:rFonts w:ascii="SimSun" w:hAnsi="SimSun" w:eastAsia="SimSun" w:cs="SimSun"/>
          <w:sz w:val="23"/>
          <w:szCs w:val="23"/>
          <w:spacing w:val="9"/>
        </w:rPr>
        <w:t>值</w:t>
      </w:r>
      <w:r>
        <w:rPr>
          <w:rFonts w:ascii="SimSun" w:hAnsi="SimSun" w:eastAsia="SimSun" w:cs="SimSun"/>
          <w:sz w:val="23"/>
          <w:szCs w:val="23"/>
          <w:spacing w:val="7"/>
        </w:rPr>
        <w:t>；当一组芯样试件，仅有两个有效强度值时，可取其平均值为该组混凝土芯样</w:t>
      </w:r>
      <w:r>
        <w:rPr>
          <w:rFonts w:ascii="SimSun" w:hAnsi="SimSun" w:eastAsia="SimSun" w:cs="SimSun"/>
          <w:sz w:val="23"/>
          <w:szCs w:val="23"/>
        </w:rPr>
        <w:t xml:space="preserve"> </w:t>
      </w:r>
      <w:r>
        <w:rPr>
          <w:rFonts w:ascii="SimSun" w:hAnsi="SimSun" w:eastAsia="SimSun" w:cs="SimSun"/>
          <w:sz w:val="23"/>
          <w:szCs w:val="23"/>
          <w:spacing w:val="8"/>
        </w:rPr>
        <w:t>试件抗压强度代表值；</w:t>
      </w:r>
    </w:p>
    <w:p>
      <w:pPr>
        <w:ind w:left="22" w:right="40" w:firstLine="477"/>
        <w:spacing w:before="2" w:line="383"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同一受检桩同一深度部位有两组或两组以上混凝土芯样试件抗压强度</w:t>
      </w:r>
      <w:r>
        <w:rPr>
          <w:rFonts w:ascii="SimSun" w:hAnsi="SimSun" w:eastAsia="SimSun" w:cs="SimSun"/>
          <w:sz w:val="23"/>
          <w:szCs w:val="23"/>
          <w:spacing w:val="4"/>
        </w:rPr>
        <w:t>代</w:t>
      </w:r>
      <w:r>
        <w:rPr>
          <w:rFonts w:ascii="SimSun" w:hAnsi="SimSun" w:eastAsia="SimSun" w:cs="SimSun"/>
          <w:sz w:val="23"/>
          <w:szCs w:val="23"/>
        </w:rPr>
        <w:t xml:space="preserve"> </w:t>
      </w:r>
      <w:r>
        <w:rPr>
          <w:rFonts w:ascii="SimSun" w:hAnsi="SimSun" w:eastAsia="SimSun" w:cs="SimSun"/>
          <w:sz w:val="23"/>
          <w:szCs w:val="23"/>
          <w:spacing w:val="18"/>
        </w:rPr>
        <w:t>表</w:t>
      </w:r>
      <w:r>
        <w:rPr>
          <w:rFonts w:ascii="SimSun" w:hAnsi="SimSun" w:eastAsia="SimSun" w:cs="SimSun"/>
          <w:sz w:val="23"/>
          <w:szCs w:val="23"/>
          <w:spacing w:val="13"/>
        </w:rPr>
        <w:t>值</w:t>
      </w:r>
      <w:r>
        <w:rPr>
          <w:rFonts w:ascii="SimSun" w:hAnsi="SimSun" w:eastAsia="SimSun" w:cs="SimSun"/>
          <w:sz w:val="23"/>
          <w:szCs w:val="23"/>
          <w:spacing w:val="9"/>
        </w:rPr>
        <w:t>时，取其平均值作为该桩该深度处混凝土芯样试件抗压强度代表值；</w:t>
      </w:r>
    </w:p>
    <w:p>
      <w:pPr>
        <w:sectPr>
          <w:footerReference w:type="default" r:id="rId65"/>
          <w:pgSz w:w="11906" w:h="16839"/>
          <w:pgMar w:top="1431" w:right="1785" w:bottom="1156" w:left="1785" w:header="0" w:footer="996" w:gutter="0"/>
        </w:sectPr>
        <w:rPr/>
      </w:pPr>
    </w:p>
    <w:p>
      <w:pPr>
        <w:ind w:left="497"/>
        <w:spacing w:before="122" w:line="230"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取同一受检桩不同深度位置的混凝土芯样试件抗压强度代表值中的最</w:t>
      </w:r>
      <w:r>
        <w:rPr>
          <w:rFonts w:ascii="SimSun" w:hAnsi="SimSun" w:eastAsia="SimSun" w:cs="SimSun"/>
          <w:sz w:val="23"/>
          <w:szCs w:val="23"/>
          <w:spacing w:val="6"/>
        </w:rPr>
        <w:t>小</w:t>
      </w:r>
    </w:p>
    <w:p>
      <w:pPr>
        <w:ind w:left="23"/>
        <w:spacing w:before="182" w:line="227" w:lineRule="auto"/>
        <w:rPr>
          <w:rFonts w:ascii="SimSun" w:hAnsi="SimSun" w:eastAsia="SimSun" w:cs="SimSun"/>
          <w:sz w:val="23"/>
          <w:szCs w:val="23"/>
        </w:rPr>
      </w:pPr>
      <w:r>
        <w:rPr>
          <w:rFonts w:ascii="SimSun" w:hAnsi="SimSun" w:eastAsia="SimSun" w:cs="SimSun"/>
          <w:sz w:val="23"/>
          <w:szCs w:val="23"/>
          <w:spacing w:val="10"/>
        </w:rPr>
        <w:t>值</w:t>
      </w:r>
      <w:r>
        <w:rPr>
          <w:rFonts w:ascii="SimSun" w:hAnsi="SimSun" w:eastAsia="SimSun" w:cs="SimSun"/>
          <w:sz w:val="23"/>
          <w:szCs w:val="23"/>
          <w:spacing w:val="9"/>
        </w:rPr>
        <w:t>，作为该桩混凝土芯样试件抗压强度代表值。</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11.</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.6</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桩底持力层岩土性状应根据持力层芯样特征和钻芯记录，并结合岩石芯</w:t>
      </w:r>
    </w:p>
    <w:p>
      <w:pPr>
        <w:ind w:left="25" w:right="13" w:hanging="3"/>
        <w:spacing w:before="183" w:line="376" w:lineRule="auto"/>
        <w:rPr>
          <w:rFonts w:ascii="SimSun" w:hAnsi="SimSun" w:eastAsia="SimSun" w:cs="SimSun"/>
          <w:sz w:val="23"/>
          <w:szCs w:val="23"/>
        </w:rPr>
      </w:pPr>
      <w:r>
        <w:rPr>
          <w:rFonts w:ascii="SimSun" w:hAnsi="SimSun" w:eastAsia="SimSun" w:cs="SimSun"/>
          <w:sz w:val="23"/>
          <w:szCs w:val="23"/>
          <w:spacing w:val="9"/>
        </w:rPr>
        <w:t>样</w:t>
      </w:r>
      <w:r>
        <w:rPr>
          <w:rFonts w:ascii="SimSun" w:hAnsi="SimSun" w:eastAsia="SimSun" w:cs="SimSun"/>
          <w:sz w:val="23"/>
          <w:szCs w:val="23"/>
          <w:spacing w:val="7"/>
        </w:rPr>
        <w:t>单轴抗压强度值、圆锥动力触探或标准贯入试验的试验结果，进行综合判定或</w:t>
      </w:r>
      <w:r>
        <w:rPr>
          <w:rFonts w:ascii="SimSun" w:hAnsi="SimSun" w:eastAsia="SimSun" w:cs="SimSun"/>
          <w:sz w:val="23"/>
          <w:szCs w:val="23"/>
        </w:rPr>
        <w:t xml:space="preserve"> </w:t>
      </w:r>
      <w:r>
        <w:rPr>
          <w:rFonts w:ascii="SimSun" w:hAnsi="SimSun" w:eastAsia="SimSun" w:cs="SimSun"/>
          <w:sz w:val="23"/>
          <w:szCs w:val="23"/>
          <w:spacing w:val="3"/>
        </w:rPr>
        <w:t>鉴</w:t>
      </w:r>
      <w:r>
        <w:rPr>
          <w:rFonts w:ascii="SimSun" w:hAnsi="SimSun" w:eastAsia="SimSun" w:cs="SimSun"/>
          <w:sz w:val="23"/>
          <w:szCs w:val="23"/>
          <w:spacing w:val="2"/>
        </w:rPr>
        <w:t>别。</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b/>
          <w:bCs/>
          <w:spacing w:val="15"/>
        </w:rPr>
        <w:t>1</w:t>
      </w:r>
      <w:r>
        <w:rPr>
          <w:rFonts w:ascii="Times New Roman" w:hAnsi="Times New Roman" w:eastAsia="Times New Roman" w:cs="Times New Roman"/>
          <w:sz w:val="23"/>
          <w:szCs w:val="23"/>
          <w:b/>
          <w:bCs/>
          <w:spacing w:val="8"/>
        </w:rPr>
        <w:t>.4.7</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每根受检桩的桩身完整性类别应结合钻芯孔数、现场混凝土芯样特征、</w:t>
      </w:r>
    </w:p>
    <w:p>
      <w:pPr>
        <w:ind w:left="23" w:right="16" w:firstLine="4"/>
        <w:spacing w:before="184" w:line="376" w:lineRule="auto"/>
        <w:rPr>
          <w:rFonts w:ascii="SimSun" w:hAnsi="SimSun" w:eastAsia="SimSun" w:cs="SimSun"/>
          <w:sz w:val="23"/>
          <w:szCs w:val="23"/>
        </w:rPr>
      </w:pPr>
      <w:r>
        <w:rPr>
          <w:rFonts w:ascii="SimSun" w:hAnsi="SimSun" w:eastAsia="SimSun" w:cs="SimSun"/>
          <w:sz w:val="23"/>
          <w:szCs w:val="23"/>
          <w:spacing w:val="10"/>
        </w:rPr>
        <w:t>芯样试件抗压强度试验结果，按《建筑基桩检测技术规范》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10"/>
        </w:rPr>
        <w:t>106</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的相关规</w:t>
      </w:r>
      <w:r>
        <w:rPr>
          <w:rFonts w:ascii="SimSun" w:hAnsi="SimSun" w:eastAsia="SimSun" w:cs="SimSun"/>
          <w:sz w:val="23"/>
          <w:szCs w:val="23"/>
          <w:spacing w:val="4"/>
        </w:rPr>
        <w:t>定</w:t>
      </w:r>
      <w:r>
        <w:rPr>
          <w:rFonts w:ascii="SimSun" w:hAnsi="SimSun" w:eastAsia="SimSun" w:cs="SimSun"/>
          <w:sz w:val="23"/>
          <w:szCs w:val="23"/>
        </w:rPr>
        <w:t xml:space="preserve"> </w:t>
      </w:r>
      <w:r>
        <w:rPr>
          <w:rFonts w:ascii="SimSun" w:hAnsi="SimSun" w:eastAsia="SimSun" w:cs="SimSun"/>
          <w:sz w:val="23"/>
          <w:szCs w:val="23"/>
          <w:spacing w:val="4"/>
        </w:rPr>
        <w:t>判</w:t>
      </w:r>
      <w:r>
        <w:rPr>
          <w:rFonts w:ascii="SimSun" w:hAnsi="SimSun" w:eastAsia="SimSun" w:cs="SimSun"/>
          <w:sz w:val="23"/>
          <w:szCs w:val="23"/>
          <w:spacing w:val="3"/>
        </w:rPr>
        <w:t>定。</w:t>
      </w:r>
    </w:p>
    <w:p>
      <w:pPr>
        <w:ind w:left="29"/>
        <w:spacing w:before="1" w:line="225"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11.</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.8</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成桩质量评价应按单根受检桩进行。当出现下列情况之一时，应判定该</w:t>
      </w:r>
    </w:p>
    <w:p>
      <w:pPr>
        <w:ind w:left="28"/>
        <w:spacing w:before="187" w:line="227" w:lineRule="auto"/>
        <w:rPr>
          <w:rFonts w:ascii="SimSun" w:hAnsi="SimSun" w:eastAsia="SimSun" w:cs="SimSun"/>
          <w:sz w:val="23"/>
          <w:szCs w:val="23"/>
        </w:rPr>
      </w:pPr>
      <w:r>
        <w:rPr>
          <w:rFonts w:ascii="SimSun" w:hAnsi="SimSun" w:eastAsia="SimSun" w:cs="SimSun"/>
          <w:sz w:val="23"/>
          <w:szCs w:val="23"/>
          <w:spacing w:val="8"/>
        </w:rPr>
        <w:t>受检桩不满足设计要求</w:t>
      </w:r>
      <w:r>
        <w:rPr>
          <w:rFonts w:ascii="SimSun" w:hAnsi="SimSun" w:eastAsia="SimSun" w:cs="SimSun"/>
          <w:sz w:val="23"/>
          <w:szCs w:val="23"/>
          <w:spacing w:val="5"/>
        </w:rPr>
        <w:t>：</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桩身完整性类别为</w:t>
      </w:r>
      <w:r>
        <w:rPr>
          <w:rFonts w:ascii="Times New Roman" w:hAnsi="Times New Roman" w:eastAsia="Times New Roman" w:cs="Times New Roman"/>
          <w:sz w:val="23"/>
          <w:szCs w:val="23"/>
          <w:spacing w:val="6"/>
        </w:rPr>
        <w:t>Ⅳ</w:t>
      </w:r>
      <w:r>
        <w:rPr>
          <w:rFonts w:ascii="SimSun" w:hAnsi="SimSun" w:eastAsia="SimSun" w:cs="SimSun"/>
          <w:sz w:val="23"/>
          <w:szCs w:val="23"/>
          <w:spacing w:val="6"/>
        </w:rPr>
        <w:t>类；</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2</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受检桩混凝土芯样试件抗压强度代表值小于混凝土设计强度等级；</w:t>
      </w:r>
    </w:p>
    <w:p>
      <w:pPr>
        <w:ind w:left="49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3</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桩底沉渣厚度不满足设计或规范要求；</w:t>
      </w:r>
    </w:p>
    <w:p>
      <w:pPr>
        <w:ind w:left="500"/>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4</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桩端持力层岩土性状不满足设计要求。</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11.</w:t>
      </w:r>
      <w:r>
        <w:rPr>
          <w:rFonts w:ascii="Times New Roman" w:hAnsi="Times New Roman" w:eastAsia="Times New Roman" w:cs="Times New Roman"/>
          <w:sz w:val="23"/>
          <w:szCs w:val="23"/>
          <w:b/>
          <w:bCs/>
          <w:spacing w:val="12"/>
        </w:rPr>
        <w:t>4</w:t>
      </w:r>
      <w:r>
        <w:rPr>
          <w:rFonts w:ascii="Times New Roman" w:hAnsi="Times New Roman" w:eastAsia="Times New Roman" w:cs="Times New Roman"/>
          <w:sz w:val="23"/>
          <w:szCs w:val="23"/>
          <w:b/>
          <w:bCs/>
          <w:spacing w:val="7"/>
        </w:rPr>
        <w:t>.9</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当受检桩桩长与施工记录明显不符时，应在检测报告中予以说明。</w:t>
      </w:r>
    </w:p>
    <w:p>
      <w:pPr>
        <w:sectPr>
          <w:footerReference w:type="default" r:id="rId67"/>
          <w:pgSz w:w="11906" w:h="16839"/>
          <w:pgMar w:top="1431" w:right="1785" w:bottom="1156" w:left="1785" w:header="0" w:footer="996" w:gutter="0"/>
        </w:sectPr>
        <w:rPr/>
      </w:pPr>
    </w:p>
    <w:p>
      <w:pPr>
        <w:spacing w:line="299" w:lineRule="auto"/>
        <w:rPr>
          <w:rFonts w:ascii="Arial"/>
          <w:sz w:val="21"/>
        </w:rPr>
      </w:pPr>
      <w:r/>
    </w:p>
    <w:p>
      <w:pPr>
        <w:ind w:left="2984"/>
        <w:spacing w:before="101" w:line="225" w:lineRule="auto"/>
        <w:rPr>
          <w:rFonts w:ascii="SimSun" w:hAnsi="SimSun" w:eastAsia="SimSun" w:cs="SimSun"/>
          <w:sz w:val="31"/>
          <w:szCs w:val="31"/>
        </w:rPr>
      </w:pPr>
      <w:bookmarkStart w:name="_bookmark50" w:id="99"/>
      <w:bookmarkEnd w:id="99"/>
      <w:bookmarkStart w:name="_bookmark113" w:id="100"/>
      <w:bookmarkEnd w:id="100"/>
      <w:r>
        <w:rPr>
          <w:rFonts w:ascii="Times New Roman" w:hAnsi="Times New Roman" w:eastAsia="Times New Roman" w:cs="Times New Roman"/>
          <w:sz w:val="31"/>
          <w:szCs w:val="31"/>
          <w:b/>
          <w:bCs/>
          <w:spacing w:val="6"/>
        </w:rPr>
        <w:t>12</w:t>
      </w:r>
      <w:r>
        <w:rPr>
          <w:rFonts w:ascii="Times New Roman" w:hAnsi="Times New Roman" w:eastAsia="Times New Roman" w:cs="Times New Roman"/>
          <w:sz w:val="31"/>
          <w:szCs w:val="31"/>
          <w:spacing w:val="6"/>
        </w:rPr>
        <w:t xml:space="preserve">  </w:t>
      </w:r>
      <w:r>
        <w:rPr>
          <w:rFonts w:ascii="SimSun" w:hAnsi="SimSun" w:eastAsia="SimSun" w:cs="SimSun"/>
          <w:sz w:val="31"/>
          <w:szCs w:val="31"/>
          <w14:textOutline w14:w="5793" w14:cap="sq" w14:cmpd="sng">
            <w14:solidFill>
              <w14:srgbClr w14:val="000000"/>
            </w14:solidFill>
            <w14:prstDash w14:val="solid"/>
            <w14:bevel/>
          </w14:textOutline>
          <w:spacing w:val="6"/>
        </w:rPr>
        <w:t>桩基变形监</w:t>
      </w:r>
      <w:r>
        <w:rPr>
          <w:rFonts w:ascii="SimSun" w:hAnsi="SimSun" w:eastAsia="SimSun" w:cs="SimSun"/>
          <w:sz w:val="31"/>
          <w:szCs w:val="31"/>
          <w14:textOutline w14:w="5793" w14:cap="sq" w14:cmpd="sng">
            <w14:solidFill>
              <w14:srgbClr w14:val="000000"/>
            </w14:solidFill>
            <w14:prstDash w14:val="solid"/>
            <w14:bevel/>
          </w14:textOutline>
          <w:spacing w:val="4"/>
        </w:rPr>
        <w:t>测</w:t>
      </w:r>
    </w:p>
    <w:p>
      <w:pPr>
        <w:spacing w:line="286" w:lineRule="auto"/>
        <w:rPr>
          <w:rFonts w:ascii="Arial"/>
          <w:sz w:val="21"/>
        </w:rPr>
      </w:pPr>
      <w:r/>
    </w:p>
    <w:p>
      <w:pPr>
        <w:ind w:left="3430"/>
        <w:spacing w:before="74" w:line="228" w:lineRule="auto"/>
        <w:outlineLvl w:val="1"/>
        <w:rPr>
          <w:rFonts w:ascii="SimSun" w:hAnsi="SimSun" w:eastAsia="SimSun" w:cs="SimSun"/>
          <w:sz w:val="23"/>
          <w:szCs w:val="23"/>
        </w:rPr>
      </w:pPr>
      <w:bookmarkStart w:name="_bookmark51" w:id="101"/>
      <w:bookmarkEnd w:id="101"/>
      <w:bookmarkStart w:name="_bookmark114" w:id="102"/>
      <w:bookmarkEnd w:id="102"/>
      <w:r>
        <w:rPr>
          <w:rFonts w:ascii="Times New Roman" w:hAnsi="Times New Roman" w:eastAsia="Times New Roman" w:cs="Times New Roman"/>
          <w:sz w:val="23"/>
          <w:szCs w:val="23"/>
          <w:b/>
          <w:bCs/>
          <w:spacing w:val="5"/>
        </w:rPr>
        <w:t>12.1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w:t>
      </w:r>
      <w:r>
        <w:rPr>
          <w:rFonts w:ascii="SimSun" w:hAnsi="SimSun" w:eastAsia="SimSun" w:cs="SimSun"/>
          <w:sz w:val="23"/>
          <w:szCs w:val="23"/>
          <w14:textOutline w14:w="4358" w14:cap="sq" w14:cmpd="sng">
            <w14:solidFill>
              <w14:srgbClr w14:val="000000"/>
            </w14:solidFill>
            <w14:prstDash w14:val="solid"/>
            <w14:bevel/>
          </w14:textOutline>
          <w:spacing w:val="4"/>
        </w:rPr>
        <w:t>定</w:t>
      </w:r>
    </w:p>
    <w:p>
      <w:pPr>
        <w:spacing w:line="263"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2.1.1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应根据桥梁类型、岩土工程勘察报告、桩基础和桥梁结构现状以及周边</w:t>
      </w:r>
    </w:p>
    <w:p>
      <w:pPr>
        <w:ind w:left="27" w:right="45" w:hanging="4"/>
        <w:spacing w:before="184" w:line="376" w:lineRule="auto"/>
        <w:rPr>
          <w:rFonts w:ascii="SimSun" w:hAnsi="SimSun" w:eastAsia="SimSun" w:cs="SimSun"/>
          <w:sz w:val="23"/>
          <w:szCs w:val="23"/>
        </w:rPr>
      </w:pPr>
      <w:r>
        <w:rPr>
          <w:rFonts w:ascii="SimSun" w:hAnsi="SimSun" w:eastAsia="SimSun" w:cs="SimSun"/>
          <w:sz w:val="23"/>
          <w:szCs w:val="23"/>
          <w:spacing w:val="10"/>
        </w:rPr>
        <w:t>环</w:t>
      </w:r>
      <w:r>
        <w:rPr>
          <w:rFonts w:ascii="SimSun" w:hAnsi="SimSun" w:eastAsia="SimSun" w:cs="SimSun"/>
          <w:sz w:val="23"/>
          <w:szCs w:val="23"/>
          <w:spacing w:val="8"/>
        </w:rPr>
        <w:t>境变化特点选择监测项目和监测方法。当人工监测有难度或者有较大风险时，</w:t>
      </w:r>
      <w:r>
        <w:rPr>
          <w:rFonts w:ascii="SimSun" w:hAnsi="SimSun" w:eastAsia="SimSun" w:cs="SimSun"/>
          <w:sz w:val="23"/>
          <w:szCs w:val="23"/>
        </w:rPr>
        <w:t xml:space="preserve"> </w:t>
      </w:r>
      <w:r>
        <w:rPr>
          <w:rFonts w:ascii="SimSun" w:hAnsi="SimSun" w:eastAsia="SimSun" w:cs="SimSun"/>
          <w:sz w:val="23"/>
          <w:szCs w:val="23"/>
          <w:spacing w:val="8"/>
        </w:rPr>
        <w:t>宜采用远程自动化监测</w:t>
      </w:r>
      <w:r>
        <w:rPr>
          <w:rFonts w:ascii="SimSun" w:hAnsi="SimSun" w:eastAsia="SimSun" w:cs="SimSun"/>
          <w:sz w:val="23"/>
          <w:szCs w:val="23"/>
          <w:spacing w:val="5"/>
        </w:rPr>
        <w:t>。</w:t>
      </w:r>
    </w:p>
    <w:p>
      <w:pPr>
        <w:ind w:left="29"/>
        <w:spacing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4"/>
        </w:rPr>
        <w:t>12.1.2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监测点布置除应符合本规程第</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3.3.2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条的规定外，尚应符合《建筑变形</w:t>
      </w:r>
      <w:r>
        <w:rPr>
          <w:rFonts w:ascii="SimSun" w:hAnsi="SimSun" w:eastAsia="SimSun" w:cs="SimSun"/>
          <w:sz w:val="23"/>
          <w:szCs w:val="23"/>
          <w:spacing w:val="3"/>
        </w:rPr>
        <w:t>测</w:t>
      </w:r>
    </w:p>
    <w:p>
      <w:pPr>
        <w:ind w:left="23"/>
        <w:spacing w:before="186" w:line="228" w:lineRule="auto"/>
        <w:outlineLvl w:val="2"/>
        <w:rPr>
          <w:rFonts w:ascii="SimSun" w:hAnsi="SimSun" w:eastAsia="SimSun" w:cs="SimSun"/>
          <w:sz w:val="23"/>
          <w:szCs w:val="23"/>
        </w:rPr>
      </w:pPr>
      <w:r>
        <w:rPr>
          <w:rFonts w:ascii="SimSun" w:hAnsi="SimSun" w:eastAsia="SimSun" w:cs="SimSun"/>
          <w:sz w:val="23"/>
          <w:szCs w:val="23"/>
          <w:spacing w:val="14"/>
        </w:rPr>
        <w:t>量</w:t>
      </w:r>
      <w:r>
        <w:rPr>
          <w:rFonts w:ascii="SimSun" w:hAnsi="SimSun" w:eastAsia="SimSun" w:cs="SimSun"/>
          <w:sz w:val="23"/>
          <w:szCs w:val="23"/>
          <w:spacing w:val="8"/>
        </w:rPr>
        <w:t>规</w:t>
      </w:r>
      <w:r>
        <w:rPr>
          <w:rFonts w:ascii="SimSun" w:hAnsi="SimSun" w:eastAsia="SimSun" w:cs="SimSun"/>
          <w:sz w:val="23"/>
          <w:szCs w:val="23"/>
          <w:spacing w:val="7"/>
        </w:rPr>
        <w:t>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8</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的规定。</w:t>
      </w:r>
    </w:p>
    <w:p>
      <w:pPr>
        <w:ind w:left="42" w:right="80" w:hanging="13"/>
        <w:spacing w:before="184" w:line="302"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b/>
          <w:bCs/>
          <w:spacing w:val="10"/>
        </w:rPr>
        <w:t>2</w:t>
      </w:r>
      <w:r>
        <w:rPr>
          <w:rFonts w:ascii="Times New Roman" w:hAnsi="Times New Roman" w:eastAsia="Times New Roman" w:cs="Times New Roman"/>
          <w:sz w:val="23"/>
          <w:szCs w:val="23"/>
          <w:b/>
          <w:bCs/>
          <w:spacing w:val="7"/>
        </w:rPr>
        <w:t>.1.3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监测等级、精度、基准网、仪器设备应符合《建筑变形测量规范》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8</w:t>
      </w:r>
      <w:r>
        <w:rPr>
          <w:rFonts w:ascii="Times New Roman" w:hAnsi="Times New Roman" w:eastAsia="Times New Roman" w:cs="Times New Roman"/>
          <w:sz w:val="23"/>
          <w:szCs w:val="23"/>
        </w:rPr>
        <w:t xml:space="preserve"> </w:t>
      </w:r>
      <w:r>
        <w:rPr>
          <w:rFonts w:ascii="SimSun" w:hAnsi="SimSun" w:eastAsia="SimSun" w:cs="SimSun"/>
          <w:sz w:val="23"/>
          <w:szCs w:val="23"/>
        </w:rPr>
        <w:t>的规定。</w:t>
      </w:r>
    </w:p>
    <w:p>
      <w:pPr>
        <w:ind w:left="29"/>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12.1.4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监测频率应根据变形速率，并依据《建筑变形测量规范》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的相关规</w:t>
      </w:r>
    </w:p>
    <w:p>
      <w:pPr>
        <w:ind w:left="29"/>
        <w:spacing w:before="185" w:line="228" w:lineRule="auto"/>
        <w:outlineLvl w:val="2"/>
        <w:rPr>
          <w:rFonts w:ascii="SimSun" w:hAnsi="SimSun" w:eastAsia="SimSun" w:cs="SimSun"/>
          <w:sz w:val="23"/>
          <w:szCs w:val="23"/>
        </w:rPr>
      </w:pPr>
      <w:r>
        <w:rPr>
          <w:rFonts w:ascii="SimSun" w:hAnsi="SimSun" w:eastAsia="SimSun" w:cs="SimSun"/>
          <w:sz w:val="23"/>
          <w:szCs w:val="23"/>
          <w:spacing w:val="5"/>
        </w:rPr>
        <w:t>定</w:t>
      </w:r>
      <w:r>
        <w:rPr>
          <w:rFonts w:ascii="SimSun" w:hAnsi="SimSun" w:eastAsia="SimSun" w:cs="SimSun"/>
          <w:sz w:val="23"/>
          <w:szCs w:val="23"/>
          <w:spacing w:val="3"/>
        </w:rPr>
        <w:t>确定。</w:t>
      </w:r>
    </w:p>
    <w:p>
      <w:pPr>
        <w:spacing w:line="263" w:lineRule="auto"/>
        <w:rPr>
          <w:rFonts w:ascii="Arial"/>
          <w:sz w:val="21"/>
        </w:rPr>
      </w:pPr>
      <w:r/>
    </w:p>
    <w:p>
      <w:pPr>
        <w:ind w:left="3430"/>
        <w:spacing w:before="75" w:line="227" w:lineRule="auto"/>
        <w:outlineLvl w:val="1"/>
        <w:rPr>
          <w:rFonts w:ascii="SimSun" w:hAnsi="SimSun" w:eastAsia="SimSun" w:cs="SimSun"/>
          <w:sz w:val="23"/>
          <w:szCs w:val="23"/>
        </w:rPr>
      </w:pPr>
      <w:bookmarkStart w:name="_bookmark52" w:id="103"/>
      <w:bookmarkEnd w:id="103"/>
      <w:bookmarkStart w:name="_bookmark115" w:id="104"/>
      <w:bookmarkEnd w:id="104"/>
      <w:r>
        <w:rPr>
          <w:rFonts w:ascii="Times New Roman" w:hAnsi="Times New Roman" w:eastAsia="Times New Roman" w:cs="Times New Roman"/>
          <w:sz w:val="23"/>
          <w:szCs w:val="23"/>
          <w:b/>
          <w:bCs/>
          <w:spacing w:val="5"/>
        </w:rPr>
        <w:t>12.2</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沉降监</w:t>
      </w:r>
      <w:r>
        <w:rPr>
          <w:rFonts w:ascii="SimSun" w:hAnsi="SimSun" w:eastAsia="SimSun" w:cs="SimSun"/>
          <w:sz w:val="23"/>
          <w:szCs w:val="23"/>
          <w14:textOutline w14:w="4358" w14:cap="sq" w14:cmpd="sng">
            <w14:solidFill>
              <w14:srgbClr w14:val="000000"/>
            </w14:solidFill>
            <w14:prstDash w14:val="solid"/>
            <w14:bevel/>
          </w14:textOutline>
          <w:spacing w:val="4"/>
        </w:rPr>
        <w:t>测</w:t>
      </w:r>
    </w:p>
    <w:p>
      <w:pPr>
        <w:spacing w:line="264"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5"/>
        </w:rPr>
        <w:t>12.2.1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沉降监测可测定市政桥梁墩柱等上部结构的沉降量、沉降差和沉降速率</w:t>
      </w:r>
      <w:r>
        <w:rPr>
          <w:rFonts w:ascii="SimSun" w:hAnsi="SimSun" w:eastAsia="SimSun" w:cs="SimSun"/>
          <w:sz w:val="23"/>
          <w:szCs w:val="23"/>
        </w:rPr>
        <w:t>。</w:t>
      </w:r>
    </w:p>
    <w:p>
      <w:pPr>
        <w:ind w:left="29"/>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沉降监测宜采用水准测量的方法进行，也可采用静力水准测量的方法进</w:t>
      </w:r>
    </w:p>
    <w:p>
      <w:pPr>
        <w:ind w:left="27"/>
        <w:spacing w:before="186" w:line="228" w:lineRule="auto"/>
        <w:outlineLvl w:val="2"/>
        <w:rPr>
          <w:rFonts w:ascii="SimSun" w:hAnsi="SimSun" w:eastAsia="SimSun" w:cs="SimSun"/>
          <w:sz w:val="23"/>
          <w:szCs w:val="23"/>
        </w:rPr>
      </w:pPr>
      <w:r>
        <w:rPr>
          <w:rFonts w:ascii="SimSun" w:hAnsi="SimSun" w:eastAsia="SimSun" w:cs="SimSun"/>
          <w:sz w:val="23"/>
          <w:szCs w:val="23"/>
          <w:spacing w:val="-2"/>
        </w:rPr>
        <w:t>行。</w:t>
      </w:r>
    </w:p>
    <w:p>
      <w:pPr>
        <w:ind w:left="29"/>
        <w:spacing w:before="18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12.2.3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水准测量应符合下列要求</w:t>
      </w:r>
      <w:r>
        <w:rPr>
          <w:rFonts w:ascii="SimSun" w:hAnsi="SimSun" w:eastAsia="SimSun" w:cs="SimSun"/>
          <w:sz w:val="23"/>
          <w:szCs w:val="23"/>
          <w:spacing w:val="3"/>
        </w:rPr>
        <w:t>：</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应在标尺分划线成像清晰和稳定的条件下进行观测</w:t>
      </w:r>
      <w:r>
        <w:rPr>
          <w:rFonts w:ascii="SimSun" w:hAnsi="SimSun" w:eastAsia="SimSun" w:cs="SimSun"/>
          <w:sz w:val="23"/>
          <w:szCs w:val="23"/>
          <w:spacing w:val="3"/>
        </w:rPr>
        <w:t>。</w:t>
      </w:r>
    </w:p>
    <w:p>
      <w:pPr>
        <w:ind w:left="24" w:right="106" w:firstLine="475"/>
        <w:spacing w:before="184" w:line="376"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观测前应将仪器置于露天阴影下，使仪器与外界气温趋于一致，并应</w:t>
      </w:r>
      <w:r>
        <w:rPr>
          <w:rFonts w:ascii="SimSun" w:hAnsi="SimSun" w:eastAsia="SimSun" w:cs="SimSun"/>
          <w:sz w:val="23"/>
          <w:szCs w:val="23"/>
          <w:spacing w:val="4"/>
        </w:rPr>
        <w:t>在</w:t>
      </w:r>
      <w:r>
        <w:rPr>
          <w:rFonts w:ascii="SimSun" w:hAnsi="SimSun" w:eastAsia="SimSun" w:cs="SimSun"/>
          <w:sz w:val="23"/>
          <w:szCs w:val="23"/>
        </w:rPr>
        <w:t xml:space="preserve"> </w:t>
      </w:r>
      <w:r>
        <w:rPr>
          <w:rFonts w:ascii="SimSun" w:hAnsi="SimSun" w:eastAsia="SimSun" w:cs="SimSun"/>
          <w:sz w:val="23"/>
          <w:szCs w:val="23"/>
          <w:spacing w:val="9"/>
        </w:rPr>
        <w:t>规</w:t>
      </w:r>
      <w:r>
        <w:rPr>
          <w:rFonts w:ascii="SimSun" w:hAnsi="SimSun" w:eastAsia="SimSun" w:cs="SimSun"/>
          <w:sz w:val="23"/>
          <w:szCs w:val="23"/>
          <w:spacing w:val="8"/>
        </w:rPr>
        <w:t>定的温度范围内工作。</w:t>
      </w:r>
    </w:p>
    <w:p>
      <w:pPr>
        <w:ind w:left="45" w:right="106" w:firstLine="452"/>
        <w:spacing w:before="2"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观测时，仪器应避免安置在有空压机、搅拌机、卷扬机等振动影响的</w:t>
      </w:r>
      <w:r>
        <w:rPr>
          <w:rFonts w:ascii="SimSun" w:hAnsi="SimSun" w:eastAsia="SimSun" w:cs="SimSun"/>
          <w:sz w:val="23"/>
          <w:szCs w:val="23"/>
          <w:spacing w:val="6"/>
        </w:rPr>
        <w:t>范</w:t>
      </w:r>
      <w:r>
        <w:rPr>
          <w:rFonts w:ascii="SimSun" w:hAnsi="SimSun" w:eastAsia="SimSun" w:cs="SimSun"/>
          <w:sz w:val="23"/>
          <w:szCs w:val="23"/>
        </w:rPr>
        <w:t xml:space="preserve"> </w:t>
      </w:r>
      <w:r>
        <w:rPr>
          <w:rFonts w:ascii="SimSun" w:hAnsi="SimSun" w:eastAsia="SimSun" w:cs="SimSun"/>
          <w:sz w:val="23"/>
          <w:szCs w:val="23"/>
          <w:spacing w:val="-5"/>
        </w:rPr>
        <w:t>围</w:t>
      </w:r>
      <w:r>
        <w:rPr>
          <w:rFonts w:ascii="SimSun" w:hAnsi="SimSun" w:eastAsia="SimSun" w:cs="SimSun"/>
          <w:sz w:val="23"/>
          <w:szCs w:val="23"/>
          <w:spacing w:val="-3"/>
        </w:rPr>
        <w:t>内。</w:t>
      </w:r>
    </w:p>
    <w:p>
      <w:pPr>
        <w:ind w:left="24" w:right="80" w:firstLine="475"/>
        <w:spacing w:before="2"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在观测工作间歇时，宜结束在固定的水准点上，否则应选择两个稳定</w:t>
      </w:r>
      <w:r>
        <w:rPr>
          <w:rFonts w:ascii="SimSun" w:hAnsi="SimSun" w:eastAsia="SimSun" w:cs="SimSun"/>
          <w:sz w:val="23"/>
          <w:szCs w:val="23"/>
          <w:spacing w:val="3"/>
        </w:rPr>
        <w:t>可</w:t>
      </w:r>
      <w:r>
        <w:rPr>
          <w:rFonts w:ascii="SimSun" w:hAnsi="SimSun" w:eastAsia="SimSun" w:cs="SimSun"/>
          <w:sz w:val="23"/>
          <w:szCs w:val="23"/>
        </w:rPr>
        <w:t xml:space="preserve"> </w:t>
      </w:r>
      <w:r>
        <w:rPr>
          <w:rFonts w:ascii="SimSun" w:hAnsi="SimSun" w:eastAsia="SimSun" w:cs="SimSun"/>
          <w:sz w:val="23"/>
          <w:szCs w:val="23"/>
          <w:spacing w:val="8"/>
        </w:rPr>
        <w:t>靠</w:t>
      </w:r>
      <w:r>
        <w:rPr>
          <w:rFonts w:ascii="SimSun" w:hAnsi="SimSun" w:eastAsia="SimSun" w:cs="SimSun"/>
          <w:sz w:val="23"/>
          <w:szCs w:val="23"/>
          <w:spacing w:val="7"/>
        </w:rPr>
        <w:t>的固定点作为间歇点。间歇后，应对两个间歇点的高差进行检测，检测结果符</w:t>
      </w:r>
      <w:r>
        <w:rPr>
          <w:rFonts w:ascii="SimSun" w:hAnsi="SimSun" w:eastAsia="SimSun" w:cs="SimSun"/>
          <w:sz w:val="23"/>
          <w:szCs w:val="23"/>
        </w:rPr>
        <w:t xml:space="preserve"> </w:t>
      </w:r>
      <w:r>
        <w:rPr>
          <w:rFonts w:ascii="SimSun" w:hAnsi="SimSun" w:eastAsia="SimSun" w:cs="SimSun"/>
          <w:sz w:val="23"/>
          <w:szCs w:val="23"/>
          <w:spacing w:val="9"/>
        </w:rPr>
        <w:t>合</w:t>
      </w:r>
      <w:r>
        <w:rPr>
          <w:rFonts w:ascii="SimSun" w:hAnsi="SimSun" w:eastAsia="SimSun" w:cs="SimSun"/>
          <w:sz w:val="23"/>
          <w:szCs w:val="23"/>
          <w:spacing w:val="8"/>
        </w:rPr>
        <w:t>要求后从间歇点起测。</w:t>
      </w:r>
    </w:p>
    <w:p>
      <w:pPr>
        <w:ind w:left="29"/>
        <w:spacing w:before="1"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b/>
          <w:bCs/>
          <w:spacing w:val="6"/>
        </w:rPr>
        <w:t>2.2.4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静力水准测量符合下列要求：</w:t>
      </w:r>
    </w:p>
    <w:p>
      <w:pPr>
        <w:ind w:left="21" w:right="18" w:firstLine="488"/>
        <w:spacing w:before="186" w:line="384" w:lineRule="auto"/>
        <w:rPr>
          <w:rFonts w:ascii="SimSun" w:hAnsi="SimSun" w:eastAsia="SimSun" w:cs="SimSun"/>
          <w:sz w:val="23"/>
          <w:szCs w:val="23"/>
        </w:rPr>
      </w:pP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4"/>
        </w:rPr>
        <w:t>安装在室外的静力水准系统，应采取措施保证全部连通管管路温度均匀，</w:t>
      </w:r>
      <w:r>
        <w:rPr>
          <w:rFonts w:ascii="SimSun" w:hAnsi="SimSun" w:eastAsia="SimSun" w:cs="SimSun"/>
          <w:sz w:val="23"/>
          <w:szCs w:val="23"/>
        </w:rPr>
        <w:t xml:space="preserve"> </w:t>
      </w:r>
      <w:r>
        <w:rPr>
          <w:rFonts w:ascii="SimSun" w:hAnsi="SimSun" w:eastAsia="SimSun" w:cs="SimSun"/>
          <w:sz w:val="23"/>
          <w:szCs w:val="23"/>
          <w:spacing w:val="10"/>
        </w:rPr>
        <w:t>避</w:t>
      </w:r>
      <w:r>
        <w:rPr>
          <w:rFonts w:ascii="SimSun" w:hAnsi="SimSun" w:eastAsia="SimSun" w:cs="SimSun"/>
          <w:sz w:val="23"/>
          <w:szCs w:val="23"/>
          <w:spacing w:val="7"/>
        </w:rPr>
        <w:t>免阳光直射。</w:t>
      </w:r>
    </w:p>
    <w:p>
      <w:pPr>
        <w:sectPr>
          <w:footerReference w:type="default" r:id="rId68"/>
          <w:pgSz w:w="11906" w:h="16839"/>
          <w:pgMar w:top="1431" w:right="1719" w:bottom="1156" w:left="1785" w:header="0" w:footer="996" w:gutter="0"/>
        </w:sectPr>
        <w:rPr/>
      </w:pPr>
    </w:p>
    <w:p>
      <w:pPr>
        <w:ind w:left="26" w:right="106" w:firstLine="473"/>
        <w:spacing w:before="121" w:line="376"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多组串联组成静力水准观测路线时，应先按测段进行闭合差分配后计</w:t>
      </w:r>
      <w:r>
        <w:rPr>
          <w:rFonts w:ascii="SimSun" w:hAnsi="SimSun" w:eastAsia="SimSun" w:cs="SimSun"/>
          <w:sz w:val="23"/>
          <w:szCs w:val="23"/>
          <w:spacing w:val="4"/>
        </w:rPr>
        <w:t>算</w:t>
      </w:r>
      <w:r>
        <w:rPr>
          <w:rFonts w:ascii="SimSun" w:hAnsi="SimSun" w:eastAsia="SimSun" w:cs="SimSun"/>
          <w:sz w:val="23"/>
          <w:szCs w:val="23"/>
        </w:rPr>
        <w:t xml:space="preserve"> </w:t>
      </w:r>
      <w:r>
        <w:rPr>
          <w:rFonts w:ascii="SimSun" w:hAnsi="SimSun" w:eastAsia="SimSun" w:cs="SimSun"/>
          <w:sz w:val="23"/>
          <w:szCs w:val="23"/>
          <w:spacing w:val="11"/>
        </w:rPr>
        <w:t>各</w:t>
      </w:r>
      <w:r>
        <w:rPr>
          <w:rFonts w:ascii="SimSun" w:hAnsi="SimSun" w:eastAsia="SimSun" w:cs="SimSun"/>
          <w:sz w:val="23"/>
          <w:szCs w:val="23"/>
          <w:spacing w:val="9"/>
        </w:rPr>
        <w:t>组参考点的高程，再根据参考点计算各监测点的高程。</w:t>
      </w:r>
    </w:p>
    <w:p>
      <w:pPr>
        <w:ind w:left="26" w:right="106" w:firstLine="471"/>
        <w:spacing w:before="1"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静力水准测量系统应与水准测量互校。使用期间应定期维护，发现性</w:t>
      </w:r>
      <w:r>
        <w:rPr>
          <w:rFonts w:ascii="SimSun" w:hAnsi="SimSun" w:eastAsia="SimSun" w:cs="SimSun"/>
          <w:sz w:val="23"/>
          <w:szCs w:val="23"/>
          <w:spacing w:val="6"/>
        </w:rPr>
        <w:t>能</w:t>
      </w:r>
      <w:r>
        <w:rPr>
          <w:rFonts w:ascii="SimSun" w:hAnsi="SimSun" w:eastAsia="SimSun" w:cs="SimSun"/>
          <w:sz w:val="23"/>
          <w:szCs w:val="23"/>
        </w:rPr>
        <w:t xml:space="preserve"> </w:t>
      </w:r>
      <w:r>
        <w:rPr>
          <w:rFonts w:ascii="SimSun" w:hAnsi="SimSun" w:eastAsia="SimSun" w:cs="SimSun"/>
          <w:sz w:val="23"/>
          <w:szCs w:val="23"/>
          <w:spacing w:val="9"/>
        </w:rPr>
        <w:t>异</w:t>
      </w:r>
      <w:r>
        <w:rPr>
          <w:rFonts w:ascii="SimSun" w:hAnsi="SimSun" w:eastAsia="SimSun" w:cs="SimSun"/>
          <w:sz w:val="23"/>
          <w:szCs w:val="23"/>
          <w:spacing w:val="8"/>
        </w:rPr>
        <w:t>常时应及时修复或更换。</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b/>
          <w:bCs/>
          <w:spacing w:val="8"/>
        </w:rPr>
        <w:t>.5</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水准测量每周期观测后，应及时对观测资料进行整理，计算观测点的沉</w:t>
      </w:r>
    </w:p>
    <w:p>
      <w:pPr>
        <w:ind w:left="42"/>
        <w:spacing w:before="185" w:line="227" w:lineRule="auto"/>
        <w:rPr>
          <w:rFonts w:ascii="SimSun" w:hAnsi="SimSun" w:eastAsia="SimSun" w:cs="SimSun"/>
          <w:sz w:val="23"/>
          <w:szCs w:val="23"/>
        </w:rPr>
      </w:pPr>
      <w:r>
        <w:rPr>
          <w:rFonts w:ascii="SimSun" w:hAnsi="SimSun" w:eastAsia="SimSun" w:cs="SimSun"/>
          <w:sz w:val="23"/>
          <w:szCs w:val="23"/>
          <w:spacing w:val="16"/>
        </w:rPr>
        <w:t>降量</w:t>
      </w:r>
      <w:r>
        <w:rPr>
          <w:rFonts w:ascii="SimSun" w:hAnsi="SimSun" w:eastAsia="SimSun" w:cs="SimSun"/>
          <w:sz w:val="23"/>
          <w:szCs w:val="23"/>
          <w:spacing w:val="9"/>
        </w:rPr>
        <w:t>、</w:t>
      </w:r>
      <w:r>
        <w:rPr>
          <w:rFonts w:ascii="SimSun" w:hAnsi="SimSun" w:eastAsia="SimSun" w:cs="SimSun"/>
          <w:sz w:val="23"/>
          <w:szCs w:val="23"/>
          <w:spacing w:val="8"/>
        </w:rPr>
        <w:t>沉降差以及本周期平均沉降量、沉降速率和累计沉降量。</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b/>
          <w:bCs/>
          <w:spacing w:val="8"/>
        </w:rPr>
        <w:t>.6</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桥墩沉降与不均匀沉降差值应满足结构的受力要求，桥墩沉降超限阈值</w:t>
      </w:r>
    </w:p>
    <w:p>
      <w:pPr>
        <w:ind w:left="27"/>
        <w:spacing w:before="141" w:line="323" w:lineRule="exact"/>
        <w:rPr>
          <w:rFonts w:ascii="SimSun" w:hAnsi="SimSun" w:eastAsia="SimSun" w:cs="SimSun"/>
          <w:sz w:val="23"/>
          <w:szCs w:val="23"/>
        </w:rPr>
      </w:pPr>
      <w:r>
        <w:rPr>
          <w:rFonts w:ascii="SimSun" w:hAnsi="SimSun" w:eastAsia="SimSun" w:cs="SimSun"/>
          <w:sz w:val="23"/>
          <w:szCs w:val="23"/>
          <w:spacing w:val="16"/>
          <w:position w:val="1"/>
        </w:rPr>
        <w:t>设定</w:t>
      </w:r>
      <w:r>
        <w:rPr>
          <w:rFonts w:ascii="SimSun" w:hAnsi="SimSun" w:eastAsia="SimSun" w:cs="SimSun"/>
          <w:sz w:val="23"/>
          <w:szCs w:val="23"/>
          <w:spacing w:val="11"/>
          <w:position w:val="1"/>
        </w:rPr>
        <w:t>可</w:t>
      </w:r>
      <w:r>
        <w:rPr>
          <w:rFonts w:ascii="SimSun" w:hAnsi="SimSun" w:eastAsia="SimSun" w:cs="SimSun"/>
          <w:sz w:val="23"/>
          <w:szCs w:val="23"/>
          <w:spacing w:val="8"/>
          <w:position w:val="1"/>
        </w:rPr>
        <w:t>参照《公路桥梁结构监测技术规范》</w:t>
      </w:r>
      <w:r>
        <w:rPr>
          <w:rFonts w:ascii="Times New Roman" w:hAnsi="Times New Roman" w:eastAsia="Times New Roman" w:cs="Times New Roman"/>
          <w:sz w:val="23"/>
          <w:szCs w:val="23"/>
          <w:position w:val="1"/>
        </w:rPr>
        <w:t>JT</w:t>
      </w:r>
      <w:r>
        <w:rPr>
          <w:rFonts w:ascii="Times New Roman" w:hAnsi="Times New Roman" w:eastAsia="Times New Roman" w:cs="Times New Roman"/>
          <w:sz w:val="23"/>
          <w:szCs w:val="23"/>
          <w:spacing w:val="8"/>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8"/>
          <w:position w:val="1"/>
        </w:rPr>
        <w:t xml:space="preserve"> </w:t>
      </w:r>
      <w:r>
        <w:rPr>
          <w:rFonts w:ascii="Times New Roman" w:hAnsi="Times New Roman" w:eastAsia="Times New Roman" w:cs="Times New Roman"/>
          <w:sz w:val="23"/>
          <w:szCs w:val="23"/>
          <w:spacing w:val="8"/>
          <w:position w:val="1"/>
        </w:rPr>
        <w:t>1037</w:t>
      </w:r>
      <w:r>
        <w:rPr>
          <w:rFonts w:ascii="Times New Roman" w:hAnsi="Times New Roman" w:eastAsia="Times New Roman" w:cs="Times New Roman"/>
          <w:sz w:val="23"/>
          <w:szCs w:val="23"/>
          <w:spacing w:val="8"/>
          <w:position w:val="1"/>
        </w:rPr>
        <w:t xml:space="preserve"> </w:t>
      </w:r>
      <w:r>
        <w:rPr>
          <w:rFonts w:ascii="SimSun" w:hAnsi="SimSun" w:eastAsia="SimSun" w:cs="SimSun"/>
          <w:sz w:val="23"/>
          <w:szCs w:val="23"/>
          <w:spacing w:val="8"/>
          <w:position w:val="1"/>
        </w:rPr>
        <w:t>的相关规定执行。</w:t>
      </w:r>
    </w:p>
    <w:p>
      <w:pPr>
        <w:ind w:left="29"/>
        <w:spacing w:before="145" w:line="323" w:lineRule="exact"/>
        <w:outlineLvl w:val="2"/>
        <w:rPr>
          <w:rFonts w:ascii="SimSun" w:hAnsi="SimSun" w:eastAsia="SimSun" w:cs="SimSun"/>
          <w:sz w:val="23"/>
          <w:szCs w:val="23"/>
        </w:rPr>
      </w:pPr>
      <w:r>
        <w:rPr>
          <w:rFonts w:ascii="Times New Roman" w:hAnsi="Times New Roman" w:eastAsia="Times New Roman" w:cs="Times New Roman"/>
          <w:sz w:val="23"/>
          <w:szCs w:val="23"/>
          <w:b/>
          <w:bCs/>
          <w:spacing w:val="12"/>
          <w:position w:val="1"/>
        </w:rPr>
        <w:t>12.2</w:t>
      </w:r>
      <w:r>
        <w:rPr>
          <w:rFonts w:ascii="Times New Roman" w:hAnsi="Times New Roman" w:eastAsia="Times New Roman" w:cs="Times New Roman"/>
          <w:sz w:val="23"/>
          <w:szCs w:val="23"/>
          <w:b/>
          <w:bCs/>
          <w:spacing w:val="8"/>
          <w:position w:val="1"/>
        </w:rPr>
        <w:t>.</w:t>
      </w:r>
      <w:r>
        <w:rPr>
          <w:rFonts w:ascii="Times New Roman" w:hAnsi="Times New Roman" w:eastAsia="Times New Roman" w:cs="Times New Roman"/>
          <w:sz w:val="23"/>
          <w:szCs w:val="23"/>
          <w:b/>
          <w:bCs/>
          <w:spacing w:val="6"/>
          <w:position w:val="1"/>
        </w:rPr>
        <w:t>7</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6"/>
          <w:position w:val="1"/>
        </w:rPr>
        <w:t>当桥梁墩柱最后</w:t>
      </w:r>
      <w:r>
        <w:rPr>
          <w:rFonts w:ascii="SimSun" w:hAnsi="SimSun" w:eastAsia="SimSun" w:cs="SimSun"/>
          <w:sz w:val="23"/>
          <w:szCs w:val="23"/>
          <w:spacing w:val="6"/>
          <w:position w:val="1"/>
        </w:rPr>
        <w:t xml:space="preserve"> </w:t>
      </w:r>
      <w:r>
        <w:rPr>
          <w:rFonts w:ascii="Times New Roman" w:hAnsi="Times New Roman" w:eastAsia="Times New Roman" w:cs="Times New Roman"/>
          <w:sz w:val="23"/>
          <w:szCs w:val="23"/>
          <w:spacing w:val="6"/>
          <w:position w:val="1"/>
        </w:rPr>
        <w:t>100</w:t>
      </w:r>
      <w:r>
        <w:rPr>
          <w:rFonts w:ascii="Times New Roman" w:hAnsi="Times New Roman" w:eastAsia="Times New Roman" w:cs="Times New Roman"/>
          <w:sz w:val="23"/>
          <w:szCs w:val="23"/>
          <w:position w:val="1"/>
        </w:rPr>
        <w:t>d</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6"/>
          <w:position w:val="1"/>
        </w:rPr>
        <w:t>的最大沉降速率小于</w:t>
      </w:r>
      <w:r>
        <w:rPr>
          <w:rFonts w:ascii="SimSun" w:hAnsi="SimSun" w:eastAsia="SimSun" w:cs="SimSun"/>
          <w:sz w:val="23"/>
          <w:szCs w:val="23"/>
          <w:spacing w:val="6"/>
          <w:position w:val="1"/>
        </w:rPr>
        <w:t xml:space="preserve"> </w:t>
      </w:r>
      <w:r>
        <w:rPr>
          <w:rFonts w:ascii="Times New Roman" w:hAnsi="Times New Roman" w:eastAsia="Times New Roman" w:cs="Times New Roman"/>
          <w:sz w:val="23"/>
          <w:szCs w:val="23"/>
          <w:spacing w:val="6"/>
          <w:position w:val="1"/>
        </w:rPr>
        <w:t>0.01</w:t>
      </w:r>
      <w:r>
        <w:rPr>
          <w:rFonts w:ascii="Times New Roman" w:hAnsi="Times New Roman" w:eastAsia="Times New Roman" w:cs="Times New Roman"/>
          <w:sz w:val="23"/>
          <w:szCs w:val="23"/>
          <w:position w:val="1"/>
        </w:rPr>
        <w:t>mm</w:t>
      </w:r>
      <w:r>
        <w:rPr>
          <w:rFonts w:ascii="Times New Roman" w:hAnsi="Times New Roman" w:eastAsia="Times New Roman" w:cs="Times New Roman"/>
          <w:sz w:val="23"/>
          <w:szCs w:val="23"/>
          <w:spacing w:val="6"/>
          <w:position w:val="1"/>
        </w:rPr>
        <w:t>/</w:t>
      </w:r>
      <w:r>
        <w:rPr>
          <w:rFonts w:ascii="Times New Roman" w:hAnsi="Times New Roman" w:eastAsia="Times New Roman" w:cs="Times New Roman"/>
          <w:sz w:val="23"/>
          <w:szCs w:val="23"/>
          <w:position w:val="1"/>
        </w:rPr>
        <w:t>d</w:t>
      </w:r>
      <w:r>
        <w:rPr>
          <w:rFonts w:ascii="Times New Roman" w:hAnsi="Times New Roman" w:eastAsia="Times New Roman" w:cs="Times New Roman"/>
          <w:sz w:val="23"/>
          <w:szCs w:val="23"/>
          <w:spacing w:val="6"/>
          <w:position w:val="1"/>
        </w:rPr>
        <w:t>~0.04</w:t>
      </w:r>
      <w:r>
        <w:rPr>
          <w:rFonts w:ascii="Times New Roman" w:hAnsi="Times New Roman" w:eastAsia="Times New Roman" w:cs="Times New Roman"/>
          <w:sz w:val="23"/>
          <w:szCs w:val="23"/>
          <w:position w:val="1"/>
        </w:rPr>
        <w:t>mm</w:t>
      </w:r>
      <w:r>
        <w:rPr>
          <w:rFonts w:ascii="Times New Roman" w:hAnsi="Times New Roman" w:eastAsia="Times New Roman" w:cs="Times New Roman"/>
          <w:sz w:val="23"/>
          <w:szCs w:val="23"/>
          <w:spacing w:val="6"/>
          <w:position w:val="1"/>
        </w:rPr>
        <w:t>/</w:t>
      </w:r>
      <w:r>
        <w:rPr>
          <w:rFonts w:ascii="Times New Roman" w:hAnsi="Times New Roman" w:eastAsia="Times New Roman" w:cs="Times New Roman"/>
          <w:sz w:val="23"/>
          <w:szCs w:val="23"/>
          <w:position w:val="1"/>
        </w:rPr>
        <w:t>d</w:t>
      </w:r>
      <w:r>
        <w:rPr>
          <w:rFonts w:ascii="Times New Roman" w:hAnsi="Times New Roman" w:eastAsia="Times New Roman" w:cs="Times New Roman"/>
          <w:sz w:val="23"/>
          <w:szCs w:val="23"/>
          <w:spacing w:val="6"/>
          <w:position w:val="1"/>
        </w:rPr>
        <w:t xml:space="preserve"> </w:t>
      </w:r>
      <w:r>
        <w:rPr>
          <w:rFonts w:ascii="SimSun" w:hAnsi="SimSun" w:eastAsia="SimSun" w:cs="SimSun"/>
          <w:sz w:val="23"/>
          <w:szCs w:val="23"/>
          <w:spacing w:val="6"/>
          <w:position w:val="1"/>
        </w:rPr>
        <w:t>时，可</w:t>
      </w:r>
    </w:p>
    <w:p>
      <w:pPr>
        <w:ind w:left="23"/>
        <w:spacing w:before="189" w:line="227" w:lineRule="auto"/>
        <w:rPr>
          <w:rFonts w:ascii="SimSun" w:hAnsi="SimSun" w:eastAsia="SimSun" w:cs="SimSun"/>
          <w:sz w:val="23"/>
          <w:szCs w:val="23"/>
        </w:rPr>
      </w:pPr>
      <w:r>
        <w:rPr>
          <w:rFonts w:ascii="SimSun" w:hAnsi="SimSun" w:eastAsia="SimSun" w:cs="SimSun"/>
          <w:sz w:val="23"/>
          <w:szCs w:val="23"/>
          <w:spacing w:val="16"/>
        </w:rPr>
        <w:t>认</w:t>
      </w:r>
      <w:r>
        <w:rPr>
          <w:rFonts w:ascii="SimSun" w:hAnsi="SimSun" w:eastAsia="SimSun" w:cs="SimSun"/>
          <w:sz w:val="23"/>
          <w:szCs w:val="23"/>
          <w:spacing w:val="12"/>
        </w:rPr>
        <w:t>为</w:t>
      </w:r>
      <w:r>
        <w:rPr>
          <w:rFonts w:ascii="SimSun" w:hAnsi="SimSun" w:eastAsia="SimSun" w:cs="SimSun"/>
          <w:sz w:val="23"/>
          <w:szCs w:val="23"/>
          <w:spacing w:val="8"/>
        </w:rPr>
        <w:t>桥梁桩基沉降已达到稳定状态。</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1"/>
        </w:rPr>
        <w:t>1</w:t>
      </w:r>
      <w:r>
        <w:rPr>
          <w:rFonts w:ascii="Times New Roman" w:hAnsi="Times New Roman" w:eastAsia="Times New Roman" w:cs="Times New Roman"/>
          <w:sz w:val="23"/>
          <w:szCs w:val="23"/>
          <w:b/>
          <w:bCs/>
          <w:spacing w:val="6"/>
        </w:rPr>
        <w:t>2.2.8</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沉降监测应提交下列成果资料：</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监测点位分布图。</w:t>
      </w:r>
    </w:p>
    <w:p>
      <w:pPr>
        <w:ind w:left="499"/>
        <w:spacing w:before="185" w:line="228"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监测成果表。</w:t>
      </w:r>
    </w:p>
    <w:p>
      <w:pPr>
        <w:ind w:left="49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时间</w:t>
      </w:r>
      <w:r>
        <w:rPr>
          <w:rFonts w:ascii="Times New Roman" w:hAnsi="Times New Roman" w:eastAsia="Times New Roman" w:cs="Times New Roman"/>
          <w:sz w:val="23"/>
          <w:szCs w:val="23"/>
          <w:spacing w:val="7"/>
        </w:rPr>
        <w:t>—</w:t>
      </w:r>
      <w:r>
        <w:rPr>
          <w:rFonts w:ascii="SimSun" w:hAnsi="SimSun" w:eastAsia="SimSun" w:cs="SimSun"/>
          <w:sz w:val="23"/>
          <w:szCs w:val="23"/>
          <w:spacing w:val="7"/>
        </w:rPr>
        <w:t>荷载</w:t>
      </w:r>
      <w:r>
        <w:rPr>
          <w:rFonts w:ascii="Times New Roman" w:hAnsi="Times New Roman" w:eastAsia="Times New Roman" w:cs="Times New Roman"/>
          <w:sz w:val="23"/>
          <w:szCs w:val="23"/>
          <w:spacing w:val="7"/>
        </w:rPr>
        <w:t>—</w:t>
      </w:r>
      <w:r>
        <w:rPr>
          <w:rFonts w:ascii="SimSun" w:hAnsi="SimSun" w:eastAsia="SimSun" w:cs="SimSun"/>
          <w:sz w:val="23"/>
          <w:szCs w:val="23"/>
          <w:spacing w:val="7"/>
        </w:rPr>
        <w:t>沉降量曲线图。</w:t>
      </w:r>
    </w:p>
    <w:p>
      <w:pPr>
        <w:ind w:left="500"/>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4</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等沉降曲线图。</w:t>
      </w:r>
    </w:p>
    <w:p>
      <w:pPr>
        <w:ind w:left="502"/>
        <w:spacing w:before="185" w:line="228" w:lineRule="auto"/>
        <w:rPr>
          <w:rFonts w:ascii="SimSun" w:hAnsi="SimSun" w:eastAsia="SimSun" w:cs="SimSun"/>
          <w:sz w:val="23"/>
          <w:szCs w:val="23"/>
        </w:rPr>
      </w:pPr>
      <w:r>
        <w:rPr>
          <w:rFonts w:ascii="Times New Roman" w:hAnsi="Times New Roman" w:eastAsia="Times New Roman" w:cs="Times New Roman"/>
          <w:sz w:val="23"/>
          <w:szCs w:val="23"/>
          <w:b/>
          <w:bCs/>
          <w:spacing w:val="6"/>
        </w:rPr>
        <w:t>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分析结论与建议</w:t>
      </w:r>
      <w:r>
        <w:rPr>
          <w:rFonts w:ascii="SimSun" w:hAnsi="SimSun" w:eastAsia="SimSun" w:cs="SimSun"/>
          <w:sz w:val="23"/>
          <w:szCs w:val="23"/>
          <w:spacing w:val="4"/>
        </w:rPr>
        <w:t>。</w:t>
      </w:r>
    </w:p>
    <w:p>
      <w:pPr>
        <w:spacing w:line="263" w:lineRule="auto"/>
        <w:rPr>
          <w:rFonts w:ascii="Arial"/>
          <w:sz w:val="21"/>
        </w:rPr>
      </w:pPr>
      <w:r/>
    </w:p>
    <w:p>
      <w:pPr>
        <w:ind w:left="3190"/>
        <w:spacing w:before="75" w:line="227" w:lineRule="auto"/>
        <w:outlineLvl w:val="1"/>
        <w:rPr>
          <w:rFonts w:ascii="SimSun" w:hAnsi="SimSun" w:eastAsia="SimSun" w:cs="SimSun"/>
          <w:sz w:val="23"/>
          <w:szCs w:val="23"/>
        </w:rPr>
      </w:pPr>
      <w:bookmarkStart w:name="_bookmark53" w:id="105"/>
      <w:bookmarkEnd w:id="105"/>
      <w:bookmarkStart w:name="_bookmark116" w:id="106"/>
      <w:bookmarkEnd w:id="106"/>
      <w:r>
        <w:rPr>
          <w:rFonts w:ascii="Times New Roman" w:hAnsi="Times New Roman" w:eastAsia="Times New Roman" w:cs="Times New Roman"/>
          <w:sz w:val="23"/>
          <w:szCs w:val="23"/>
          <w:b/>
          <w:bCs/>
          <w:spacing w:val="6"/>
        </w:rPr>
        <w:t>12.3</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水平位移监</w:t>
      </w:r>
      <w:r>
        <w:rPr>
          <w:rFonts w:ascii="SimSun" w:hAnsi="SimSun" w:eastAsia="SimSun" w:cs="SimSun"/>
          <w:sz w:val="23"/>
          <w:szCs w:val="23"/>
          <w14:textOutline w14:w="4358" w14:cap="sq" w14:cmpd="sng">
            <w14:solidFill>
              <w14:srgbClr w14:val="000000"/>
            </w14:solidFill>
            <w14:prstDash w14:val="solid"/>
            <w14:bevel/>
          </w14:textOutline>
          <w:spacing w:val="5"/>
        </w:rPr>
        <w:t>测</w:t>
      </w:r>
    </w:p>
    <w:p>
      <w:pPr>
        <w:spacing w:line="264"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水平位移监测应根据现场作业条件选用全站仪测量、卫星导航定位系统</w:t>
      </w:r>
    </w:p>
    <w:p>
      <w:pPr>
        <w:ind w:left="24"/>
        <w:spacing w:before="184" w:line="229" w:lineRule="auto"/>
        <w:rPr>
          <w:rFonts w:ascii="SimSun" w:hAnsi="SimSun" w:eastAsia="SimSun" w:cs="SimSun"/>
          <w:sz w:val="23"/>
          <w:szCs w:val="23"/>
        </w:rPr>
      </w:pPr>
      <w:r>
        <w:rPr>
          <w:rFonts w:ascii="SimSun" w:hAnsi="SimSun" w:eastAsia="SimSun" w:cs="SimSun"/>
          <w:sz w:val="23"/>
          <w:szCs w:val="23"/>
          <w:spacing w:val="9"/>
        </w:rPr>
        <w:t>测量、激光测量或近景摄影测量等方法</w:t>
      </w:r>
      <w:r>
        <w:rPr>
          <w:rFonts w:ascii="SimSun" w:hAnsi="SimSun" w:eastAsia="SimSun" w:cs="SimSun"/>
          <w:sz w:val="23"/>
          <w:szCs w:val="23"/>
          <w:spacing w:val="6"/>
        </w:rPr>
        <w:t>。</w:t>
      </w:r>
    </w:p>
    <w:p>
      <w:pPr>
        <w:ind w:left="29"/>
        <w:spacing w:before="18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12.3</w:t>
      </w:r>
      <w:r>
        <w:rPr>
          <w:rFonts w:ascii="Times New Roman" w:hAnsi="Times New Roman" w:eastAsia="Times New Roman" w:cs="Times New Roman"/>
          <w:sz w:val="23"/>
          <w:szCs w:val="23"/>
          <w:b/>
          <w:bCs/>
          <w:spacing w:val="8"/>
        </w:rPr>
        <w:t>.</w:t>
      </w:r>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水平位移监测点的位置宜选取盖梁、墩柱及桩顶系梁或承台等部位。</w:t>
      </w:r>
    </w:p>
    <w:p>
      <w:pPr>
        <w:ind w:left="29"/>
        <w:spacing w:before="18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采用视准线法、测小角法、激光准直法等测量地面监测点在特定方向的</w:t>
      </w:r>
    </w:p>
    <w:p>
      <w:pPr>
        <w:ind w:left="23"/>
        <w:spacing w:before="186" w:line="227" w:lineRule="auto"/>
        <w:rPr>
          <w:rFonts w:ascii="SimSun" w:hAnsi="SimSun" w:eastAsia="SimSun" w:cs="SimSun"/>
          <w:sz w:val="23"/>
          <w:szCs w:val="23"/>
        </w:rPr>
      </w:pPr>
      <w:r>
        <w:rPr>
          <w:rFonts w:ascii="SimSun" w:hAnsi="SimSun" w:eastAsia="SimSun" w:cs="SimSun"/>
          <w:sz w:val="23"/>
          <w:szCs w:val="23"/>
          <w:spacing w:val="8"/>
        </w:rPr>
        <w:t>位移应符合下列规定：</w:t>
      </w:r>
    </w:p>
    <w:p>
      <w:pPr>
        <w:ind w:left="24" w:right="106" w:firstLine="485"/>
        <w:spacing w:before="184" w:line="376"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使用视准线法，宜在视准线两端各自向外的延长线上埋设检核点。在观</w:t>
      </w:r>
      <w:r>
        <w:rPr>
          <w:rFonts w:ascii="SimSun" w:hAnsi="SimSun" w:eastAsia="SimSun" w:cs="SimSun"/>
          <w:sz w:val="23"/>
          <w:szCs w:val="23"/>
        </w:rPr>
        <w:t xml:space="preserve"> </w:t>
      </w:r>
      <w:r>
        <w:rPr>
          <w:rFonts w:ascii="SimSun" w:hAnsi="SimSun" w:eastAsia="SimSun" w:cs="SimSun"/>
          <w:sz w:val="23"/>
          <w:szCs w:val="23"/>
          <w:spacing w:val="10"/>
        </w:rPr>
        <w:t>测</w:t>
      </w:r>
      <w:r>
        <w:rPr>
          <w:rFonts w:ascii="SimSun" w:hAnsi="SimSun" w:eastAsia="SimSun" w:cs="SimSun"/>
          <w:sz w:val="23"/>
          <w:szCs w:val="23"/>
          <w:spacing w:val="9"/>
        </w:rPr>
        <w:t>成果的处理中，应考虑视准线端点的偏差改正。</w:t>
      </w:r>
    </w:p>
    <w:p>
      <w:pPr>
        <w:ind w:left="43" w:right="106" w:firstLine="456"/>
        <w:spacing w:before="2"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采用测小角法，应平行于待测桥梁边线布置视准线，观测点偏离视准</w:t>
      </w:r>
      <w:r>
        <w:rPr>
          <w:rFonts w:ascii="SimSun" w:hAnsi="SimSun" w:eastAsia="SimSun" w:cs="SimSun"/>
          <w:sz w:val="23"/>
          <w:szCs w:val="23"/>
          <w:spacing w:val="4"/>
        </w:rPr>
        <w:t>线</w:t>
      </w:r>
      <w:r>
        <w:rPr>
          <w:rFonts w:ascii="SimSun" w:hAnsi="SimSun" w:eastAsia="SimSun" w:cs="SimSun"/>
          <w:sz w:val="23"/>
          <w:szCs w:val="23"/>
        </w:rPr>
        <w:t xml:space="preserve"> </w:t>
      </w:r>
      <w:r>
        <w:rPr>
          <w:rFonts w:ascii="SimSun" w:hAnsi="SimSun" w:eastAsia="SimSun" w:cs="SimSun"/>
          <w:sz w:val="23"/>
          <w:szCs w:val="23"/>
          <w:spacing w:val="-1"/>
        </w:rPr>
        <w:t>的</w:t>
      </w:r>
      <w:r>
        <w:rPr>
          <w:rFonts w:ascii="SimSun" w:hAnsi="SimSun" w:eastAsia="SimSun" w:cs="SimSun"/>
          <w:sz w:val="23"/>
          <w:szCs w:val="23"/>
        </w:rPr>
        <w:t>偏角不应超过</w:t>
      </w:r>
      <w:r>
        <w:rPr>
          <w:rFonts w:ascii="SimSun" w:hAnsi="SimSun" w:eastAsia="SimSun" w:cs="SimSun"/>
          <w:sz w:val="23"/>
          <w:szCs w:val="23"/>
        </w:rPr>
        <w:t xml:space="preserve"> </w:t>
      </w:r>
      <w:r>
        <w:rPr>
          <w:rFonts w:ascii="Times New Roman" w:hAnsi="Times New Roman" w:eastAsia="Times New Roman" w:cs="Times New Roman"/>
          <w:sz w:val="23"/>
          <w:szCs w:val="23"/>
        </w:rPr>
        <w:t>30ʺ</w:t>
      </w:r>
      <w:r>
        <w:rPr>
          <w:rFonts w:ascii="SimSun" w:hAnsi="SimSun" w:eastAsia="SimSun" w:cs="SimSun"/>
          <w:sz w:val="23"/>
          <w:szCs w:val="23"/>
        </w:rPr>
        <w:t>。</w:t>
      </w:r>
    </w:p>
    <w:p>
      <w:pPr>
        <w:ind w:left="23" w:firstLine="474"/>
        <w:spacing w:before="1"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采用激光准直法，激光仪器在使用前必须进行检核，仪器射出的激光</w:t>
      </w:r>
      <w:r>
        <w:rPr>
          <w:rFonts w:ascii="SimSun" w:hAnsi="SimSun" w:eastAsia="SimSun" w:cs="SimSun"/>
          <w:sz w:val="23"/>
          <w:szCs w:val="23"/>
          <w:spacing w:val="6"/>
        </w:rPr>
        <w:t>束</w:t>
      </w:r>
      <w:r>
        <w:rPr>
          <w:rFonts w:ascii="SimSun" w:hAnsi="SimSun" w:eastAsia="SimSun" w:cs="SimSun"/>
          <w:sz w:val="23"/>
          <w:szCs w:val="23"/>
        </w:rPr>
        <w:t xml:space="preserve"> </w:t>
      </w:r>
      <w:r>
        <w:rPr>
          <w:rFonts w:ascii="SimSun" w:hAnsi="SimSun" w:eastAsia="SimSun" w:cs="SimSun"/>
          <w:sz w:val="23"/>
          <w:szCs w:val="23"/>
          <w:spacing w:val="4"/>
        </w:rPr>
        <w:t>轴线、发射系统轴线和望远</w:t>
      </w:r>
      <w:r>
        <w:rPr>
          <w:rFonts w:ascii="SimSun" w:hAnsi="SimSun" w:eastAsia="SimSun" w:cs="SimSun"/>
          <w:sz w:val="23"/>
          <w:szCs w:val="23"/>
          <w:spacing w:val="3"/>
        </w:rPr>
        <w:t>镜</w:t>
      </w:r>
      <w:r>
        <w:rPr>
          <w:rFonts w:ascii="SimSun" w:hAnsi="SimSun" w:eastAsia="SimSun" w:cs="SimSun"/>
          <w:sz w:val="23"/>
          <w:szCs w:val="23"/>
          <w:spacing w:val="2"/>
        </w:rPr>
        <w:t>照准轴应三者重合，观测目标应与最小激光斑重合。</w:t>
      </w:r>
    </w:p>
    <w:p>
      <w:pPr>
        <w:ind w:left="29"/>
        <w:spacing w:before="1"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5"/>
        </w:rPr>
        <w:t>12.3.4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测量监测点任意方向位移时，可根据观测点的分布情况，采用前方交汇</w:t>
      </w:r>
      <w:r>
        <w:rPr>
          <w:rFonts w:ascii="SimSun" w:hAnsi="SimSun" w:eastAsia="SimSun" w:cs="SimSun"/>
          <w:sz w:val="23"/>
          <w:szCs w:val="23"/>
        </w:rPr>
        <w:t>、</w:t>
      </w:r>
    </w:p>
    <w:p>
      <w:pPr>
        <w:sectPr>
          <w:footerReference w:type="default" r:id="rId69"/>
          <w:pgSz w:w="11906" w:h="16839"/>
          <w:pgMar w:top="1431" w:right="1719" w:bottom="1156" w:left="1785" w:header="0" w:footer="996" w:gutter="0"/>
        </w:sectPr>
        <w:rPr/>
      </w:pPr>
    </w:p>
    <w:p>
      <w:pPr>
        <w:ind w:left="22" w:right="26" w:firstLine="1"/>
        <w:spacing w:before="121" w:line="376" w:lineRule="auto"/>
        <w:rPr>
          <w:rFonts w:ascii="SimSun" w:hAnsi="SimSun" w:eastAsia="SimSun" w:cs="SimSun"/>
          <w:sz w:val="23"/>
          <w:szCs w:val="23"/>
        </w:rPr>
      </w:pPr>
      <w:r>
        <w:rPr>
          <w:rFonts w:ascii="SimSun" w:hAnsi="SimSun" w:eastAsia="SimSun" w:cs="SimSun"/>
          <w:sz w:val="23"/>
          <w:szCs w:val="23"/>
          <w:spacing w:val="16"/>
        </w:rPr>
        <w:t>方向</w:t>
      </w:r>
      <w:r>
        <w:rPr>
          <w:rFonts w:ascii="SimSun" w:hAnsi="SimSun" w:eastAsia="SimSun" w:cs="SimSun"/>
          <w:sz w:val="23"/>
          <w:szCs w:val="23"/>
          <w:spacing w:val="11"/>
        </w:rPr>
        <w:t>差</w:t>
      </w:r>
      <w:r>
        <w:rPr>
          <w:rFonts w:ascii="SimSun" w:hAnsi="SimSun" w:eastAsia="SimSun" w:cs="SimSun"/>
          <w:sz w:val="23"/>
          <w:szCs w:val="23"/>
          <w:spacing w:val="8"/>
        </w:rPr>
        <w:t>交汇、极坐标等方法；或采用直接量测位移分量的方向线法，在桥梁纵、</w:t>
      </w:r>
      <w:r>
        <w:rPr>
          <w:rFonts w:ascii="SimSun" w:hAnsi="SimSun" w:eastAsia="SimSun" w:cs="SimSun"/>
          <w:sz w:val="23"/>
          <w:szCs w:val="23"/>
        </w:rPr>
        <w:t xml:space="preserve"> </w:t>
      </w:r>
      <w:r>
        <w:rPr>
          <w:rFonts w:ascii="SimSun" w:hAnsi="SimSun" w:eastAsia="SimSun" w:cs="SimSun"/>
          <w:sz w:val="23"/>
          <w:szCs w:val="23"/>
          <w:spacing w:val="12"/>
        </w:rPr>
        <w:t>横轴线的</w:t>
      </w:r>
      <w:r>
        <w:rPr>
          <w:rFonts w:ascii="SimSun" w:hAnsi="SimSun" w:eastAsia="SimSun" w:cs="SimSun"/>
          <w:sz w:val="23"/>
          <w:szCs w:val="23"/>
          <w:spacing w:val="7"/>
        </w:rPr>
        <w:t>相</w:t>
      </w:r>
      <w:r>
        <w:rPr>
          <w:rFonts w:ascii="SimSun" w:hAnsi="SimSun" w:eastAsia="SimSun" w:cs="SimSun"/>
          <w:sz w:val="23"/>
          <w:szCs w:val="23"/>
          <w:spacing w:val="6"/>
        </w:rPr>
        <w:t>邻延长线上设置固定方向线，定期量测桩基</w:t>
      </w:r>
      <w:r>
        <w:rPr>
          <w:rFonts w:ascii="SimSun" w:hAnsi="SimSun" w:eastAsia="SimSun" w:cs="SimSun"/>
          <w:sz w:val="23"/>
          <w:szCs w:val="23"/>
          <w:spacing w:val="6"/>
        </w:rPr>
        <w:t xml:space="preserve"> </w:t>
      </w:r>
      <w:r>
        <w:rPr>
          <w:rFonts w:ascii="SimSun" w:hAnsi="SimSun" w:eastAsia="SimSun" w:cs="SimSun"/>
          <w:sz w:val="23"/>
          <w:szCs w:val="23"/>
          <w:spacing w:val="6"/>
        </w:rPr>
        <w:t>(与墩柱)</w:t>
      </w:r>
      <w:r>
        <w:rPr>
          <w:rFonts w:ascii="SimSun" w:hAnsi="SimSun" w:eastAsia="SimSun" w:cs="SimSun"/>
          <w:sz w:val="23"/>
          <w:szCs w:val="23"/>
          <w:spacing w:val="6"/>
        </w:rPr>
        <w:t xml:space="preserve"> </w:t>
      </w:r>
      <w:r>
        <w:rPr>
          <w:rFonts w:ascii="SimSun" w:hAnsi="SimSun" w:eastAsia="SimSun" w:cs="SimSun"/>
          <w:sz w:val="23"/>
          <w:szCs w:val="23"/>
          <w:spacing w:val="6"/>
        </w:rPr>
        <w:t>的纵向和横向</w:t>
      </w:r>
      <w:r>
        <w:rPr>
          <w:rFonts w:ascii="SimSun" w:hAnsi="SimSun" w:eastAsia="SimSun" w:cs="SimSun"/>
          <w:sz w:val="23"/>
          <w:szCs w:val="23"/>
        </w:rPr>
        <w:t xml:space="preserve"> </w:t>
      </w:r>
      <w:r>
        <w:rPr>
          <w:rFonts w:ascii="SimSun" w:hAnsi="SimSun" w:eastAsia="SimSun" w:cs="SimSun"/>
          <w:sz w:val="23"/>
          <w:szCs w:val="23"/>
          <w:spacing w:val="4"/>
        </w:rPr>
        <w:t>位移</w:t>
      </w:r>
      <w:r>
        <w:rPr>
          <w:rFonts w:ascii="SimSun" w:hAnsi="SimSun" w:eastAsia="SimSun" w:cs="SimSun"/>
          <w:sz w:val="23"/>
          <w:szCs w:val="23"/>
          <w:spacing w:val="3"/>
        </w:rPr>
        <w:t>。</w:t>
      </w:r>
    </w:p>
    <w:p>
      <w:pPr>
        <w:ind w:left="29"/>
        <w:spacing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2.3.5</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采用卫星导航定位系统测量、激光测量或近景摄影测量等方法时应符合</w:t>
      </w:r>
    </w:p>
    <w:p>
      <w:pPr>
        <w:ind w:left="29"/>
        <w:spacing w:before="185" w:line="228" w:lineRule="auto"/>
        <w:rPr>
          <w:rFonts w:ascii="SimSun" w:hAnsi="SimSun" w:eastAsia="SimSun" w:cs="SimSun"/>
          <w:sz w:val="23"/>
          <w:szCs w:val="23"/>
        </w:rPr>
      </w:pPr>
      <w:r>
        <w:rPr>
          <w:rFonts w:ascii="SimSun" w:hAnsi="SimSun" w:eastAsia="SimSun" w:cs="SimSun"/>
          <w:sz w:val="23"/>
          <w:szCs w:val="23"/>
          <w:spacing w:val="11"/>
        </w:rPr>
        <w:t>《</w:t>
      </w:r>
      <w:r>
        <w:rPr>
          <w:rFonts w:ascii="SimSun" w:hAnsi="SimSun" w:eastAsia="SimSun" w:cs="SimSun"/>
          <w:sz w:val="23"/>
          <w:szCs w:val="23"/>
          <w:spacing w:val="8"/>
        </w:rPr>
        <w:t>建筑变形测量规范》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8"/>
        </w:rPr>
        <w:t>8</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的规定。</w:t>
      </w:r>
    </w:p>
    <w:p>
      <w:pPr>
        <w:ind w:left="29"/>
        <w:spacing w:before="183"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8"/>
        </w:rPr>
        <w:t>.6</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临近基坑或地铁施工的桥梁位移报警值应依据基坑安全等级、桥梁技术</w:t>
      </w:r>
    </w:p>
    <w:p>
      <w:pPr>
        <w:ind w:left="23"/>
        <w:spacing w:before="186" w:line="227" w:lineRule="auto"/>
        <w:rPr>
          <w:rFonts w:ascii="SimSun" w:hAnsi="SimSun" w:eastAsia="SimSun" w:cs="SimSun"/>
          <w:sz w:val="23"/>
          <w:szCs w:val="23"/>
        </w:rPr>
      </w:pPr>
      <w:r>
        <w:rPr>
          <w:rFonts w:ascii="SimSun" w:hAnsi="SimSun" w:eastAsia="SimSun" w:cs="SimSun"/>
          <w:sz w:val="23"/>
          <w:szCs w:val="23"/>
          <w:spacing w:val="15"/>
        </w:rPr>
        <w:t>状</w:t>
      </w:r>
      <w:r>
        <w:rPr>
          <w:rFonts w:ascii="SimSun" w:hAnsi="SimSun" w:eastAsia="SimSun" w:cs="SimSun"/>
          <w:sz w:val="23"/>
          <w:szCs w:val="23"/>
          <w:spacing w:val="9"/>
        </w:rPr>
        <w:t>况等级而定，并应考虑桥梁在前期已发生的沉降和侧移。</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12</w:t>
      </w:r>
      <w:r>
        <w:rPr>
          <w:rFonts w:ascii="Times New Roman" w:hAnsi="Times New Roman" w:eastAsia="Times New Roman" w:cs="Times New Roman"/>
          <w:sz w:val="23"/>
          <w:szCs w:val="23"/>
          <w:b/>
          <w:bCs/>
          <w:spacing w:val="7"/>
        </w:rPr>
        <w:t>.</w:t>
      </w:r>
      <w:r>
        <w:rPr>
          <w:rFonts w:ascii="Times New Roman" w:hAnsi="Times New Roman" w:eastAsia="Times New Roman" w:cs="Times New Roman"/>
          <w:sz w:val="23"/>
          <w:szCs w:val="23"/>
          <w:b/>
          <w:bCs/>
          <w:spacing w:val="6"/>
        </w:rPr>
        <w:t>3.7</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水平位移监测应提交下列成果资料：</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水平位移监测点位布置图。</w:t>
      </w:r>
    </w:p>
    <w:p>
      <w:pPr>
        <w:ind w:left="49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2"/>
        </w:rPr>
        <w:t>2</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水平位移监测成果表。</w:t>
      </w:r>
    </w:p>
    <w:p>
      <w:pPr>
        <w:ind w:left="49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水平位移曲线图。</w:t>
      </w:r>
    </w:p>
    <w:p>
      <w:pPr>
        <w:ind w:left="500"/>
        <w:spacing w:before="185" w:line="228" w:lineRule="auto"/>
        <w:rPr>
          <w:rFonts w:ascii="SimSun" w:hAnsi="SimSun" w:eastAsia="SimSun" w:cs="SimSun"/>
          <w:sz w:val="23"/>
          <w:szCs w:val="23"/>
        </w:rPr>
      </w:pPr>
      <w:r>
        <w:rPr>
          <w:rFonts w:ascii="Times New Roman" w:hAnsi="Times New Roman" w:eastAsia="Times New Roman" w:cs="Times New Roman"/>
          <w:sz w:val="23"/>
          <w:szCs w:val="23"/>
          <w:b/>
          <w:bCs/>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分析结论与建议。</w:t>
      </w:r>
    </w:p>
    <w:p>
      <w:pPr>
        <w:spacing w:line="263" w:lineRule="auto"/>
        <w:rPr>
          <w:rFonts w:ascii="Arial"/>
          <w:sz w:val="21"/>
        </w:rPr>
      </w:pPr>
      <w:r/>
    </w:p>
    <w:p>
      <w:pPr>
        <w:ind w:left="3430"/>
        <w:spacing w:before="75" w:line="229" w:lineRule="auto"/>
        <w:outlineLvl w:val="1"/>
        <w:rPr>
          <w:rFonts w:ascii="SimSun" w:hAnsi="SimSun" w:eastAsia="SimSun" w:cs="SimSun"/>
          <w:sz w:val="23"/>
          <w:szCs w:val="23"/>
        </w:rPr>
      </w:pPr>
      <w:bookmarkStart w:name="_bookmark54" w:id="107"/>
      <w:bookmarkEnd w:id="107"/>
      <w:bookmarkStart w:name="_bookmark117" w:id="108"/>
      <w:bookmarkEnd w:id="108"/>
      <w:r>
        <w:rPr>
          <w:rFonts w:ascii="Times New Roman" w:hAnsi="Times New Roman" w:eastAsia="Times New Roman" w:cs="Times New Roman"/>
          <w:sz w:val="23"/>
          <w:szCs w:val="23"/>
          <w:b/>
          <w:bCs/>
          <w:spacing w:val="5"/>
        </w:rPr>
        <w:t>12.4</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裂缝监</w:t>
      </w:r>
      <w:r>
        <w:rPr>
          <w:rFonts w:ascii="SimSun" w:hAnsi="SimSun" w:eastAsia="SimSun" w:cs="SimSun"/>
          <w:sz w:val="23"/>
          <w:szCs w:val="23"/>
          <w14:textOutline w14:w="4358" w14:cap="sq" w14:cmpd="sng">
            <w14:solidFill>
              <w14:srgbClr w14:val="000000"/>
            </w14:solidFill>
            <w14:prstDash w14:val="solid"/>
            <w14:bevel/>
          </w14:textOutline>
          <w:spacing w:val="4"/>
        </w:rPr>
        <w:t>测</w:t>
      </w:r>
    </w:p>
    <w:p>
      <w:pPr>
        <w:spacing w:line="263" w:lineRule="auto"/>
        <w:rPr>
          <w:rFonts w:ascii="Arial"/>
          <w:sz w:val="21"/>
        </w:rPr>
      </w:pPr>
      <w:r/>
    </w:p>
    <w:p>
      <w:pPr>
        <w:ind w:left="29"/>
        <w:spacing w:before="7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b/>
          <w:bCs/>
          <w:spacing w:val="11"/>
        </w:rPr>
        <w:t>4</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桩基础出露段桩身结构裂缝应进行监测，宜同步对上部墩柱、盖梁等结</w:t>
      </w:r>
    </w:p>
    <w:p>
      <w:pPr>
        <w:ind w:left="26"/>
        <w:spacing w:before="186" w:line="227" w:lineRule="auto"/>
        <w:rPr>
          <w:rFonts w:ascii="SimSun" w:hAnsi="SimSun" w:eastAsia="SimSun" w:cs="SimSun"/>
          <w:sz w:val="23"/>
          <w:szCs w:val="23"/>
        </w:rPr>
      </w:pPr>
      <w:r>
        <w:rPr>
          <w:rFonts w:ascii="SimSun" w:hAnsi="SimSun" w:eastAsia="SimSun" w:cs="SimSun"/>
          <w:sz w:val="23"/>
          <w:szCs w:val="23"/>
          <w:spacing w:val="9"/>
        </w:rPr>
        <w:t>构</w:t>
      </w:r>
      <w:r>
        <w:rPr>
          <w:rFonts w:ascii="SimSun" w:hAnsi="SimSun" w:eastAsia="SimSun" w:cs="SimSun"/>
          <w:sz w:val="23"/>
          <w:szCs w:val="23"/>
          <w:spacing w:val="8"/>
        </w:rPr>
        <w:t>中的明显裂缝进行监测。</w:t>
      </w:r>
    </w:p>
    <w:p>
      <w:pPr>
        <w:ind w:left="29"/>
        <w:spacing w:before="18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b/>
          <w:bCs/>
          <w:spacing w:val="15"/>
        </w:rPr>
        <w:t>2</w:t>
      </w:r>
      <w:r>
        <w:rPr>
          <w:rFonts w:ascii="Times New Roman" w:hAnsi="Times New Roman" w:eastAsia="Times New Roman" w:cs="Times New Roman"/>
          <w:sz w:val="23"/>
          <w:szCs w:val="23"/>
          <w:b/>
          <w:bCs/>
          <w:spacing w:val="8"/>
        </w:rPr>
        <w:t>.4.2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裂缝可采用比例尺、小钢尺、游标卡尺、坐标方格网板定期量测宽度，</w:t>
      </w:r>
    </w:p>
    <w:p>
      <w:pPr>
        <w:ind w:left="28"/>
        <w:spacing w:before="185" w:line="227" w:lineRule="auto"/>
        <w:rPr>
          <w:rFonts w:ascii="SimSun" w:hAnsi="SimSun" w:eastAsia="SimSun" w:cs="SimSun"/>
          <w:sz w:val="23"/>
          <w:szCs w:val="23"/>
        </w:rPr>
      </w:pPr>
      <w:r>
        <w:rPr>
          <w:rFonts w:ascii="SimSun" w:hAnsi="SimSun" w:eastAsia="SimSun" w:cs="SimSun"/>
          <w:sz w:val="23"/>
          <w:szCs w:val="23"/>
          <w:spacing w:val="9"/>
        </w:rPr>
        <w:t>也可采用百分表、测缝计或传感器自动测记裂缝的变化。</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采用比例尺、小钢尺、游标卡尺定期量测裂缝宽度时应在裂缝最宽处和</w:t>
      </w:r>
    </w:p>
    <w:p>
      <w:pPr>
        <w:ind w:left="23" w:right="80"/>
        <w:spacing w:before="185" w:line="376" w:lineRule="auto"/>
        <w:rPr>
          <w:rFonts w:ascii="SimSun" w:hAnsi="SimSun" w:eastAsia="SimSun" w:cs="SimSun"/>
          <w:sz w:val="23"/>
          <w:szCs w:val="23"/>
        </w:rPr>
      </w:pPr>
      <w:r>
        <w:rPr>
          <w:rFonts w:ascii="SimSun" w:hAnsi="SimSun" w:eastAsia="SimSun" w:cs="SimSun"/>
          <w:sz w:val="23"/>
          <w:szCs w:val="23"/>
          <w:spacing w:val="9"/>
        </w:rPr>
        <w:t>裂</w:t>
      </w:r>
      <w:r>
        <w:rPr>
          <w:rFonts w:ascii="SimSun" w:hAnsi="SimSun" w:eastAsia="SimSun" w:cs="SimSun"/>
          <w:sz w:val="23"/>
          <w:szCs w:val="23"/>
          <w:spacing w:val="7"/>
        </w:rPr>
        <w:t>缝末端镶嵌或埋入固定标志；采用裂缝宽度动态监测法监测裂缝宽度时，应将</w:t>
      </w:r>
      <w:r>
        <w:rPr>
          <w:rFonts w:ascii="SimSun" w:hAnsi="SimSun" w:eastAsia="SimSun" w:cs="SimSun"/>
          <w:sz w:val="23"/>
          <w:szCs w:val="23"/>
        </w:rPr>
        <w:t xml:space="preserve"> </w:t>
      </w:r>
      <w:r>
        <w:rPr>
          <w:rFonts w:ascii="SimSun" w:hAnsi="SimSun" w:eastAsia="SimSun" w:cs="SimSun"/>
          <w:sz w:val="23"/>
          <w:szCs w:val="23"/>
          <w:spacing w:val="9"/>
        </w:rPr>
        <w:t>裂缝宽度动态监测仪直接安装在被测裂缝处。</w:t>
      </w:r>
    </w:p>
    <w:p>
      <w:pPr>
        <w:ind w:left="29"/>
        <w:spacing w:before="1"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b/>
          <w:bCs/>
          <w:spacing w:val="4"/>
        </w:rPr>
        <w:t>2.4.4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裂缝的监测部位应清洁、平整，量测精确不应大于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rPr>
        <w:t>mm</w:t>
      </w:r>
      <w:r>
        <w:rPr>
          <w:rFonts w:ascii="SimSun" w:hAnsi="SimSun" w:eastAsia="SimSun" w:cs="SimSun"/>
          <w:sz w:val="23"/>
          <w:szCs w:val="23"/>
          <w:spacing w:val="4"/>
        </w:rPr>
        <w:t>。</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.5</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对于数量较少、量测方便的裂缝，可通过采用比例尺、小钢尺、游标卡</w:t>
      </w:r>
    </w:p>
    <w:p>
      <w:pPr>
        <w:ind w:left="22" w:right="80"/>
        <w:spacing w:before="183" w:line="376" w:lineRule="auto"/>
        <w:rPr>
          <w:rFonts w:ascii="SimSun" w:hAnsi="SimSun" w:eastAsia="SimSun" w:cs="SimSun"/>
          <w:sz w:val="23"/>
          <w:szCs w:val="23"/>
        </w:rPr>
      </w:pPr>
      <w:r>
        <w:rPr>
          <w:rFonts w:ascii="SimSun" w:hAnsi="SimSun" w:eastAsia="SimSun" w:cs="SimSun"/>
          <w:sz w:val="23"/>
          <w:szCs w:val="23"/>
          <w:spacing w:val="9"/>
        </w:rPr>
        <w:t>尺</w:t>
      </w:r>
      <w:r>
        <w:rPr>
          <w:rFonts w:ascii="SimSun" w:hAnsi="SimSun" w:eastAsia="SimSun" w:cs="SimSun"/>
          <w:sz w:val="23"/>
          <w:szCs w:val="23"/>
          <w:spacing w:val="7"/>
        </w:rPr>
        <w:t>、等工具定期量测出的预埋固定标志间距离监测裂缝的变化，也可通过坐标方</w:t>
      </w:r>
      <w:r>
        <w:rPr>
          <w:rFonts w:ascii="SimSun" w:hAnsi="SimSun" w:eastAsia="SimSun" w:cs="SimSun"/>
          <w:sz w:val="23"/>
          <w:szCs w:val="23"/>
        </w:rPr>
        <w:t xml:space="preserve"> </w:t>
      </w:r>
      <w:r>
        <w:rPr>
          <w:rFonts w:ascii="SimSun" w:hAnsi="SimSun" w:eastAsia="SimSun" w:cs="SimSun"/>
          <w:sz w:val="23"/>
          <w:szCs w:val="23"/>
          <w:spacing w:val="9"/>
        </w:rPr>
        <w:t>格</w:t>
      </w:r>
      <w:r>
        <w:rPr>
          <w:rFonts w:ascii="SimSun" w:hAnsi="SimSun" w:eastAsia="SimSun" w:cs="SimSun"/>
          <w:sz w:val="23"/>
          <w:szCs w:val="23"/>
          <w:spacing w:val="7"/>
        </w:rPr>
        <w:t>网板定期读取的坐标差监测裂缝的变化，亦可通过百分表裂缝宽度动态监测仪</w:t>
      </w:r>
      <w:r>
        <w:rPr>
          <w:rFonts w:ascii="SimSun" w:hAnsi="SimSun" w:eastAsia="SimSun" w:cs="SimSun"/>
          <w:sz w:val="23"/>
          <w:szCs w:val="23"/>
        </w:rPr>
        <w:t xml:space="preserve"> </w:t>
      </w:r>
      <w:r>
        <w:rPr>
          <w:rFonts w:ascii="SimSun" w:hAnsi="SimSun" w:eastAsia="SimSun" w:cs="SimSun"/>
          <w:sz w:val="23"/>
          <w:szCs w:val="23"/>
          <w:spacing w:val="9"/>
        </w:rPr>
        <w:t>上</w:t>
      </w:r>
      <w:r>
        <w:rPr>
          <w:rFonts w:ascii="SimSun" w:hAnsi="SimSun" w:eastAsia="SimSun" w:cs="SimSun"/>
          <w:sz w:val="23"/>
          <w:szCs w:val="23"/>
          <w:spacing w:val="7"/>
        </w:rPr>
        <w:t>百分表的读数监测裂缝的变化；对于面积较大、不方便量测的众多裂缝可采用</w:t>
      </w:r>
      <w:r>
        <w:rPr>
          <w:rFonts w:ascii="SimSun" w:hAnsi="SimSun" w:eastAsia="SimSun" w:cs="SimSun"/>
          <w:sz w:val="23"/>
          <w:szCs w:val="23"/>
        </w:rPr>
        <w:t xml:space="preserve"> </w:t>
      </w:r>
      <w:r>
        <w:rPr>
          <w:rFonts w:ascii="SimSun" w:hAnsi="SimSun" w:eastAsia="SimSun" w:cs="SimSun"/>
          <w:sz w:val="23"/>
          <w:szCs w:val="23"/>
          <w:spacing w:val="9"/>
        </w:rPr>
        <w:t>测缝计或传感器自动测记裂缝的变化</w:t>
      </w:r>
      <w:r>
        <w:rPr>
          <w:rFonts w:ascii="SimSun" w:hAnsi="SimSun" w:eastAsia="SimSun" w:cs="SimSun"/>
          <w:sz w:val="23"/>
          <w:szCs w:val="23"/>
          <w:spacing w:val="6"/>
        </w:rPr>
        <w:t>。</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12.</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.6</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裂缝监测的周期应根据裂缝的变化速度确定，裂缝增速大时，应及时增</w:t>
      </w:r>
    </w:p>
    <w:p>
      <w:pPr>
        <w:ind w:left="23"/>
        <w:spacing w:before="185" w:line="227" w:lineRule="auto"/>
        <w:rPr>
          <w:rFonts w:ascii="SimSun" w:hAnsi="SimSun" w:eastAsia="SimSun" w:cs="SimSun"/>
          <w:sz w:val="23"/>
          <w:szCs w:val="23"/>
        </w:rPr>
      </w:pPr>
      <w:r>
        <w:rPr>
          <w:rFonts w:ascii="SimSun" w:hAnsi="SimSun" w:eastAsia="SimSun" w:cs="SimSun"/>
          <w:sz w:val="23"/>
          <w:szCs w:val="23"/>
          <w:spacing w:val="10"/>
        </w:rPr>
        <w:t>加</w:t>
      </w:r>
      <w:r>
        <w:rPr>
          <w:rFonts w:ascii="SimSun" w:hAnsi="SimSun" w:eastAsia="SimSun" w:cs="SimSun"/>
          <w:sz w:val="23"/>
          <w:szCs w:val="23"/>
          <w:spacing w:val="6"/>
        </w:rPr>
        <w:t>观测次数。</w:t>
      </w:r>
    </w:p>
    <w:p>
      <w:pPr>
        <w:ind w:left="29"/>
        <w:spacing w:before="18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5"/>
        </w:rPr>
        <w:t>12.4.7</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每次监测应绘出裂缝的位置、形态和尺寸，注明日期，并拍摄裂缝照片</w:t>
      </w:r>
      <w:r>
        <w:rPr>
          <w:rFonts w:ascii="SimSun" w:hAnsi="SimSun" w:eastAsia="SimSun" w:cs="SimSun"/>
          <w:sz w:val="23"/>
          <w:szCs w:val="23"/>
        </w:rPr>
        <w:t>。</w:t>
      </w:r>
    </w:p>
    <w:p>
      <w:pPr>
        <w:sectPr>
          <w:footerReference w:type="default" r:id="rId70"/>
          <w:pgSz w:w="11906" w:h="16839"/>
          <w:pgMar w:top="1431" w:right="1719" w:bottom="1156" w:left="1785" w:header="0" w:footer="996" w:gutter="0"/>
        </w:sectPr>
        <w:rPr/>
      </w:pPr>
    </w:p>
    <w:p>
      <w:pPr>
        <w:ind w:left="29"/>
        <w:spacing w:before="122" w:line="228"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12</w:t>
      </w:r>
      <w:r>
        <w:rPr>
          <w:rFonts w:ascii="Times New Roman" w:hAnsi="Times New Roman" w:eastAsia="Times New Roman" w:cs="Times New Roman"/>
          <w:sz w:val="23"/>
          <w:szCs w:val="23"/>
          <w:b/>
          <w:bCs/>
          <w:spacing w:val="7"/>
        </w:rPr>
        <w:t>.4.8</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裂缝深度的测量，可采用超声波法，并应符合下列规定：</w:t>
      </w:r>
    </w:p>
    <w:p>
      <w:pPr>
        <w:ind w:left="29" w:right="40" w:firstLine="480"/>
        <w:spacing w:before="182" w:line="376"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当监测部位只有一个可测表面，估计的裂缝深度不大于桩基承台等结构</w:t>
      </w:r>
      <w:r>
        <w:rPr>
          <w:rFonts w:ascii="SimSun" w:hAnsi="SimSun" w:eastAsia="SimSun" w:cs="SimSun"/>
          <w:sz w:val="23"/>
          <w:szCs w:val="23"/>
        </w:rPr>
        <w:t xml:space="preserve"> </w:t>
      </w:r>
      <w:r>
        <w:rPr>
          <w:rFonts w:ascii="SimSun" w:hAnsi="SimSun" w:eastAsia="SimSun" w:cs="SimSun"/>
          <w:sz w:val="23"/>
          <w:szCs w:val="23"/>
          <w:spacing w:val="7"/>
        </w:rPr>
        <w:t>厚</w:t>
      </w:r>
      <w:r>
        <w:rPr>
          <w:rFonts w:ascii="SimSun" w:hAnsi="SimSun" w:eastAsia="SimSun" w:cs="SimSun"/>
          <w:sz w:val="23"/>
          <w:szCs w:val="23"/>
          <w:spacing w:val="6"/>
        </w:rPr>
        <w:t>度的一半且不大于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500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时，可采用单面平测法。</w:t>
      </w:r>
    </w:p>
    <w:p>
      <w:pPr>
        <w:ind w:left="499"/>
        <w:spacing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2</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当监测部位有两个相互平行的测试表面时，可采用双面穿透斜测法。</w:t>
      </w:r>
    </w:p>
    <w:p>
      <w:pPr>
        <w:ind w:left="29"/>
        <w:spacing w:before="141" w:line="323" w:lineRule="exact"/>
        <w:outlineLvl w:val="2"/>
        <w:rPr>
          <w:rFonts w:ascii="SimSun" w:hAnsi="SimSun" w:eastAsia="SimSun" w:cs="SimSun"/>
          <w:sz w:val="23"/>
          <w:szCs w:val="23"/>
        </w:rPr>
      </w:pPr>
      <w:r>
        <w:rPr>
          <w:rFonts w:ascii="Times New Roman" w:hAnsi="Times New Roman" w:eastAsia="Times New Roman" w:cs="Times New Roman"/>
          <w:sz w:val="23"/>
          <w:szCs w:val="23"/>
          <w:b/>
          <w:bCs/>
          <w:spacing w:val="8"/>
          <w:position w:val="1"/>
        </w:rPr>
        <w:t>12.4.9</w:t>
      </w:r>
      <w:r>
        <w:rPr>
          <w:rFonts w:ascii="Times New Roman" w:hAnsi="Times New Roman" w:eastAsia="Times New Roman" w:cs="Times New Roman"/>
          <w:sz w:val="23"/>
          <w:szCs w:val="23"/>
          <w:spacing w:val="8"/>
          <w:position w:val="1"/>
        </w:rPr>
        <w:t xml:space="preserve">    </w:t>
      </w:r>
      <w:r>
        <w:rPr>
          <w:rFonts w:ascii="SimSun" w:hAnsi="SimSun" w:eastAsia="SimSun" w:cs="SimSun"/>
          <w:sz w:val="23"/>
          <w:szCs w:val="23"/>
          <w:spacing w:val="8"/>
          <w:position w:val="1"/>
        </w:rPr>
        <w:t>桥梁裂缝宽度限值按《城市桥梁检测与评定技术规范》</w:t>
      </w:r>
      <w:r>
        <w:rPr>
          <w:rFonts w:ascii="Times New Roman" w:hAnsi="Times New Roman" w:eastAsia="Times New Roman" w:cs="Times New Roman"/>
          <w:sz w:val="23"/>
          <w:szCs w:val="23"/>
          <w:position w:val="1"/>
        </w:rPr>
        <w:t>CJJ</w:t>
      </w:r>
      <w:r>
        <w:rPr>
          <w:rFonts w:ascii="Times New Roman" w:hAnsi="Times New Roman" w:eastAsia="Times New Roman" w:cs="Times New Roman"/>
          <w:sz w:val="23"/>
          <w:szCs w:val="23"/>
          <w:spacing w:val="8"/>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8"/>
          <w:position w:val="1"/>
        </w:rPr>
        <w:t xml:space="preserve"> </w:t>
      </w:r>
      <w:r>
        <w:rPr>
          <w:rFonts w:ascii="Times New Roman" w:hAnsi="Times New Roman" w:eastAsia="Times New Roman" w:cs="Times New Roman"/>
          <w:sz w:val="23"/>
          <w:szCs w:val="23"/>
          <w:spacing w:val="8"/>
          <w:position w:val="1"/>
        </w:rPr>
        <w:t>233</w:t>
      </w:r>
      <w:r>
        <w:rPr>
          <w:rFonts w:ascii="SimSun" w:hAnsi="SimSun" w:eastAsia="SimSun" w:cs="SimSun"/>
          <w:sz w:val="23"/>
          <w:szCs w:val="23"/>
          <w:spacing w:val="8"/>
          <w:position w:val="1"/>
        </w:rPr>
        <w:t>的相</w:t>
      </w:r>
      <w:r>
        <w:rPr>
          <w:rFonts w:ascii="SimSun" w:hAnsi="SimSun" w:eastAsia="SimSun" w:cs="SimSun"/>
          <w:sz w:val="23"/>
          <w:szCs w:val="23"/>
          <w:spacing w:val="1"/>
          <w:position w:val="1"/>
        </w:rPr>
        <w:t>关</w:t>
      </w:r>
    </w:p>
    <w:p>
      <w:pPr>
        <w:ind w:left="24"/>
        <w:spacing w:before="189" w:line="227" w:lineRule="auto"/>
        <w:rPr>
          <w:rFonts w:ascii="SimSun" w:hAnsi="SimSun" w:eastAsia="SimSun" w:cs="SimSun"/>
          <w:sz w:val="23"/>
          <w:szCs w:val="23"/>
        </w:rPr>
      </w:pPr>
      <w:r>
        <w:rPr>
          <w:rFonts w:ascii="SimSun" w:hAnsi="SimSun" w:eastAsia="SimSun" w:cs="SimSun"/>
          <w:sz w:val="23"/>
          <w:szCs w:val="23"/>
          <w:spacing w:val="6"/>
        </w:rPr>
        <w:t>规定取值</w:t>
      </w:r>
      <w:r>
        <w:rPr>
          <w:rFonts w:ascii="SimSun" w:hAnsi="SimSun" w:eastAsia="SimSun" w:cs="SimSun"/>
          <w:sz w:val="23"/>
          <w:szCs w:val="23"/>
          <w:spacing w:val="5"/>
        </w:rPr>
        <w:t>。</w:t>
      </w:r>
    </w:p>
    <w:p>
      <w:pPr>
        <w:ind w:left="29"/>
        <w:spacing w:before="185" w:line="228"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1</w:t>
      </w:r>
      <w:r>
        <w:rPr>
          <w:rFonts w:ascii="Times New Roman" w:hAnsi="Times New Roman" w:eastAsia="Times New Roman" w:cs="Times New Roman"/>
          <w:sz w:val="23"/>
          <w:szCs w:val="23"/>
          <w:b/>
          <w:bCs/>
          <w:spacing w:val="6"/>
        </w:rPr>
        <w:t>2.4.10</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裂缝监测应提交以下成果资料：</w:t>
      </w:r>
    </w:p>
    <w:p>
      <w:pPr>
        <w:ind w:left="509"/>
        <w:spacing w:before="183"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裂缝位置分布图。</w:t>
      </w:r>
    </w:p>
    <w:p>
      <w:pPr>
        <w:ind w:left="499"/>
        <w:spacing w:before="186" w:line="228" w:lineRule="auto"/>
        <w:rPr>
          <w:rFonts w:ascii="SimSun" w:hAnsi="SimSun" w:eastAsia="SimSun" w:cs="SimSun"/>
          <w:sz w:val="23"/>
          <w:szCs w:val="23"/>
        </w:rPr>
      </w:pPr>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裂缝监测成果表。</w:t>
      </w:r>
    </w:p>
    <w:p>
      <w:pPr>
        <w:ind w:left="497"/>
        <w:spacing w:before="184" w:line="228" w:lineRule="auto"/>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裂缝变化时间曲线图。</w:t>
      </w:r>
    </w:p>
    <w:p>
      <w:pPr>
        <w:ind w:left="500"/>
        <w:spacing w:before="184" w:line="228" w:lineRule="auto"/>
        <w:outlineLvl w:val="0"/>
        <w:rPr>
          <w:rFonts w:ascii="SimSun" w:hAnsi="SimSun" w:eastAsia="SimSun" w:cs="SimSun"/>
          <w:sz w:val="23"/>
          <w:szCs w:val="23"/>
        </w:rPr>
      </w:pPr>
      <w:r>
        <w:rPr>
          <w:rFonts w:ascii="Times New Roman" w:hAnsi="Times New Roman" w:eastAsia="Times New Roman" w:cs="Times New Roman"/>
          <w:sz w:val="23"/>
          <w:szCs w:val="23"/>
          <w:b/>
          <w:bCs/>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分析结论与建设。</w:t>
      </w:r>
    </w:p>
    <w:p>
      <w:pPr>
        <w:sectPr>
          <w:footerReference w:type="default" r:id="rId71"/>
          <w:pgSz w:w="11906" w:h="16839"/>
          <w:pgMar w:top="1431" w:right="1785" w:bottom="1156" w:left="1785" w:header="0" w:footer="996" w:gutter="0"/>
        </w:sectPr>
        <w:rPr/>
      </w:pPr>
    </w:p>
    <w:p>
      <w:pPr>
        <w:spacing w:line="301" w:lineRule="auto"/>
        <w:rPr>
          <w:rFonts w:ascii="Arial"/>
          <w:sz w:val="21"/>
        </w:rPr>
      </w:pPr>
      <w:r/>
    </w:p>
    <w:p>
      <w:pPr>
        <w:ind w:left="2663"/>
        <w:spacing w:before="100" w:line="225" w:lineRule="auto"/>
        <w:rPr>
          <w:rFonts w:ascii="SimSun" w:hAnsi="SimSun" w:eastAsia="SimSun" w:cs="SimSun"/>
          <w:sz w:val="31"/>
          <w:szCs w:val="31"/>
        </w:rPr>
      </w:pPr>
      <w:bookmarkStart w:name="_bookmark55" w:id="109"/>
      <w:bookmarkEnd w:id="109"/>
      <w:bookmarkStart w:name="_bookmark118" w:id="110"/>
      <w:bookmarkEnd w:id="110"/>
      <w:r>
        <w:rPr>
          <w:rFonts w:ascii="Times New Roman" w:hAnsi="Times New Roman" w:eastAsia="Times New Roman" w:cs="Times New Roman"/>
          <w:sz w:val="31"/>
          <w:szCs w:val="31"/>
          <w:b/>
          <w:bCs/>
          <w:spacing w:val="7"/>
        </w:rPr>
        <w:t>13</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周边环境影响监</w:t>
      </w:r>
      <w:r>
        <w:rPr>
          <w:rFonts w:ascii="SimSun" w:hAnsi="SimSun" w:eastAsia="SimSun" w:cs="SimSun"/>
          <w:sz w:val="31"/>
          <w:szCs w:val="31"/>
          <w14:textOutline w14:w="5793" w14:cap="sq" w14:cmpd="sng">
            <w14:solidFill>
              <w14:srgbClr w14:val="000000"/>
            </w14:solidFill>
            <w14:prstDash w14:val="solid"/>
            <w14:bevel/>
          </w14:textOutline>
          <w:spacing w:val="4"/>
        </w:rPr>
        <w:t>测</w:t>
      </w:r>
    </w:p>
    <w:p>
      <w:pPr>
        <w:spacing w:line="284" w:lineRule="auto"/>
        <w:rPr>
          <w:rFonts w:ascii="Arial"/>
          <w:sz w:val="21"/>
        </w:rPr>
      </w:pPr>
      <w:r/>
    </w:p>
    <w:p>
      <w:pPr>
        <w:ind w:left="3430"/>
        <w:spacing w:before="75" w:line="228" w:lineRule="auto"/>
        <w:outlineLvl w:val="1"/>
        <w:rPr>
          <w:rFonts w:ascii="SimSun" w:hAnsi="SimSun" w:eastAsia="SimSun" w:cs="SimSun"/>
          <w:sz w:val="23"/>
          <w:szCs w:val="23"/>
        </w:rPr>
      </w:pPr>
      <w:bookmarkStart w:name="_bookmark56" w:id="111"/>
      <w:bookmarkEnd w:id="111"/>
      <w:bookmarkStart w:name="_bookmark119" w:id="112"/>
      <w:bookmarkEnd w:id="112"/>
      <w:r>
        <w:rPr>
          <w:rFonts w:ascii="Times New Roman" w:hAnsi="Times New Roman" w:eastAsia="Times New Roman" w:cs="Times New Roman"/>
          <w:sz w:val="23"/>
          <w:szCs w:val="23"/>
          <w:b/>
          <w:bCs/>
          <w:spacing w:val="5"/>
        </w:rPr>
        <w:t>13.1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w:t>
      </w:r>
      <w:r>
        <w:rPr>
          <w:rFonts w:ascii="SimSun" w:hAnsi="SimSun" w:eastAsia="SimSun" w:cs="SimSun"/>
          <w:sz w:val="23"/>
          <w:szCs w:val="23"/>
          <w14:textOutline w14:w="4358" w14:cap="sq" w14:cmpd="sng">
            <w14:solidFill>
              <w14:srgbClr w14:val="000000"/>
            </w14:solidFill>
            <w14:prstDash w14:val="solid"/>
            <w14:bevel/>
          </w14:textOutline>
          <w:spacing w:val="4"/>
        </w:rPr>
        <w:t>定</w:t>
      </w:r>
    </w:p>
    <w:p>
      <w:pPr>
        <w:spacing w:line="263"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13.</w:t>
      </w:r>
      <w:r>
        <w:rPr>
          <w:rFonts w:ascii="Times New Roman" w:hAnsi="Times New Roman" w:eastAsia="Times New Roman" w:cs="Times New Roman"/>
          <w:sz w:val="23"/>
          <w:szCs w:val="23"/>
          <w:b/>
          <w:bCs/>
          <w:spacing w:val="11"/>
        </w:rPr>
        <w:t>1</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应根据桥梁类型、岩土工程勘察报告、桩基础和桥梁结构现状以及周边</w:t>
      </w:r>
    </w:p>
    <w:p>
      <w:pPr>
        <w:ind w:left="27" w:hanging="4"/>
        <w:spacing w:before="184" w:line="376" w:lineRule="auto"/>
        <w:rPr>
          <w:rFonts w:ascii="SimSun" w:hAnsi="SimSun" w:eastAsia="SimSun" w:cs="SimSun"/>
          <w:sz w:val="23"/>
          <w:szCs w:val="23"/>
        </w:rPr>
      </w:pPr>
      <w:r>
        <w:rPr>
          <w:rFonts w:ascii="SimSun" w:hAnsi="SimSun" w:eastAsia="SimSun" w:cs="SimSun"/>
          <w:sz w:val="23"/>
          <w:szCs w:val="23"/>
          <w:spacing w:val="10"/>
        </w:rPr>
        <w:t>环</w:t>
      </w:r>
      <w:r>
        <w:rPr>
          <w:rFonts w:ascii="SimSun" w:hAnsi="SimSun" w:eastAsia="SimSun" w:cs="SimSun"/>
          <w:sz w:val="23"/>
          <w:szCs w:val="23"/>
          <w:spacing w:val="8"/>
        </w:rPr>
        <w:t>境变化特点选择监测项目和监测方法。当人工监测有难度或者有较大风险时，</w:t>
      </w:r>
      <w:r>
        <w:rPr>
          <w:rFonts w:ascii="SimSun" w:hAnsi="SimSun" w:eastAsia="SimSun" w:cs="SimSun"/>
          <w:sz w:val="23"/>
          <w:szCs w:val="23"/>
        </w:rPr>
        <w:t xml:space="preserve"> </w:t>
      </w:r>
      <w:r>
        <w:rPr>
          <w:rFonts w:ascii="SimSun" w:hAnsi="SimSun" w:eastAsia="SimSun" w:cs="SimSun"/>
          <w:sz w:val="23"/>
          <w:szCs w:val="23"/>
          <w:spacing w:val="8"/>
        </w:rPr>
        <w:t>宜采用远程自动化监测</w:t>
      </w:r>
      <w:r>
        <w:rPr>
          <w:rFonts w:ascii="SimSun" w:hAnsi="SimSun" w:eastAsia="SimSun" w:cs="SimSun"/>
          <w:sz w:val="23"/>
          <w:szCs w:val="23"/>
          <w:spacing w:val="5"/>
        </w:rPr>
        <w:t>。</w:t>
      </w:r>
    </w:p>
    <w:p>
      <w:pPr>
        <w:ind w:left="29"/>
        <w:spacing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4"/>
        </w:rPr>
        <w:t>13.1.2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监测点布置除应符合本规程第</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3.3.2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条的规定外，尚应符合《建筑变形</w:t>
      </w:r>
      <w:r>
        <w:rPr>
          <w:rFonts w:ascii="SimSun" w:hAnsi="SimSun" w:eastAsia="SimSun" w:cs="SimSun"/>
          <w:sz w:val="23"/>
          <w:szCs w:val="23"/>
          <w:spacing w:val="3"/>
        </w:rPr>
        <w:t>测</w:t>
      </w:r>
    </w:p>
    <w:p>
      <w:pPr>
        <w:ind w:left="23"/>
        <w:spacing w:before="186" w:line="228" w:lineRule="auto"/>
        <w:outlineLvl w:val="2"/>
        <w:rPr>
          <w:rFonts w:ascii="SimSun" w:hAnsi="SimSun" w:eastAsia="SimSun" w:cs="SimSun"/>
          <w:sz w:val="23"/>
          <w:szCs w:val="23"/>
        </w:rPr>
      </w:pPr>
      <w:r>
        <w:rPr>
          <w:rFonts w:ascii="SimSun" w:hAnsi="SimSun" w:eastAsia="SimSun" w:cs="SimSun"/>
          <w:sz w:val="23"/>
          <w:szCs w:val="23"/>
          <w:spacing w:val="14"/>
        </w:rPr>
        <w:t>量</w:t>
      </w:r>
      <w:r>
        <w:rPr>
          <w:rFonts w:ascii="SimSun" w:hAnsi="SimSun" w:eastAsia="SimSun" w:cs="SimSun"/>
          <w:sz w:val="23"/>
          <w:szCs w:val="23"/>
          <w:spacing w:val="8"/>
        </w:rPr>
        <w:t>规</w:t>
      </w:r>
      <w:r>
        <w:rPr>
          <w:rFonts w:ascii="SimSun" w:hAnsi="SimSun" w:eastAsia="SimSun" w:cs="SimSun"/>
          <w:sz w:val="23"/>
          <w:szCs w:val="23"/>
          <w:spacing w:val="7"/>
        </w:rPr>
        <w:t>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8</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的规定。</w:t>
      </w:r>
    </w:p>
    <w:p>
      <w:pPr>
        <w:ind w:left="42" w:right="35" w:hanging="13"/>
        <w:spacing w:before="184" w:line="302"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b/>
          <w:bCs/>
          <w:spacing w:val="10"/>
        </w:rPr>
        <w:t>3</w:t>
      </w:r>
      <w:r>
        <w:rPr>
          <w:rFonts w:ascii="Times New Roman" w:hAnsi="Times New Roman" w:eastAsia="Times New Roman" w:cs="Times New Roman"/>
          <w:sz w:val="23"/>
          <w:szCs w:val="23"/>
          <w:b/>
          <w:bCs/>
          <w:spacing w:val="7"/>
        </w:rPr>
        <w:t>.1.3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监测等级、精度、基准网、仪器设备应符合《建筑变形测量规范》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8</w:t>
      </w:r>
      <w:r>
        <w:rPr>
          <w:rFonts w:ascii="Times New Roman" w:hAnsi="Times New Roman" w:eastAsia="Times New Roman" w:cs="Times New Roman"/>
          <w:sz w:val="23"/>
          <w:szCs w:val="23"/>
        </w:rPr>
        <w:t xml:space="preserve"> </w:t>
      </w:r>
      <w:r>
        <w:rPr>
          <w:rFonts w:ascii="SimSun" w:hAnsi="SimSun" w:eastAsia="SimSun" w:cs="SimSun"/>
          <w:sz w:val="23"/>
          <w:szCs w:val="23"/>
        </w:rPr>
        <w:t>的规定。</w:t>
      </w:r>
    </w:p>
    <w:p>
      <w:pPr>
        <w:ind w:left="29"/>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13.1.4</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监测频率应根据变形速率，并依据《建筑变形测量规范》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8</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的相关规</w:t>
      </w:r>
    </w:p>
    <w:p>
      <w:pPr>
        <w:ind w:left="29"/>
        <w:spacing w:before="185" w:line="228" w:lineRule="auto"/>
        <w:outlineLvl w:val="2"/>
        <w:rPr>
          <w:rFonts w:ascii="SimSun" w:hAnsi="SimSun" w:eastAsia="SimSun" w:cs="SimSun"/>
          <w:sz w:val="23"/>
          <w:szCs w:val="23"/>
        </w:rPr>
      </w:pPr>
      <w:r>
        <w:rPr>
          <w:rFonts w:ascii="SimSun" w:hAnsi="SimSun" w:eastAsia="SimSun" w:cs="SimSun"/>
          <w:sz w:val="23"/>
          <w:szCs w:val="23"/>
          <w:spacing w:val="5"/>
        </w:rPr>
        <w:t>定</w:t>
      </w:r>
      <w:r>
        <w:rPr>
          <w:rFonts w:ascii="SimSun" w:hAnsi="SimSun" w:eastAsia="SimSun" w:cs="SimSun"/>
          <w:sz w:val="23"/>
          <w:szCs w:val="23"/>
          <w:spacing w:val="3"/>
        </w:rPr>
        <w:t>确定。</w:t>
      </w:r>
    </w:p>
    <w:p>
      <w:pPr>
        <w:spacing w:line="263" w:lineRule="auto"/>
        <w:rPr>
          <w:rFonts w:ascii="Arial"/>
          <w:sz w:val="21"/>
        </w:rPr>
      </w:pPr>
      <w:r/>
    </w:p>
    <w:p>
      <w:pPr>
        <w:ind w:left="2948"/>
        <w:spacing w:before="75" w:line="227" w:lineRule="auto"/>
        <w:outlineLvl w:val="1"/>
        <w:rPr>
          <w:rFonts w:ascii="SimSun" w:hAnsi="SimSun" w:eastAsia="SimSun" w:cs="SimSun"/>
          <w:sz w:val="23"/>
          <w:szCs w:val="23"/>
        </w:rPr>
      </w:pPr>
      <w:bookmarkStart w:name="_bookmark57" w:id="113"/>
      <w:bookmarkEnd w:id="113"/>
      <w:bookmarkStart w:name="_bookmark120" w:id="114"/>
      <w:bookmarkEnd w:id="114"/>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深层水平位移监测</w:t>
      </w:r>
    </w:p>
    <w:p>
      <w:pPr>
        <w:spacing w:line="264"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13.</w:t>
      </w:r>
      <w:r>
        <w:rPr>
          <w:rFonts w:ascii="Times New Roman" w:hAnsi="Times New Roman" w:eastAsia="Times New Roman" w:cs="Times New Roman"/>
          <w:sz w:val="23"/>
          <w:szCs w:val="23"/>
          <w:b/>
          <w:bCs/>
          <w:spacing w:val="11"/>
        </w:rPr>
        <w:t>2</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市政桥梁周边开挖基坑、施工降水、大面积堆载、开挖地下空间、地铁</w:t>
      </w:r>
    </w:p>
    <w:p>
      <w:pPr>
        <w:ind w:left="23" w:right="35"/>
        <w:spacing w:before="184" w:line="376" w:lineRule="auto"/>
        <w:rPr>
          <w:rFonts w:ascii="SimSun" w:hAnsi="SimSun" w:eastAsia="SimSun" w:cs="SimSun"/>
          <w:sz w:val="23"/>
          <w:szCs w:val="23"/>
        </w:rPr>
      </w:pPr>
      <w:r>
        <w:rPr>
          <w:rFonts w:ascii="SimSun" w:hAnsi="SimSun" w:eastAsia="SimSun" w:cs="SimSun"/>
          <w:sz w:val="23"/>
          <w:szCs w:val="23"/>
          <w:spacing w:val="9"/>
        </w:rPr>
        <w:t>盾</w:t>
      </w:r>
      <w:r>
        <w:rPr>
          <w:rFonts w:ascii="SimSun" w:hAnsi="SimSun" w:eastAsia="SimSun" w:cs="SimSun"/>
          <w:sz w:val="23"/>
          <w:szCs w:val="23"/>
          <w:spacing w:val="7"/>
        </w:rPr>
        <w:t>构开挖和桩基施工时，应监测土体深层水平位移。宜预埋测斜管，采用测斜仪</w:t>
      </w:r>
      <w:r>
        <w:rPr>
          <w:rFonts w:ascii="SimSun" w:hAnsi="SimSun" w:eastAsia="SimSun" w:cs="SimSun"/>
          <w:sz w:val="23"/>
          <w:szCs w:val="23"/>
        </w:rPr>
        <w:t xml:space="preserve"> </w:t>
      </w:r>
      <w:r>
        <w:rPr>
          <w:rFonts w:ascii="SimSun" w:hAnsi="SimSun" w:eastAsia="SimSun" w:cs="SimSun"/>
          <w:sz w:val="23"/>
          <w:szCs w:val="23"/>
          <w:spacing w:val="10"/>
        </w:rPr>
        <w:t>观</w:t>
      </w:r>
      <w:r>
        <w:rPr>
          <w:rFonts w:ascii="SimSun" w:hAnsi="SimSun" w:eastAsia="SimSun" w:cs="SimSun"/>
          <w:sz w:val="23"/>
          <w:szCs w:val="23"/>
          <w:spacing w:val="8"/>
        </w:rPr>
        <w:t>测各深度处水平位移。</w:t>
      </w:r>
    </w:p>
    <w:p>
      <w:pPr>
        <w:ind w:left="29"/>
        <w:spacing w:before="1"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1"/>
        </w:rPr>
        <w:t>1</w:t>
      </w:r>
      <w:r>
        <w:rPr>
          <w:rFonts w:ascii="Times New Roman" w:hAnsi="Times New Roman" w:eastAsia="Times New Roman" w:cs="Times New Roman"/>
          <w:sz w:val="23"/>
          <w:szCs w:val="23"/>
          <w:b/>
          <w:bCs/>
          <w:spacing w:val="6"/>
        </w:rPr>
        <w:t>3.2.2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测斜管的布置应符合下列规定：</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应布置在市政桥梁靠近环境变化一侧，紧临桥梁桩基础</w:t>
      </w:r>
      <w:r>
        <w:rPr>
          <w:rFonts w:ascii="SimSun" w:hAnsi="SimSun" w:eastAsia="SimSun" w:cs="SimSun"/>
          <w:sz w:val="23"/>
          <w:szCs w:val="23"/>
          <w:spacing w:val="7"/>
        </w:rPr>
        <w:t>；</w:t>
      </w:r>
    </w:p>
    <w:p>
      <w:pPr>
        <w:ind w:left="49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4"/>
        </w:rPr>
        <w:t>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水平间距宜为</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~20</w:t>
      </w:r>
      <w:r>
        <w:rPr>
          <w:rFonts w:ascii="Times New Roman" w:hAnsi="Times New Roman" w:eastAsia="Times New Roman" w:cs="Times New Roman"/>
          <w:sz w:val="23"/>
          <w:szCs w:val="23"/>
        </w:rPr>
        <w:t>m</w:t>
      </w:r>
      <w:r>
        <w:rPr>
          <w:rFonts w:ascii="SimSun" w:hAnsi="SimSun" w:eastAsia="SimSun" w:cs="SimSun"/>
          <w:sz w:val="23"/>
          <w:szCs w:val="23"/>
          <w:spacing w:val="3"/>
        </w:rPr>
        <w:t>。</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1"/>
        </w:rPr>
        <w:t>1</w:t>
      </w:r>
      <w:r>
        <w:rPr>
          <w:rFonts w:ascii="Times New Roman" w:hAnsi="Times New Roman" w:eastAsia="Times New Roman" w:cs="Times New Roman"/>
          <w:sz w:val="23"/>
          <w:szCs w:val="23"/>
          <w:b/>
          <w:bCs/>
          <w:spacing w:val="6"/>
        </w:rPr>
        <w:t>3.2.3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测斜管的埋设应符合以下规定：</w:t>
      </w:r>
    </w:p>
    <w:p>
      <w:pPr>
        <w:ind w:left="509"/>
        <w:spacing w:before="185" w:line="468" w:lineRule="exact"/>
        <w:rPr>
          <w:rFonts w:ascii="SimSun" w:hAnsi="SimSun" w:eastAsia="SimSun" w:cs="SimSun"/>
          <w:sz w:val="23"/>
          <w:szCs w:val="23"/>
        </w:rPr>
      </w:pPr>
      <w:r>
        <w:rPr>
          <w:rFonts w:ascii="Times New Roman" w:hAnsi="Times New Roman" w:eastAsia="Times New Roman" w:cs="Times New Roman"/>
          <w:sz w:val="23"/>
          <w:szCs w:val="23"/>
          <w:b/>
          <w:bCs/>
          <w:spacing w:val="16"/>
          <w:position w:val="17"/>
        </w:rPr>
        <w:t>1</w:t>
      </w:r>
      <w:r>
        <w:rPr>
          <w:rFonts w:ascii="Times New Roman" w:hAnsi="Times New Roman" w:eastAsia="Times New Roman" w:cs="Times New Roman"/>
          <w:sz w:val="23"/>
          <w:szCs w:val="23"/>
          <w:spacing w:val="16"/>
          <w:position w:val="17"/>
        </w:rPr>
        <w:t xml:space="preserve"> </w:t>
      </w:r>
      <w:r>
        <w:rPr>
          <w:rFonts w:ascii="Times New Roman" w:hAnsi="Times New Roman" w:eastAsia="Times New Roman" w:cs="Times New Roman"/>
          <w:sz w:val="23"/>
          <w:szCs w:val="23"/>
          <w:spacing w:val="13"/>
          <w:position w:val="17"/>
        </w:rPr>
        <w:t xml:space="preserve"> </w:t>
      </w:r>
      <w:r>
        <w:rPr>
          <w:rFonts w:ascii="Times New Roman" w:hAnsi="Times New Roman" w:eastAsia="Times New Roman" w:cs="Times New Roman"/>
          <w:sz w:val="23"/>
          <w:szCs w:val="23"/>
          <w:spacing w:val="8"/>
          <w:position w:val="17"/>
        </w:rPr>
        <w:t xml:space="preserve">  </w:t>
      </w:r>
      <w:r>
        <w:rPr>
          <w:rFonts w:ascii="SimSun" w:hAnsi="SimSun" w:eastAsia="SimSun" w:cs="SimSun"/>
          <w:sz w:val="23"/>
          <w:szCs w:val="23"/>
          <w:spacing w:val="8"/>
          <w:position w:val="17"/>
        </w:rPr>
        <w:t>埋设前应检查测斜管质量，测斜管连接时应保证上、下管段的导槽相互</w:t>
      </w:r>
    </w:p>
    <w:p>
      <w:pPr>
        <w:ind w:left="22"/>
        <w:spacing w:before="1" w:line="228" w:lineRule="auto"/>
        <w:rPr>
          <w:rFonts w:ascii="SimSun" w:hAnsi="SimSun" w:eastAsia="SimSun" w:cs="SimSun"/>
          <w:sz w:val="23"/>
          <w:szCs w:val="23"/>
        </w:rPr>
      </w:pPr>
      <w:r>
        <w:rPr>
          <w:rFonts w:ascii="SimSun" w:hAnsi="SimSun" w:eastAsia="SimSun" w:cs="SimSun"/>
          <w:sz w:val="23"/>
          <w:szCs w:val="23"/>
          <w:spacing w:val="9"/>
        </w:rPr>
        <w:t>对准、顺畅，各接头及管底应保证密封</w:t>
      </w:r>
      <w:r>
        <w:rPr>
          <w:rFonts w:ascii="SimSun" w:hAnsi="SimSun" w:eastAsia="SimSun" w:cs="SimSun"/>
          <w:sz w:val="23"/>
          <w:szCs w:val="23"/>
          <w:spacing w:val="8"/>
        </w:rPr>
        <w:t>。</w:t>
      </w:r>
    </w:p>
    <w:p>
      <w:pPr>
        <w:ind w:left="25" w:right="35" w:firstLine="474"/>
        <w:spacing w:before="140" w:line="387" w:lineRule="auto"/>
        <w:rPr>
          <w:rFonts w:ascii="SimSun" w:hAnsi="SimSun" w:eastAsia="SimSun" w:cs="SimSun"/>
          <w:sz w:val="23"/>
          <w:szCs w:val="23"/>
        </w:rPr>
      </w:pP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埋设钻孔可用地质钻机钻成孔，垂直度偏差应在</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2%</w:t>
      </w:r>
      <w:r>
        <w:rPr>
          <w:rFonts w:ascii="SimSun" w:hAnsi="SimSun" w:eastAsia="SimSun" w:cs="SimSun"/>
          <w:sz w:val="23"/>
          <w:szCs w:val="23"/>
          <w:spacing w:val="4"/>
        </w:rPr>
        <w:t>以内；钻孔应钻入稳</w:t>
      </w:r>
      <w:r>
        <w:rPr>
          <w:rFonts w:ascii="SimSun" w:hAnsi="SimSun" w:eastAsia="SimSun" w:cs="SimSun"/>
          <w:sz w:val="23"/>
          <w:szCs w:val="23"/>
        </w:rPr>
        <w:t xml:space="preserve"> </w:t>
      </w:r>
      <w:r>
        <w:rPr>
          <w:rFonts w:ascii="SimSun" w:hAnsi="SimSun" w:eastAsia="SimSun" w:cs="SimSun"/>
          <w:sz w:val="23"/>
          <w:szCs w:val="23"/>
          <w:spacing w:val="6"/>
        </w:rPr>
        <w:t>定</w:t>
      </w:r>
      <w:r>
        <w:rPr>
          <w:rFonts w:ascii="SimSun" w:hAnsi="SimSun" w:eastAsia="SimSun" w:cs="SimSun"/>
          <w:sz w:val="23"/>
          <w:szCs w:val="23"/>
          <w:spacing w:val="3"/>
        </w:rPr>
        <w:t>土层不应少于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5</w:t>
      </w:r>
      <w:r>
        <w:rPr>
          <w:rFonts w:ascii="Times New Roman" w:hAnsi="Times New Roman" w:eastAsia="Times New Roman" w:cs="Times New Roman"/>
          <w:sz w:val="23"/>
          <w:szCs w:val="23"/>
        </w:rPr>
        <w:t>m</w:t>
      </w:r>
      <w:r>
        <w:rPr>
          <w:rFonts w:ascii="SimSun" w:hAnsi="SimSun" w:eastAsia="SimSun" w:cs="SimSun"/>
          <w:sz w:val="23"/>
          <w:szCs w:val="23"/>
          <w:spacing w:val="3"/>
        </w:rPr>
        <w:t>，且应超过基础深度</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rPr>
        <w:t>m</w:t>
      </w:r>
      <w:r>
        <w:rPr>
          <w:rFonts w:ascii="SimSun" w:hAnsi="SimSun" w:eastAsia="SimSun" w:cs="SimSun"/>
          <w:sz w:val="23"/>
          <w:szCs w:val="23"/>
          <w:spacing w:val="3"/>
        </w:rPr>
        <w:t>，测斜管和钻孔之间的孔隙应注浆</w:t>
      </w:r>
      <w:r>
        <w:rPr>
          <w:rFonts w:ascii="SimSun" w:hAnsi="SimSun" w:eastAsia="SimSun" w:cs="SimSun"/>
          <w:sz w:val="23"/>
          <w:szCs w:val="23"/>
        </w:rPr>
        <w:t xml:space="preserve"> </w:t>
      </w:r>
      <w:r>
        <w:rPr>
          <w:rFonts w:ascii="SimSun" w:hAnsi="SimSun" w:eastAsia="SimSun" w:cs="SimSun"/>
          <w:sz w:val="23"/>
          <w:szCs w:val="23"/>
          <w:spacing w:val="8"/>
        </w:rPr>
        <w:t>填</w:t>
      </w:r>
      <w:r>
        <w:rPr>
          <w:rFonts w:ascii="SimSun" w:hAnsi="SimSun" w:eastAsia="SimSun" w:cs="SimSun"/>
          <w:sz w:val="23"/>
          <w:szCs w:val="23"/>
          <w:spacing w:val="5"/>
        </w:rPr>
        <w:t>充密实。</w:t>
      </w:r>
    </w:p>
    <w:p>
      <w:pPr>
        <w:ind w:left="43" w:right="61" w:firstLine="454"/>
        <w:spacing w:before="2"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测斜管埋设时应保持竖直，不得发生上浮、断裂、扭转；应有一对导</w:t>
      </w:r>
      <w:r>
        <w:rPr>
          <w:rFonts w:ascii="SimSun" w:hAnsi="SimSun" w:eastAsia="SimSun" w:cs="SimSun"/>
          <w:sz w:val="23"/>
          <w:szCs w:val="23"/>
          <w:spacing w:val="6"/>
        </w:rPr>
        <w:t>槽</w:t>
      </w:r>
      <w:r>
        <w:rPr>
          <w:rFonts w:ascii="SimSun" w:hAnsi="SimSun" w:eastAsia="SimSun" w:cs="SimSun"/>
          <w:sz w:val="23"/>
          <w:szCs w:val="23"/>
        </w:rPr>
        <w:t xml:space="preserve"> </w:t>
      </w:r>
      <w:r>
        <w:rPr>
          <w:rFonts w:ascii="SimSun" w:hAnsi="SimSun" w:eastAsia="SimSun" w:cs="SimSun"/>
          <w:sz w:val="23"/>
          <w:szCs w:val="23"/>
          <w:spacing w:val="8"/>
        </w:rPr>
        <w:t>的方向与所需测量的位移方向保持一致</w:t>
      </w:r>
      <w:r>
        <w:rPr>
          <w:rFonts w:ascii="SimSun" w:hAnsi="SimSun" w:eastAsia="SimSun" w:cs="SimSun"/>
          <w:sz w:val="23"/>
          <w:szCs w:val="23"/>
          <w:spacing w:val="4"/>
        </w:rPr>
        <w:t>。</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b/>
          <w:bCs/>
          <w:spacing w:val="15"/>
        </w:rPr>
        <w:t>3</w:t>
      </w:r>
      <w:r>
        <w:rPr>
          <w:rFonts w:ascii="Times New Roman" w:hAnsi="Times New Roman" w:eastAsia="Times New Roman" w:cs="Times New Roman"/>
          <w:sz w:val="23"/>
          <w:szCs w:val="23"/>
          <w:b/>
          <w:bCs/>
          <w:spacing w:val="8"/>
        </w:rPr>
        <w:t>.2.4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实测时测斜仪探头置入测斜管底后，应待探头接近管内温度时再量测。</w:t>
      </w:r>
    </w:p>
    <w:p>
      <w:pPr>
        <w:sectPr>
          <w:footerReference w:type="default" r:id="rId72"/>
          <w:pgSz w:w="11906" w:h="16839"/>
          <w:pgMar w:top="1431" w:right="1764" w:bottom="1156" w:left="1785" w:header="0" w:footer="996" w:gutter="0"/>
        </w:sectPr>
        <w:rPr/>
      </w:pPr>
    </w:p>
    <w:p>
      <w:pPr>
        <w:ind w:left="34" w:right="80" w:hanging="11"/>
        <w:spacing w:before="121" w:line="376" w:lineRule="auto"/>
        <w:rPr>
          <w:rFonts w:ascii="SimSun" w:hAnsi="SimSun" w:eastAsia="SimSun" w:cs="SimSun"/>
          <w:sz w:val="23"/>
          <w:szCs w:val="23"/>
        </w:rPr>
      </w:pPr>
      <w:r>
        <w:rPr>
          <w:rFonts w:ascii="SimSun" w:hAnsi="SimSun" w:eastAsia="SimSun" w:cs="SimSun"/>
          <w:sz w:val="23"/>
          <w:szCs w:val="23"/>
          <w:spacing w:val="9"/>
        </w:rPr>
        <w:t>每</w:t>
      </w:r>
      <w:r>
        <w:rPr>
          <w:rFonts w:ascii="SimSun" w:hAnsi="SimSun" w:eastAsia="SimSun" w:cs="SimSun"/>
          <w:sz w:val="23"/>
          <w:szCs w:val="23"/>
          <w:spacing w:val="7"/>
        </w:rPr>
        <w:t>个监测点均应进行正、反两次测量。当以上部管口作为深层水平位移的起算点</w:t>
      </w:r>
      <w:r>
        <w:rPr>
          <w:rFonts w:ascii="SimSun" w:hAnsi="SimSun" w:eastAsia="SimSun" w:cs="SimSun"/>
          <w:sz w:val="23"/>
          <w:szCs w:val="23"/>
        </w:rPr>
        <w:t xml:space="preserve"> </w:t>
      </w:r>
      <w:r>
        <w:rPr>
          <w:rFonts w:ascii="SimSun" w:hAnsi="SimSun" w:eastAsia="SimSun" w:cs="SimSun"/>
          <w:sz w:val="23"/>
          <w:szCs w:val="23"/>
          <w:spacing w:val="16"/>
        </w:rPr>
        <w:t>时</w:t>
      </w:r>
      <w:r>
        <w:rPr>
          <w:rFonts w:ascii="SimSun" w:hAnsi="SimSun" w:eastAsia="SimSun" w:cs="SimSun"/>
          <w:sz w:val="23"/>
          <w:szCs w:val="23"/>
          <w:spacing w:val="11"/>
        </w:rPr>
        <w:t>，</w:t>
      </w:r>
      <w:r>
        <w:rPr>
          <w:rFonts w:ascii="SimSun" w:hAnsi="SimSun" w:eastAsia="SimSun" w:cs="SimSun"/>
          <w:sz w:val="23"/>
          <w:szCs w:val="23"/>
          <w:spacing w:val="8"/>
        </w:rPr>
        <w:t>每次监测均应测定管口坐标的变化并修正。</w:t>
      </w:r>
    </w:p>
    <w:p>
      <w:pPr>
        <w:ind w:left="29"/>
        <w:spacing w:line="227" w:lineRule="auto"/>
        <w:outlineLvl w:val="2"/>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4"/>
        </w:rPr>
        <w:t>13.</w:t>
      </w: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b/>
          <w:bCs/>
          <w:spacing w:val="7"/>
        </w:rPr>
        <w:t>.5</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深层水平位移的报警值可按照《建筑基坑工程监测技术规范》</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50497</w:t>
      </w:r>
    </w:p>
    <w:p>
      <w:pPr>
        <w:ind w:left="46"/>
        <w:spacing w:before="185" w:line="227" w:lineRule="auto"/>
        <w:rPr>
          <w:rFonts w:ascii="SimSun" w:hAnsi="SimSun" w:eastAsia="SimSun" w:cs="SimSun"/>
          <w:sz w:val="23"/>
          <w:szCs w:val="23"/>
        </w:rPr>
      </w:pPr>
      <w:r>
        <w:rPr>
          <w:rFonts w:ascii="SimSun" w:hAnsi="SimSun" w:eastAsia="SimSun" w:cs="SimSun"/>
          <w:sz w:val="23"/>
          <w:szCs w:val="23"/>
          <w:spacing w:val="4"/>
        </w:rPr>
        <w:t>中的规定取值。</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13.</w:t>
      </w: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b/>
          <w:bCs/>
          <w:spacing w:val="6"/>
        </w:rPr>
        <w:t>.6</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深层水平位移监测应提交以下成果资料：</w:t>
      </w:r>
    </w:p>
    <w:p>
      <w:pPr>
        <w:ind w:left="509"/>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深层水平位移位置平面分布图、各点位的剖面图。</w:t>
      </w:r>
    </w:p>
    <w:p>
      <w:pPr>
        <w:ind w:left="49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深层水平位移监测成果表。</w:t>
      </w:r>
    </w:p>
    <w:p>
      <w:pPr>
        <w:ind w:left="49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深层水平位移变化曲线图。</w:t>
      </w:r>
    </w:p>
    <w:p>
      <w:pPr>
        <w:ind w:left="500"/>
        <w:spacing w:before="185" w:line="228" w:lineRule="auto"/>
        <w:rPr>
          <w:rFonts w:ascii="SimSun" w:hAnsi="SimSun" w:eastAsia="SimSun" w:cs="SimSun"/>
          <w:sz w:val="23"/>
          <w:szCs w:val="23"/>
        </w:rPr>
      </w:pPr>
      <w:r>
        <w:rPr>
          <w:rFonts w:ascii="Times New Roman" w:hAnsi="Times New Roman" w:eastAsia="Times New Roman" w:cs="Times New Roman"/>
          <w:sz w:val="23"/>
          <w:szCs w:val="23"/>
          <w:b/>
          <w:bCs/>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分析结论与建议。</w:t>
      </w:r>
    </w:p>
    <w:p>
      <w:pPr>
        <w:spacing w:line="263" w:lineRule="auto"/>
        <w:rPr>
          <w:rFonts w:ascii="Arial"/>
          <w:sz w:val="21"/>
        </w:rPr>
      </w:pPr>
      <w:r/>
    </w:p>
    <w:p>
      <w:pPr>
        <w:ind w:left="2948"/>
        <w:spacing w:before="75" w:line="227" w:lineRule="auto"/>
        <w:outlineLvl w:val="1"/>
        <w:rPr>
          <w:rFonts w:ascii="SimSun" w:hAnsi="SimSun" w:eastAsia="SimSun" w:cs="SimSun"/>
          <w:sz w:val="23"/>
          <w:szCs w:val="23"/>
        </w:rPr>
      </w:pPr>
      <w:bookmarkStart w:name="_bookmark58" w:id="115"/>
      <w:bookmarkEnd w:id="115"/>
      <w:bookmarkStart w:name="_bookmark121" w:id="116"/>
      <w:bookmarkEnd w:id="116"/>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6"/>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土体分层沉降监测</w:t>
      </w:r>
    </w:p>
    <w:p>
      <w:pPr>
        <w:spacing w:line="264"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13.</w:t>
      </w:r>
      <w:r>
        <w:rPr>
          <w:rFonts w:ascii="Times New Roman" w:hAnsi="Times New Roman" w:eastAsia="Times New Roman" w:cs="Times New Roman"/>
          <w:sz w:val="23"/>
          <w:szCs w:val="23"/>
          <w:b/>
          <w:bCs/>
          <w:spacing w:val="11"/>
        </w:rPr>
        <w:t>3</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市政桥梁周边开挖基坑、施工降水、大面积堆载、开挖地下空间、地铁</w:t>
      </w:r>
    </w:p>
    <w:p>
      <w:pPr>
        <w:ind w:left="41" w:right="80" w:hanging="18"/>
        <w:spacing w:before="184" w:line="376" w:lineRule="auto"/>
        <w:rPr>
          <w:rFonts w:ascii="SimSun" w:hAnsi="SimSun" w:eastAsia="SimSun" w:cs="SimSun"/>
          <w:sz w:val="23"/>
          <w:szCs w:val="23"/>
        </w:rPr>
      </w:pPr>
      <w:r>
        <w:rPr>
          <w:rFonts w:ascii="SimSun" w:hAnsi="SimSun" w:eastAsia="SimSun" w:cs="SimSun"/>
          <w:sz w:val="23"/>
          <w:szCs w:val="23"/>
          <w:spacing w:val="9"/>
        </w:rPr>
        <w:t>盾</w:t>
      </w:r>
      <w:r>
        <w:rPr>
          <w:rFonts w:ascii="SimSun" w:hAnsi="SimSun" w:eastAsia="SimSun" w:cs="SimSun"/>
          <w:sz w:val="23"/>
          <w:szCs w:val="23"/>
          <w:spacing w:val="7"/>
        </w:rPr>
        <w:t>构开挖和桩基施工时，应监测土体沉降。宜埋设磁环式分层沉降标采用分层沉</w:t>
      </w:r>
      <w:r>
        <w:rPr>
          <w:rFonts w:ascii="SimSun" w:hAnsi="SimSun" w:eastAsia="SimSun" w:cs="SimSun"/>
          <w:sz w:val="23"/>
          <w:szCs w:val="23"/>
        </w:rPr>
        <w:t xml:space="preserve"> </w:t>
      </w:r>
      <w:r>
        <w:rPr>
          <w:rFonts w:ascii="SimSun" w:hAnsi="SimSun" w:eastAsia="SimSun" w:cs="SimSun"/>
          <w:sz w:val="23"/>
          <w:szCs w:val="23"/>
          <w:spacing w:val="3"/>
        </w:rPr>
        <w:t>降</w:t>
      </w:r>
      <w:r>
        <w:rPr>
          <w:rFonts w:ascii="SimSun" w:hAnsi="SimSun" w:eastAsia="SimSun" w:cs="SimSun"/>
          <w:sz w:val="23"/>
          <w:szCs w:val="23"/>
          <w:spacing w:val="2"/>
        </w:rPr>
        <w:t>仪量测。</w:t>
      </w:r>
    </w:p>
    <w:p>
      <w:pPr>
        <w:ind w:left="29"/>
        <w:spacing w:before="1"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5"/>
        </w:rPr>
        <w:t>13.3.2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沉降管应布置在市政桥梁靠近环境变化一侧，并尽可能靠近桥梁桩基础</w:t>
      </w:r>
      <w:r>
        <w:rPr>
          <w:rFonts w:ascii="SimSun" w:hAnsi="SimSun" w:eastAsia="SimSun" w:cs="SimSun"/>
          <w:sz w:val="23"/>
          <w:szCs w:val="23"/>
        </w:rPr>
        <w:t>。</w:t>
      </w:r>
    </w:p>
    <w:p>
      <w:pPr>
        <w:ind w:left="23"/>
        <w:spacing w:before="186" w:line="227" w:lineRule="auto"/>
        <w:rPr>
          <w:rFonts w:ascii="SimSun" w:hAnsi="SimSun" w:eastAsia="SimSun" w:cs="SimSun"/>
          <w:sz w:val="23"/>
          <w:szCs w:val="23"/>
        </w:rPr>
      </w:pPr>
      <w:r>
        <w:rPr>
          <w:rFonts w:ascii="SimSun" w:hAnsi="SimSun" w:eastAsia="SimSun" w:cs="SimSun"/>
          <w:sz w:val="23"/>
          <w:szCs w:val="23"/>
          <w:spacing w:val="2"/>
        </w:rPr>
        <w:t>沉降管的间</w:t>
      </w:r>
      <w:r>
        <w:rPr>
          <w:rFonts w:ascii="SimSun" w:hAnsi="SimSun" w:eastAsia="SimSun" w:cs="SimSun"/>
          <w:sz w:val="23"/>
          <w:szCs w:val="23"/>
          <w:spacing w:val="1"/>
        </w:rPr>
        <w:t>距宜为</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
        </w:rPr>
        <w:t>~20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，数量不宜小于</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3</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个。</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13</w:t>
      </w:r>
      <w:r>
        <w:rPr>
          <w:rFonts w:ascii="Times New Roman" w:hAnsi="Times New Roman" w:eastAsia="Times New Roman" w:cs="Times New Roman"/>
          <w:sz w:val="23"/>
          <w:szCs w:val="23"/>
          <w:b/>
          <w:bCs/>
          <w:spacing w:val="7"/>
        </w:rPr>
        <w:t>.</w:t>
      </w:r>
      <w:r>
        <w:rPr>
          <w:rFonts w:ascii="Times New Roman" w:hAnsi="Times New Roman" w:eastAsia="Times New Roman" w:cs="Times New Roman"/>
          <w:sz w:val="23"/>
          <w:szCs w:val="23"/>
          <w:b/>
          <w:bCs/>
          <w:spacing w:val="6"/>
        </w:rPr>
        <w:t>3.3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分层沉降环的埋设应符合下列规定：</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分层沉降环宜套在沉降管外，测斜管可兼作沉降管</w:t>
      </w:r>
      <w:r>
        <w:rPr>
          <w:rFonts w:ascii="SimSun" w:hAnsi="SimSun" w:eastAsia="SimSun" w:cs="SimSun"/>
          <w:sz w:val="23"/>
          <w:szCs w:val="23"/>
          <w:spacing w:val="3"/>
        </w:rPr>
        <w:t>。</w:t>
      </w:r>
    </w:p>
    <w:p>
      <w:pPr>
        <w:ind w:left="499"/>
        <w:spacing w:before="142" w:line="322" w:lineRule="exact"/>
        <w:rPr>
          <w:rFonts w:ascii="SimSun" w:hAnsi="SimSun" w:eastAsia="SimSun" w:cs="SimSun"/>
          <w:sz w:val="23"/>
          <w:szCs w:val="23"/>
        </w:rPr>
      </w:pPr>
      <w:r>
        <w:rPr>
          <w:rFonts w:ascii="Times New Roman" w:hAnsi="Times New Roman" w:eastAsia="Times New Roman" w:cs="Times New Roman"/>
          <w:sz w:val="23"/>
          <w:szCs w:val="23"/>
          <w:b/>
          <w:bCs/>
          <w:spacing w:val="10"/>
          <w:position w:val="1"/>
        </w:rPr>
        <w:t>2</w:t>
      </w:r>
      <w:r>
        <w:rPr>
          <w:rFonts w:ascii="Times New Roman" w:hAnsi="Times New Roman" w:eastAsia="Times New Roman" w:cs="Times New Roman"/>
          <w:sz w:val="23"/>
          <w:szCs w:val="23"/>
          <w:spacing w:val="10"/>
          <w:position w:val="1"/>
        </w:rPr>
        <w:t xml:space="preserve">  </w:t>
      </w:r>
      <w:r>
        <w:rPr>
          <w:rFonts w:ascii="Times New Roman" w:hAnsi="Times New Roman" w:eastAsia="Times New Roman" w:cs="Times New Roman"/>
          <w:sz w:val="23"/>
          <w:szCs w:val="23"/>
          <w:spacing w:val="6"/>
          <w:position w:val="1"/>
        </w:rPr>
        <w:t xml:space="preserve"> </w:t>
      </w:r>
      <w:r>
        <w:rPr>
          <w:rFonts w:ascii="Times New Roman" w:hAnsi="Times New Roman" w:eastAsia="Times New Roman" w:cs="Times New Roman"/>
          <w:sz w:val="23"/>
          <w:szCs w:val="23"/>
          <w:spacing w:val="5"/>
          <w:position w:val="1"/>
        </w:rPr>
        <w:t xml:space="preserve"> </w:t>
      </w:r>
      <w:r>
        <w:rPr>
          <w:rFonts w:ascii="SimSun" w:hAnsi="SimSun" w:eastAsia="SimSun" w:cs="SimSun"/>
          <w:sz w:val="23"/>
          <w:szCs w:val="23"/>
          <w:spacing w:val="5"/>
          <w:position w:val="1"/>
        </w:rPr>
        <w:t>埋设沉降管的钻孔垂直度允许偏差应在</w:t>
      </w:r>
      <w:r>
        <w:rPr>
          <w:rFonts w:ascii="SimSun" w:hAnsi="SimSun" w:eastAsia="SimSun" w:cs="SimSun"/>
          <w:sz w:val="23"/>
          <w:szCs w:val="23"/>
          <w:spacing w:val="5"/>
          <w:position w:val="1"/>
        </w:rPr>
        <w:t xml:space="preserve"> </w:t>
      </w:r>
      <w:r>
        <w:rPr>
          <w:rFonts w:ascii="Times New Roman" w:hAnsi="Times New Roman" w:eastAsia="Times New Roman" w:cs="Times New Roman"/>
          <w:sz w:val="23"/>
          <w:szCs w:val="23"/>
          <w:spacing w:val="5"/>
          <w:position w:val="1"/>
        </w:rPr>
        <w:t>2%</w:t>
      </w:r>
      <w:r>
        <w:rPr>
          <w:rFonts w:ascii="SimSun" w:hAnsi="SimSun" w:eastAsia="SimSun" w:cs="SimSun"/>
          <w:sz w:val="23"/>
          <w:szCs w:val="23"/>
          <w:spacing w:val="5"/>
          <w:position w:val="1"/>
        </w:rPr>
        <w:t>以内。</w:t>
      </w:r>
    </w:p>
    <w:p>
      <w:pPr>
        <w:ind w:left="497"/>
        <w:spacing w:before="189"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3</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每个土层至少埋设一个沉降环。</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13.</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8"/>
        </w:rPr>
        <w:t>.4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采用分层沉降仪每次应应重复两次取均值。分层沉降监测宜以管口作为</w:t>
      </w:r>
    </w:p>
    <w:p>
      <w:pPr>
        <w:ind w:left="23"/>
        <w:spacing w:before="185" w:line="229" w:lineRule="auto"/>
        <w:rPr>
          <w:rFonts w:ascii="SimSun" w:hAnsi="SimSun" w:eastAsia="SimSun" w:cs="SimSun"/>
          <w:sz w:val="23"/>
          <w:szCs w:val="23"/>
        </w:rPr>
      </w:pPr>
      <w:r>
        <w:rPr>
          <w:rFonts w:ascii="SimSun" w:hAnsi="SimSun" w:eastAsia="SimSun" w:cs="SimSun"/>
          <w:sz w:val="23"/>
          <w:szCs w:val="23"/>
          <w:spacing w:val="9"/>
        </w:rPr>
        <w:t>基准点，每次监测均应校准管口的高程</w:t>
      </w:r>
      <w:r>
        <w:rPr>
          <w:rFonts w:ascii="SimSun" w:hAnsi="SimSun" w:eastAsia="SimSun" w:cs="SimSun"/>
          <w:sz w:val="23"/>
          <w:szCs w:val="23"/>
          <w:spacing w:val="7"/>
        </w:rPr>
        <w:t>。</w:t>
      </w:r>
    </w:p>
    <w:p>
      <w:pPr>
        <w:ind w:left="29"/>
        <w:spacing w:before="183" w:line="228"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13.3.5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监测应提交以下成果资料</w:t>
      </w:r>
      <w:r>
        <w:rPr>
          <w:rFonts w:ascii="SimSun" w:hAnsi="SimSun" w:eastAsia="SimSun" w:cs="SimSun"/>
          <w:sz w:val="23"/>
          <w:szCs w:val="23"/>
          <w:spacing w:val="3"/>
        </w:rPr>
        <w:t>：</w:t>
      </w:r>
    </w:p>
    <w:p>
      <w:pPr>
        <w:ind w:left="509"/>
        <w:spacing w:before="183" w:line="227" w:lineRule="auto"/>
        <w:rPr>
          <w:rFonts w:ascii="SimSun" w:hAnsi="SimSun" w:eastAsia="SimSun" w:cs="SimSun"/>
          <w:sz w:val="23"/>
          <w:szCs w:val="23"/>
        </w:rPr>
      </w:pP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监测点布置图</w:t>
      </w:r>
      <w:r>
        <w:rPr>
          <w:rFonts w:ascii="SimSun" w:hAnsi="SimSun" w:eastAsia="SimSun" w:cs="SimSun"/>
          <w:sz w:val="23"/>
          <w:szCs w:val="23"/>
          <w:spacing w:val="4"/>
        </w:rPr>
        <w:t>。</w:t>
      </w:r>
    </w:p>
    <w:p>
      <w:pPr>
        <w:ind w:left="499"/>
        <w:spacing w:before="186" w:line="228"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监测成果表。</w:t>
      </w:r>
    </w:p>
    <w:p>
      <w:pPr>
        <w:ind w:left="497"/>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0"/>
        </w:rPr>
        <w:t>3</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沉降</w:t>
      </w:r>
      <w:r>
        <w:rPr>
          <w:rFonts w:ascii="Times New Roman" w:hAnsi="Times New Roman" w:eastAsia="Times New Roman" w:cs="Times New Roman"/>
          <w:sz w:val="23"/>
          <w:szCs w:val="23"/>
          <w:spacing w:val="5"/>
        </w:rPr>
        <w:t>-</w:t>
      </w:r>
      <w:r>
        <w:rPr>
          <w:rFonts w:ascii="SimSun" w:hAnsi="SimSun" w:eastAsia="SimSun" w:cs="SimSun"/>
          <w:sz w:val="23"/>
          <w:szCs w:val="23"/>
          <w:spacing w:val="5"/>
        </w:rPr>
        <w:t>深度曲线。</w:t>
      </w:r>
    </w:p>
    <w:p>
      <w:pPr>
        <w:ind w:left="500"/>
        <w:spacing w:before="185" w:line="228" w:lineRule="auto"/>
        <w:rPr>
          <w:rFonts w:ascii="SimSun" w:hAnsi="SimSun" w:eastAsia="SimSun" w:cs="SimSun"/>
          <w:sz w:val="23"/>
          <w:szCs w:val="23"/>
        </w:rPr>
      </w:pPr>
      <w:r>
        <w:rPr>
          <w:rFonts w:ascii="Times New Roman" w:hAnsi="Times New Roman" w:eastAsia="Times New Roman" w:cs="Times New Roman"/>
          <w:sz w:val="23"/>
          <w:szCs w:val="23"/>
          <w:b/>
          <w:bCs/>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分析结论与建议。</w:t>
      </w:r>
    </w:p>
    <w:p>
      <w:pPr>
        <w:spacing w:line="263" w:lineRule="auto"/>
        <w:rPr>
          <w:rFonts w:ascii="Arial"/>
          <w:sz w:val="21"/>
        </w:rPr>
      </w:pPr>
      <w:r/>
    </w:p>
    <w:p>
      <w:pPr>
        <w:ind w:left="3190"/>
        <w:spacing w:before="76" w:line="227" w:lineRule="auto"/>
        <w:outlineLvl w:val="1"/>
        <w:rPr>
          <w:rFonts w:ascii="SimSun" w:hAnsi="SimSun" w:eastAsia="SimSun" w:cs="SimSun"/>
          <w:sz w:val="23"/>
          <w:szCs w:val="23"/>
        </w:rPr>
      </w:pPr>
      <w:bookmarkStart w:name="_bookmark59" w:id="117"/>
      <w:bookmarkEnd w:id="117"/>
      <w:bookmarkStart w:name="_bookmark122" w:id="118"/>
      <w:bookmarkEnd w:id="118"/>
      <w:r>
        <w:rPr>
          <w:rFonts w:ascii="Times New Roman" w:hAnsi="Times New Roman" w:eastAsia="Times New Roman" w:cs="Times New Roman"/>
          <w:sz w:val="23"/>
          <w:szCs w:val="23"/>
          <w:b/>
          <w:bCs/>
          <w:spacing w:val="6"/>
        </w:rPr>
        <w:t>13.4</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地下水位监</w:t>
      </w:r>
      <w:r>
        <w:rPr>
          <w:rFonts w:ascii="SimSun" w:hAnsi="SimSun" w:eastAsia="SimSun" w:cs="SimSun"/>
          <w:sz w:val="23"/>
          <w:szCs w:val="23"/>
          <w14:textOutline w14:w="4358" w14:cap="sq" w14:cmpd="sng">
            <w14:solidFill>
              <w14:srgbClr w14:val="000000"/>
            </w14:solidFill>
            <w14:prstDash w14:val="solid"/>
            <w14:bevel/>
          </w14:textOutline>
          <w:spacing w:val="5"/>
        </w:rPr>
        <w:t>测</w:t>
      </w:r>
    </w:p>
    <w:p>
      <w:pPr>
        <w:spacing w:line="264"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13.</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市政桥梁周边开挖基坑、施工降水、开挖地下空间等使地下水位明显变</w:t>
      </w:r>
    </w:p>
    <w:p>
      <w:pPr>
        <w:sectPr>
          <w:footerReference w:type="default" r:id="rId73"/>
          <w:pgSz w:w="11906" w:h="16839"/>
          <w:pgMar w:top="1431" w:right="1719" w:bottom="1156" w:left="1785" w:header="0" w:footer="996" w:gutter="0"/>
        </w:sectPr>
        <w:rPr/>
      </w:pPr>
    </w:p>
    <w:p>
      <w:pPr>
        <w:ind w:left="24"/>
        <w:spacing w:before="122" w:line="229" w:lineRule="auto"/>
        <w:rPr>
          <w:rFonts w:ascii="SimSun" w:hAnsi="SimSun" w:eastAsia="SimSun" w:cs="SimSun"/>
          <w:sz w:val="23"/>
          <w:szCs w:val="23"/>
        </w:rPr>
      </w:pPr>
      <w:r>
        <w:rPr>
          <w:rFonts w:ascii="SimSun" w:hAnsi="SimSun" w:eastAsia="SimSun" w:cs="SimSun"/>
          <w:sz w:val="23"/>
          <w:szCs w:val="23"/>
          <w:spacing w:val="18"/>
        </w:rPr>
        <w:t>化</w:t>
      </w:r>
      <w:r>
        <w:rPr>
          <w:rFonts w:ascii="SimSun" w:hAnsi="SimSun" w:eastAsia="SimSun" w:cs="SimSun"/>
          <w:sz w:val="23"/>
          <w:szCs w:val="23"/>
          <w:spacing w:val="10"/>
        </w:rPr>
        <w:t>时</w:t>
      </w:r>
      <w:r>
        <w:rPr>
          <w:rFonts w:ascii="SimSun" w:hAnsi="SimSun" w:eastAsia="SimSun" w:cs="SimSun"/>
          <w:sz w:val="23"/>
          <w:szCs w:val="23"/>
          <w:spacing w:val="9"/>
        </w:rPr>
        <w:t>，应监测地下水位。宜通过孔内设置水位管采用水位计进行量测。</w:t>
      </w:r>
    </w:p>
    <w:p>
      <w:pPr>
        <w:ind w:left="29"/>
        <w:spacing w:before="183"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13.4.2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监测点宜紧邻桥梁，沿桥梁外围布置，布设间距宜为</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rPr>
        <w:t>m</w:t>
      </w:r>
      <w:r>
        <w:rPr>
          <w:rFonts w:ascii="SimSun" w:hAnsi="SimSun" w:eastAsia="SimSun" w:cs="SimSun"/>
          <w:sz w:val="23"/>
          <w:szCs w:val="23"/>
          <w:spacing w:val="1"/>
        </w:rPr>
        <w:t>。</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13.</w:t>
      </w: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地下水位观测管的管底埋置深度应在最低设计水位或最低允许地下水位</w:t>
      </w:r>
    </w:p>
    <w:p>
      <w:pPr>
        <w:ind w:left="22" w:firstLine="2"/>
        <w:spacing w:before="183" w:line="376" w:lineRule="auto"/>
        <w:rPr>
          <w:rFonts w:ascii="SimSun" w:hAnsi="SimSun" w:eastAsia="SimSun" w:cs="SimSun"/>
          <w:sz w:val="23"/>
          <w:szCs w:val="23"/>
        </w:rPr>
      </w:pPr>
      <w:r>
        <w:rPr>
          <w:rFonts w:ascii="SimSun" w:hAnsi="SimSun" w:eastAsia="SimSun" w:cs="SimSun"/>
          <w:sz w:val="23"/>
          <w:szCs w:val="23"/>
          <w:spacing w:val="2"/>
        </w:rPr>
        <w:t>之下</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3</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2"/>
        </w:rPr>
        <w:t>~5</w:t>
      </w:r>
      <w:r>
        <w:rPr>
          <w:rFonts w:ascii="Times New Roman" w:hAnsi="Times New Roman" w:eastAsia="Times New Roman" w:cs="Times New Roman"/>
          <w:sz w:val="23"/>
          <w:szCs w:val="23"/>
        </w:rPr>
        <w:t>m</w:t>
      </w:r>
      <w:r>
        <w:rPr>
          <w:rFonts w:ascii="SimSun" w:hAnsi="SimSun" w:eastAsia="SimSun" w:cs="SimSun"/>
          <w:sz w:val="23"/>
          <w:szCs w:val="23"/>
          <w:spacing w:val="2"/>
        </w:rPr>
        <w:t>。水位</w:t>
      </w:r>
      <w:r>
        <w:rPr>
          <w:rFonts w:ascii="SimSun" w:hAnsi="SimSun" w:eastAsia="SimSun" w:cs="SimSun"/>
          <w:sz w:val="23"/>
          <w:szCs w:val="23"/>
          <w:spacing w:val="1"/>
        </w:rPr>
        <w:t>管底部应预留</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0.5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的沉淀段，孔壁周围应设置滤水孔。</w:t>
      </w:r>
      <w:r>
        <w:rPr>
          <w:rFonts w:ascii="SimSun" w:hAnsi="SimSun" w:eastAsia="SimSun" w:cs="SimSun"/>
          <w:sz w:val="23"/>
          <w:szCs w:val="23"/>
        </w:rPr>
        <w:t xml:space="preserve"> </w:t>
      </w:r>
      <w:r>
        <w:rPr>
          <w:rFonts w:ascii="SimSun" w:hAnsi="SimSun" w:eastAsia="SimSun" w:cs="SimSun"/>
          <w:sz w:val="23"/>
          <w:szCs w:val="23"/>
          <w:spacing w:val="9"/>
        </w:rPr>
        <w:t>承</w:t>
      </w:r>
      <w:r>
        <w:rPr>
          <w:rFonts w:ascii="SimSun" w:hAnsi="SimSun" w:eastAsia="SimSun" w:cs="SimSun"/>
          <w:sz w:val="23"/>
          <w:szCs w:val="23"/>
          <w:spacing w:val="7"/>
        </w:rPr>
        <w:t>压水水位监测管的滤管应埋置在所测的承压含水层中，且应采取有效的隔水措</w:t>
      </w:r>
      <w:r>
        <w:rPr>
          <w:rFonts w:ascii="SimSun" w:hAnsi="SimSun" w:eastAsia="SimSun" w:cs="SimSun"/>
          <w:sz w:val="23"/>
          <w:szCs w:val="23"/>
        </w:rPr>
        <w:t xml:space="preserve"> </w:t>
      </w:r>
      <w:r>
        <w:rPr>
          <w:rFonts w:ascii="SimSun" w:hAnsi="SimSun" w:eastAsia="SimSun" w:cs="SimSun"/>
          <w:sz w:val="23"/>
          <w:szCs w:val="23"/>
          <w:spacing w:val="18"/>
        </w:rPr>
        <w:t>施</w:t>
      </w:r>
      <w:r>
        <w:rPr>
          <w:rFonts w:ascii="SimSun" w:hAnsi="SimSun" w:eastAsia="SimSun" w:cs="SimSun"/>
          <w:sz w:val="23"/>
          <w:szCs w:val="23"/>
          <w:spacing w:val="11"/>
        </w:rPr>
        <w:t>封</w:t>
      </w:r>
      <w:r>
        <w:rPr>
          <w:rFonts w:ascii="SimSun" w:hAnsi="SimSun" w:eastAsia="SimSun" w:cs="SimSun"/>
          <w:sz w:val="23"/>
          <w:szCs w:val="23"/>
          <w:spacing w:val="9"/>
        </w:rPr>
        <w:t>堵承压水含水层顶部的管外缝隙，承压水层以上不得设滤水孔。</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13.4.4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水位量测应符合下列规定</w:t>
      </w:r>
      <w:r>
        <w:rPr>
          <w:rFonts w:ascii="SimSun" w:hAnsi="SimSun" w:eastAsia="SimSun" w:cs="SimSun"/>
          <w:sz w:val="23"/>
          <w:szCs w:val="23"/>
          <w:spacing w:val="3"/>
        </w:rPr>
        <w:t>：</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宜以水位管管口作为基准点，基准点高程应校核。</w:t>
      </w:r>
    </w:p>
    <w:p>
      <w:pPr>
        <w:ind w:left="29" w:right="106" w:firstLine="470"/>
        <w:spacing w:before="184" w:line="376"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监测一段时间后，应对水位孔逐个进行抽水或灌水试验，根据其恢复</w:t>
      </w:r>
      <w:r>
        <w:rPr>
          <w:rFonts w:ascii="SimSun" w:hAnsi="SimSun" w:eastAsia="SimSun" w:cs="SimSun"/>
          <w:sz w:val="23"/>
          <w:szCs w:val="23"/>
          <w:spacing w:val="4"/>
        </w:rPr>
        <w:t>至</w:t>
      </w:r>
      <w:r>
        <w:rPr>
          <w:rFonts w:ascii="SimSun" w:hAnsi="SimSun" w:eastAsia="SimSun" w:cs="SimSun"/>
          <w:sz w:val="23"/>
          <w:szCs w:val="23"/>
        </w:rPr>
        <w:t xml:space="preserve"> </w:t>
      </w:r>
      <w:r>
        <w:rPr>
          <w:rFonts w:ascii="SimSun" w:hAnsi="SimSun" w:eastAsia="SimSun" w:cs="SimSun"/>
          <w:sz w:val="23"/>
          <w:szCs w:val="23"/>
          <w:spacing w:val="16"/>
        </w:rPr>
        <w:t>原</w:t>
      </w:r>
      <w:r>
        <w:rPr>
          <w:rFonts w:ascii="SimSun" w:hAnsi="SimSun" w:eastAsia="SimSun" w:cs="SimSun"/>
          <w:sz w:val="23"/>
          <w:szCs w:val="23"/>
          <w:spacing w:val="12"/>
        </w:rPr>
        <w:t>来</w:t>
      </w:r>
      <w:r>
        <w:rPr>
          <w:rFonts w:ascii="SimSun" w:hAnsi="SimSun" w:eastAsia="SimSun" w:cs="SimSun"/>
          <w:sz w:val="23"/>
          <w:szCs w:val="23"/>
          <w:spacing w:val="8"/>
        </w:rPr>
        <w:t>水位的时间，判断监测工作的可靠性。</w:t>
      </w:r>
    </w:p>
    <w:p>
      <w:pPr>
        <w:ind w:left="29"/>
        <w:spacing w:line="228"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13.4.5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监测应提交以下成果资料</w:t>
      </w:r>
      <w:r>
        <w:rPr>
          <w:rFonts w:ascii="SimSun" w:hAnsi="SimSun" w:eastAsia="SimSun" w:cs="SimSun"/>
          <w:sz w:val="23"/>
          <w:szCs w:val="23"/>
          <w:spacing w:val="3"/>
        </w:rPr>
        <w:t>：</w:t>
      </w:r>
    </w:p>
    <w:p>
      <w:pPr>
        <w:ind w:left="509"/>
        <w:spacing w:before="183" w:line="227" w:lineRule="auto"/>
        <w:rPr>
          <w:rFonts w:ascii="SimSun" w:hAnsi="SimSun" w:eastAsia="SimSun" w:cs="SimSun"/>
          <w:sz w:val="23"/>
          <w:szCs w:val="23"/>
        </w:rPr>
      </w:pP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监测点布置图</w:t>
      </w:r>
      <w:r>
        <w:rPr>
          <w:rFonts w:ascii="SimSun" w:hAnsi="SimSun" w:eastAsia="SimSun" w:cs="SimSun"/>
          <w:sz w:val="23"/>
          <w:szCs w:val="23"/>
          <w:spacing w:val="4"/>
        </w:rPr>
        <w:t>。</w:t>
      </w:r>
    </w:p>
    <w:p>
      <w:pPr>
        <w:ind w:left="499"/>
        <w:spacing w:before="186" w:line="228"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监测成果表。</w:t>
      </w:r>
    </w:p>
    <w:p>
      <w:pPr>
        <w:ind w:left="497"/>
        <w:spacing w:before="184" w:line="228" w:lineRule="auto"/>
        <w:rPr>
          <w:rFonts w:ascii="SimSun" w:hAnsi="SimSun" w:eastAsia="SimSun" w:cs="SimSun"/>
          <w:sz w:val="23"/>
          <w:szCs w:val="23"/>
        </w:rPr>
      </w:pPr>
      <w:r>
        <w:rPr>
          <w:rFonts w:ascii="Times New Roman" w:hAnsi="Times New Roman" w:eastAsia="Times New Roman" w:cs="Times New Roman"/>
          <w:sz w:val="23"/>
          <w:szCs w:val="23"/>
          <w:b/>
          <w:bCs/>
          <w:spacing w:val="10"/>
        </w:rPr>
        <w:t>3</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变化曲线图。</w:t>
      </w:r>
    </w:p>
    <w:p>
      <w:pPr>
        <w:ind w:left="500"/>
        <w:spacing w:before="184" w:line="228" w:lineRule="auto"/>
        <w:rPr>
          <w:rFonts w:ascii="SimSun" w:hAnsi="SimSun" w:eastAsia="SimSun" w:cs="SimSun"/>
          <w:sz w:val="23"/>
          <w:szCs w:val="23"/>
        </w:rPr>
      </w:pPr>
      <w:r>
        <w:rPr>
          <w:rFonts w:ascii="Times New Roman" w:hAnsi="Times New Roman" w:eastAsia="Times New Roman" w:cs="Times New Roman"/>
          <w:sz w:val="23"/>
          <w:szCs w:val="23"/>
          <w:b/>
          <w:bCs/>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分析结论与建议。</w:t>
      </w:r>
    </w:p>
    <w:p>
      <w:pPr>
        <w:spacing w:line="263" w:lineRule="auto"/>
        <w:rPr>
          <w:rFonts w:ascii="Arial"/>
          <w:sz w:val="21"/>
        </w:rPr>
      </w:pPr>
      <w:r/>
    </w:p>
    <w:p>
      <w:pPr>
        <w:ind w:left="3190"/>
        <w:spacing w:before="75" w:line="228" w:lineRule="auto"/>
        <w:outlineLvl w:val="1"/>
        <w:rPr>
          <w:rFonts w:ascii="SimSun" w:hAnsi="SimSun" w:eastAsia="SimSun" w:cs="SimSun"/>
          <w:sz w:val="23"/>
          <w:szCs w:val="23"/>
        </w:rPr>
      </w:pPr>
      <w:bookmarkStart w:name="_bookmark60" w:id="119"/>
      <w:bookmarkEnd w:id="119"/>
      <w:bookmarkStart w:name="_bookmark123" w:id="120"/>
      <w:bookmarkEnd w:id="120"/>
      <w:r>
        <w:rPr>
          <w:rFonts w:ascii="Times New Roman" w:hAnsi="Times New Roman" w:eastAsia="Times New Roman" w:cs="Times New Roman"/>
          <w:sz w:val="23"/>
          <w:szCs w:val="23"/>
          <w:b/>
          <w:bCs/>
          <w:spacing w:val="6"/>
        </w:rPr>
        <w:t>13.5</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施工振动监</w:t>
      </w:r>
      <w:r>
        <w:rPr>
          <w:rFonts w:ascii="SimSun" w:hAnsi="SimSun" w:eastAsia="SimSun" w:cs="SimSun"/>
          <w:sz w:val="23"/>
          <w:szCs w:val="23"/>
          <w14:textOutline w14:w="4358" w14:cap="sq" w14:cmpd="sng">
            <w14:solidFill>
              <w14:srgbClr w14:val="000000"/>
            </w14:solidFill>
            <w14:prstDash w14:val="solid"/>
            <w14:bevel/>
          </w14:textOutline>
          <w:spacing w:val="5"/>
        </w:rPr>
        <w:t>测</w:t>
      </w:r>
    </w:p>
    <w:p>
      <w:pPr>
        <w:spacing w:line="263"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5"/>
        </w:rPr>
        <w:t>13.5.1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市政桥梁周边进行打桩、强夯、压实、爆破等施工时，应实施振动监测</w:t>
      </w:r>
      <w:r>
        <w:rPr>
          <w:rFonts w:ascii="SimSun" w:hAnsi="SimSun" w:eastAsia="SimSun" w:cs="SimSun"/>
          <w:sz w:val="23"/>
          <w:szCs w:val="23"/>
        </w:rPr>
        <w:t>。</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13.</w:t>
      </w:r>
      <w:r>
        <w:rPr>
          <w:rFonts w:ascii="Times New Roman" w:hAnsi="Times New Roman" w:eastAsia="Times New Roman" w:cs="Times New Roman"/>
          <w:sz w:val="23"/>
          <w:szCs w:val="23"/>
          <w:b/>
          <w:bCs/>
          <w:spacing w:val="9"/>
        </w:rPr>
        <w:t>5</w:t>
      </w:r>
      <w:r>
        <w:rPr>
          <w:rFonts w:ascii="Times New Roman" w:hAnsi="Times New Roman" w:eastAsia="Times New Roman" w:cs="Times New Roman"/>
          <w:sz w:val="23"/>
          <w:szCs w:val="23"/>
          <w:b/>
          <w:bCs/>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施工振动影响检测前，资料收集除应满足本标准相关要求外，尚应包括</w:t>
      </w:r>
    </w:p>
    <w:p>
      <w:pPr>
        <w:ind w:left="30"/>
        <w:spacing w:before="185" w:line="227" w:lineRule="auto"/>
        <w:rPr>
          <w:rFonts w:ascii="SimSun" w:hAnsi="SimSun" w:eastAsia="SimSun" w:cs="SimSun"/>
          <w:sz w:val="23"/>
          <w:szCs w:val="23"/>
        </w:rPr>
      </w:pPr>
      <w:r>
        <w:rPr>
          <w:rFonts w:ascii="SimSun" w:hAnsi="SimSun" w:eastAsia="SimSun" w:cs="SimSun"/>
          <w:sz w:val="23"/>
          <w:szCs w:val="23"/>
          <w:spacing w:val="7"/>
        </w:rPr>
        <w:t>下</w:t>
      </w:r>
      <w:r>
        <w:rPr>
          <w:rFonts w:ascii="SimSun" w:hAnsi="SimSun" w:eastAsia="SimSun" w:cs="SimSun"/>
          <w:sz w:val="23"/>
          <w:szCs w:val="23"/>
          <w:spacing w:val="4"/>
        </w:rPr>
        <w:t>列内容：</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施工震源的类型、频率范围、分布情况。</w:t>
      </w:r>
    </w:p>
    <w:p>
      <w:pPr>
        <w:ind w:left="49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2</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振源与市政桥梁桩基的相对位置关系。</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13.5.3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振动测量仪器和数据处理方法中的参数应根据振源特性、频率范围、</w:t>
      </w:r>
      <w:r>
        <w:rPr>
          <w:rFonts w:ascii="SimSun" w:hAnsi="SimSun" w:eastAsia="SimSun" w:cs="SimSun"/>
          <w:sz w:val="23"/>
          <w:szCs w:val="23"/>
          <w:spacing w:val="1"/>
        </w:rPr>
        <w:t>幅</w:t>
      </w:r>
    </w:p>
    <w:p>
      <w:pPr>
        <w:ind w:left="23" w:right="80"/>
        <w:spacing w:before="184" w:line="376" w:lineRule="auto"/>
        <w:rPr>
          <w:rFonts w:ascii="SimSun" w:hAnsi="SimSun" w:eastAsia="SimSun" w:cs="SimSun"/>
          <w:sz w:val="23"/>
          <w:szCs w:val="23"/>
        </w:rPr>
      </w:pPr>
      <w:r>
        <w:rPr>
          <w:rFonts w:ascii="SimSun" w:hAnsi="SimSun" w:eastAsia="SimSun" w:cs="SimSun"/>
          <w:sz w:val="23"/>
          <w:szCs w:val="23"/>
          <w:spacing w:val="9"/>
        </w:rPr>
        <w:t>值</w:t>
      </w:r>
      <w:r>
        <w:rPr>
          <w:rFonts w:ascii="SimSun" w:hAnsi="SimSun" w:eastAsia="SimSun" w:cs="SimSun"/>
          <w:sz w:val="23"/>
          <w:szCs w:val="23"/>
          <w:spacing w:val="7"/>
        </w:rPr>
        <w:t>、动态范围、持续时间等选择。测量仪器性能应符合《城市区域环境振动测量</w:t>
      </w:r>
      <w:r>
        <w:rPr>
          <w:rFonts w:ascii="SimSun" w:hAnsi="SimSun" w:eastAsia="SimSun" w:cs="SimSun"/>
          <w:sz w:val="23"/>
          <w:szCs w:val="23"/>
        </w:rPr>
        <w:t xml:space="preserve"> </w:t>
      </w:r>
      <w:r>
        <w:rPr>
          <w:rFonts w:ascii="SimSun" w:hAnsi="SimSun" w:eastAsia="SimSun" w:cs="SimSun"/>
          <w:sz w:val="23"/>
          <w:szCs w:val="23"/>
          <w:spacing w:val="8"/>
        </w:rPr>
        <w:t>方</w:t>
      </w:r>
      <w:r>
        <w:rPr>
          <w:rFonts w:ascii="SimSun" w:hAnsi="SimSun" w:eastAsia="SimSun" w:cs="SimSun"/>
          <w:sz w:val="23"/>
          <w:szCs w:val="23"/>
          <w:spacing w:val="7"/>
        </w:rPr>
        <w:t>法》</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10071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的有关规定。</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3.5.4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施工振动检测时，桩基础检测点应结合上部结构统一布置，并应符合下</w:t>
      </w:r>
    </w:p>
    <w:p>
      <w:pPr>
        <w:ind w:left="28"/>
        <w:spacing w:before="185" w:line="228" w:lineRule="auto"/>
        <w:rPr>
          <w:rFonts w:ascii="SimSun" w:hAnsi="SimSun" w:eastAsia="SimSun" w:cs="SimSun"/>
          <w:sz w:val="23"/>
          <w:szCs w:val="23"/>
        </w:rPr>
      </w:pPr>
      <w:r>
        <w:rPr>
          <w:rFonts w:ascii="SimSun" w:hAnsi="SimSun" w:eastAsia="SimSun" w:cs="SimSun"/>
          <w:sz w:val="23"/>
          <w:szCs w:val="23"/>
          <w:spacing w:val="4"/>
        </w:rPr>
        <w:t>列规定</w:t>
      </w:r>
      <w:r>
        <w:rPr>
          <w:rFonts w:ascii="SimSun" w:hAnsi="SimSun" w:eastAsia="SimSun" w:cs="SimSun"/>
          <w:sz w:val="23"/>
          <w:szCs w:val="23"/>
          <w:spacing w:val="3"/>
        </w:rPr>
        <w:t>：</w:t>
      </w:r>
    </w:p>
    <w:p>
      <w:pPr>
        <w:ind w:left="509"/>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3"/>
        </w:rPr>
        <w:t>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应在测量时间上避开公路、铁路、工厂等非被测振动源的干扰。</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应在桥梁墩柱的底部设置监测点；周围振动敏感处的地面上应设置检</w:t>
      </w:r>
      <w:r>
        <w:rPr>
          <w:rFonts w:ascii="SimSun" w:hAnsi="SimSun" w:eastAsia="SimSun" w:cs="SimSun"/>
          <w:sz w:val="23"/>
          <w:szCs w:val="23"/>
          <w:spacing w:val="4"/>
        </w:rPr>
        <w:t>测</w:t>
      </w:r>
    </w:p>
    <w:p>
      <w:pPr>
        <w:spacing w:line="263" w:lineRule="auto"/>
        <w:rPr>
          <w:rFonts w:ascii="Arial"/>
          <w:sz w:val="21"/>
        </w:rPr>
      </w:pPr>
      <w:r/>
    </w:p>
    <w:p>
      <w:pPr>
        <w:ind w:left="286"/>
        <w:spacing w:before="75" w:line="118" w:lineRule="exact"/>
        <w:rPr>
          <w:rFonts w:ascii="SimSun" w:hAnsi="SimSun" w:eastAsia="SimSun" w:cs="SimSun"/>
          <w:sz w:val="23"/>
          <w:szCs w:val="23"/>
        </w:rPr>
      </w:pPr>
      <w:r>
        <w:pict>
          <v:shape id="_x0000_s257" style="position:absolute;margin-left:0.785004pt;margin-top:-4.99332pt;mso-position-vertical-relative:text;mso-position-horizontal-relative:text;width:12.95pt;height:16.45pt;z-index:252653568;"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23"/>
                      <w:szCs w:val="23"/>
                    </w:rPr>
                  </w:pPr>
                  <w:r>
                    <w:rPr>
                      <w:rFonts w:ascii="SimSun" w:hAnsi="SimSun" w:eastAsia="SimSun" w:cs="SimSun"/>
                      <w:sz w:val="23"/>
                      <w:szCs w:val="23"/>
                    </w:rPr>
                    <w:t>点</w:t>
                  </w:r>
                </w:p>
              </w:txbxContent>
            </v:textbox>
          </v:shape>
        </w:pict>
      </w:r>
      <w:r>
        <w:rPr>
          <w:rFonts w:ascii="SimSun" w:hAnsi="SimSun" w:eastAsia="SimSun" w:cs="SimSun"/>
          <w:sz w:val="23"/>
          <w:szCs w:val="23"/>
          <w:position w:val="1"/>
        </w:rPr>
        <w:t>。</w:t>
      </w:r>
    </w:p>
    <w:p>
      <w:pPr>
        <w:sectPr>
          <w:footerReference w:type="default" r:id="rId74"/>
          <w:pgSz w:w="11906" w:h="16839"/>
          <w:pgMar w:top="1431" w:right="1719" w:bottom="1156" w:left="1785" w:header="0" w:footer="996" w:gutter="0"/>
        </w:sectPr>
        <w:rPr/>
      </w:pPr>
    </w:p>
    <w:p>
      <w:pPr>
        <w:ind w:left="23" w:right="53" w:firstLine="474"/>
        <w:spacing w:before="121" w:line="376" w:lineRule="auto"/>
        <w:rPr>
          <w:rFonts w:ascii="SimSun" w:hAnsi="SimSun" w:eastAsia="SimSun" w:cs="SimSun"/>
          <w:sz w:val="23"/>
          <w:szCs w:val="23"/>
        </w:rPr>
      </w:pPr>
      <w:r>
        <w:rPr>
          <w:rFonts w:ascii="Times New Roman" w:hAnsi="Times New Roman" w:eastAsia="Times New Roman" w:cs="Times New Roman"/>
          <w:sz w:val="23"/>
          <w:szCs w:val="23"/>
          <w:b/>
          <w:bCs/>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检测施工振动对市政桥梁的影响时，振动检测点不应少于</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3</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个，近点</w:t>
      </w:r>
      <w:r>
        <w:rPr>
          <w:rFonts w:ascii="SimSun" w:hAnsi="SimSun" w:eastAsia="SimSun" w:cs="SimSun"/>
          <w:sz w:val="23"/>
          <w:szCs w:val="23"/>
          <w:spacing w:val="4"/>
        </w:rPr>
        <w:t>应</w:t>
      </w:r>
      <w:r>
        <w:rPr>
          <w:rFonts w:ascii="SimSun" w:hAnsi="SimSun" w:eastAsia="SimSun" w:cs="SimSun"/>
          <w:sz w:val="23"/>
          <w:szCs w:val="23"/>
        </w:rPr>
        <w:t xml:space="preserve"> </w:t>
      </w:r>
      <w:r>
        <w:rPr>
          <w:rFonts w:ascii="SimSun" w:hAnsi="SimSun" w:eastAsia="SimSun" w:cs="SimSun"/>
          <w:sz w:val="23"/>
          <w:szCs w:val="23"/>
          <w:spacing w:val="9"/>
        </w:rPr>
        <w:t>布</w:t>
      </w:r>
      <w:r>
        <w:rPr>
          <w:rFonts w:ascii="SimSun" w:hAnsi="SimSun" w:eastAsia="SimSun" w:cs="SimSun"/>
          <w:sz w:val="23"/>
          <w:szCs w:val="23"/>
          <w:spacing w:val="7"/>
        </w:rPr>
        <w:t>设在距离振源最近一侧的桥梁结构外，远点应布设在距离振源最远一侧的桥梁</w:t>
      </w:r>
      <w:r>
        <w:rPr>
          <w:rFonts w:ascii="SimSun" w:hAnsi="SimSun" w:eastAsia="SimSun" w:cs="SimSun"/>
          <w:sz w:val="23"/>
          <w:szCs w:val="23"/>
        </w:rPr>
        <w:t xml:space="preserve"> </w:t>
      </w:r>
      <w:r>
        <w:rPr>
          <w:rFonts w:ascii="SimSun" w:hAnsi="SimSun" w:eastAsia="SimSun" w:cs="SimSun"/>
          <w:sz w:val="23"/>
          <w:szCs w:val="23"/>
          <w:spacing w:val="9"/>
        </w:rPr>
        <w:t>外，近点和远点之间也应布置检测点</w:t>
      </w:r>
      <w:r>
        <w:rPr>
          <w:rFonts w:ascii="SimSun" w:hAnsi="SimSun" w:eastAsia="SimSun" w:cs="SimSun"/>
          <w:sz w:val="23"/>
          <w:szCs w:val="23"/>
          <w:spacing w:val="6"/>
        </w:rPr>
        <w:t>。</w:t>
      </w:r>
    </w:p>
    <w:p>
      <w:pPr>
        <w:ind w:left="29"/>
        <w:spacing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13</w:t>
      </w:r>
      <w:r>
        <w:rPr>
          <w:rFonts w:ascii="Times New Roman" w:hAnsi="Times New Roman" w:eastAsia="Times New Roman" w:cs="Times New Roman"/>
          <w:sz w:val="23"/>
          <w:szCs w:val="23"/>
          <w:b/>
          <w:bCs/>
          <w:spacing w:val="7"/>
        </w:rPr>
        <w:t>.</w:t>
      </w:r>
      <w:r>
        <w:rPr>
          <w:rFonts w:ascii="Times New Roman" w:hAnsi="Times New Roman" w:eastAsia="Times New Roman" w:cs="Times New Roman"/>
          <w:sz w:val="23"/>
          <w:szCs w:val="23"/>
          <w:b/>
          <w:bCs/>
          <w:spacing w:val="6"/>
        </w:rPr>
        <w:t>5.5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振动传感器的安装应符合下列规定。</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灵敏度主轴方向应与检测方向一致。</w:t>
      </w:r>
    </w:p>
    <w:p>
      <w:pPr>
        <w:ind w:left="49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2</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传感器附近应防止磁场干扰和局部振动。</w:t>
      </w:r>
    </w:p>
    <w:p>
      <w:pPr>
        <w:ind w:left="497"/>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地面振动测量传感器应稳固安装在地面上</w:t>
      </w:r>
      <w:r>
        <w:rPr>
          <w:rFonts w:ascii="SimSun" w:hAnsi="SimSun" w:eastAsia="SimSun" w:cs="SimSun"/>
          <w:sz w:val="23"/>
          <w:szCs w:val="23"/>
          <w:spacing w:val="7"/>
        </w:rPr>
        <w:t>。</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13.</w:t>
      </w:r>
      <w:r>
        <w:rPr>
          <w:rFonts w:ascii="Times New Roman" w:hAnsi="Times New Roman" w:eastAsia="Times New Roman" w:cs="Times New Roman"/>
          <w:sz w:val="23"/>
          <w:szCs w:val="23"/>
          <w:b/>
          <w:bCs/>
          <w:spacing w:val="9"/>
        </w:rPr>
        <w:t>5</w:t>
      </w:r>
      <w:r>
        <w:rPr>
          <w:rFonts w:ascii="Times New Roman" w:hAnsi="Times New Roman" w:eastAsia="Times New Roman" w:cs="Times New Roman"/>
          <w:sz w:val="23"/>
          <w:szCs w:val="23"/>
          <w:b/>
          <w:bCs/>
          <w:spacing w:val="8"/>
        </w:rPr>
        <w:t>.6</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市政桥梁基础的参数响应宜采用现场测试法确定，当条件具备时，可采</w:t>
      </w:r>
    </w:p>
    <w:p>
      <w:pPr>
        <w:ind w:left="25"/>
        <w:spacing w:before="186" w:line="227" w:lineRule="auto"/>
        <w:rPr>
          <w:rFonts w:ascii="SimSun" w:hAnsi="SimSun" w:eastAsia="SimSun" w:cs="SimSun"/>
          <w:sz w:val="23"/>
          <w:szCs w:val="23"/>
        </w:rPr>
      </w:pPr>
      <w:r>
        <w:rPr>
          <w:rFonts w:ascii="SimSun" w:hAnsi="SimSun" w:eastAsia="SimSun" w:cs="SimSun"/>
          <w:sz w:val="23"/>
          <w:szCs w:val="23"/>
          <w:spacing w:val="16"/>
        </w:rPr>
        <w:t>用</w:t>
      </w:r>
      <w:r>
        <w:rPr>
          <w:rFonts w:ascii="SimSun" w:hAnsi="SimSun" w:eastAsia="SimSun" w:cs="SimSun"/>
          <w:sz w:val="23"/>
          <w:szCs w:val="23"/>
          <w:spacing w:val="8"/>
        </w:rPr>
        <w:t>计算法和现场测试法综合确定。</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6"/>
        </w:rPr>
        <w:t>13.</w:t>
      </w:r>
      <w:r>
        <w:rPr>
          <w:rFonts w:ascii="Times New Roman" w:hAnsi="Times New Roman" w:eastAsia="Times New Roman" w:cs="Times New Roman"/>
          <w:sz w:val="23"/>
          <w:szCs w:val="23"/>
          <w:b/>
          <w:bCs/>
          <w:spacing w:val="9"/>
        </w:rPr>
        <w:t>5</w:t>
      </w:r>
      <w:r>
        <w:rPr>
          <w:rFonts w:ascii="Times New Roman" w:hAnsi="Times New Roman" w:eastAsia="Times New Roman" w:cs="Times New Roman"/>
          <w:sz w:val="23"/>
          <w:szCs w:val="23"/>
          <w:b/>
          <w:bCs/>
          <w:spacing w:val="8"/>
        </w:rPr>
        <w:t>.7</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每个测点应同时检测径向、切向、垂向三个方向分量的振动参数，每个</w:t>
      </w:r>
    </w:p>
    <w:p>
      <w:pPr>
        <w:ind w:left="26"/>
        <w:spacing w:before="185" w:line="227" w:lineRule="auto"/>
        <w:rPr>
          <w:rFonts w:ascii="SimSun" w:hAnsi="SimSun" w:eastAsia="SimSun" w:cs="SimSun"/>
          <w:sz w:val="23"/>
          <w:szCs w:val="23"/>
        </w:rPr>
      </w:pPr>
      <w:r>
        <w:rPr>
          <w:rFonts w:ascii="SimSun" w:hAnsi="SimSun" w:eastAsia="SimSun" w:cs="SimSun"/>
          <w:sz w:val="23"/>
          <w:szCs w:val="23"/>
          <w:spacing w:val="16"/>
        </w:rPr>
        <w:t>分量</w:t>
      </w:r>
      <w:r>
        <w:rPr>
          <w:rFonts w:ascii="SimSun" w:hAnsi="SimSun" w:eastAsia="SimSun" w:cs="SimSun"/>
          <w:sz w:val="23"/>
          <w:szCs w:val="23"/>
          <w:spacing w:val="9"/>
        </w:rPr>
        <w:t>的</w:t>
      </w:r>
      <w:r>
        <w:rPr>
          <w:rFonts w:ascii="SimSun" w:hAnsi="SimSun" w:eastAsia="SimSun" w:cs="SimSun"/>
          <w:sz w:val="23"/>
          <w:szCs w:val="23"/>
          <w:spacing w:val="8"/>
        </w:rPr>
        <w:t>振动参数应记录一个时段施工振动全过程中测点质点振动速度时程信号。</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13.5.</w:t>
      </w:r>
      <w:r>
        <w:rPr>
          <w:rFonts w:ascii="Times New Roman" w:hAnsi="Times New Roman" w:eastAsia="Times New Roman" w:cs="Times New Roman"/>
          <w:sz w:val="23"/>
          <w:szCs w:val="23"/>
          <w:b/>
          <w:bCs/>
          <w:spacing w:val="8"/>
        </w:rPr>
        <w:t>8</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应根据检测项目、</w:t>
      </w:r>
      <w:r>
        <w:rPr>
          <w:rFonts w:ascii="SimSun" w:hAnsi="SimSun" w:eastAsia="SimSun" w:cs="SimSun"/>
          <w:sz w:val="23"/>
          <w:szCs w:val="23"/>
          <w:spacing w:val="5"/>
        </w:rPr>
        <w:t xml:space="preserve"> </w:t>
      </w:r>
      <w:r>
        <w:rPr>
          <w:rFonts w:ascii="SimSun" w:hAnsi="SimSun" w:eastAsia="SimSun" w:cs="SimSun"/>
          <w:sz w:val="23"/>
          <w:szCs w:val="23"/>
          <w:spacing w:val="5"/>
        </w:rPr>
        <w:t>目的、地基基础现状、场地条件和施工振动的速度综</w:t>
      </w:r>
    </w:p>
    <w:p>
      <w:pPr>
        <w:ind w:left="24"/>
        <w:spacing w:before="185" w:line="227" w:lineRule="auto"/>
        <w:rPr>
          <w:rFonts w:ascii="SimSun" w:hAnsi="SimSun" w:eastAsia="SimSun" w:cs="SimSun"/>
          <w:sz w:val="23"/>
          <w:szCs w:val="23"/>
        </w:rPr>
      </w:pPr>
      <w:r>
        <w:rPr>
          <w:rFonts w:ascii="SimSun" w:hAnsi="SimSun" w:eastAsia="SimSun" w:cs="SimSun"/>
          <w:sz w:val="23"/>
          <w:szCs w:val="23"/>
          <w:spacing w:val="9"/>
        </w:rPr>
        <w:t>合确定检测数量、位置及测量仪器参数</w:t>
      </w:r>
      <w:r>
        <w:rPr>
          <w:rFonts w:ascii="SimSun" w:hAnsi="SimSun" w:eastAsia="SimSun" w:cs="SimSun"/>
          <w:sz w:val="23"/>
          <w:szCs w:val="23"/>
          <w:spacing w:val="6"/>
        </w:rPr>
        <w:t>。</w:t>
      </w:r>
    </w:p>
    <w:p>
      <w:pPr>
        <w:ind w:left="29"/>
        <w:spacing w:before="18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13</w:t>
      </w:r>
      <w:r>
        <w:rPr>
          <w:rFonts w:ascii="Times New Roman" w:hAnsi="Times New Roman" w:eastAsia="Times New Roman" w:cs="Times New Roman"/>
          <w:sz w:val="23"/>
          <w:szCs w:val="23"/>
          <w:b/>
          <w:bCs/>
          <w:spacing w:val="11"/>
        </w:rPr>
        <w:t>.</w:t>
      </w:r>
      <w:r>
        <w:rPr>
          <w:rFonts w:ascii="Times New Roman" w:hAnsi="Times New Roman" w:eastAsia="Times New Roman" w:cs="Times New Roman"/>
          <w:sz w:val="23"/>
          <w:szCs w:val="23"/>
          <w:b/>
          <w:bCs/>
          <w:spacing w:val="6"/>
        </w:rPr>
        <w:t>5.9</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施工振动的数据分析应符合下列规定：</w:t>
      </w:r>
    </w:p>
    <w:p>
      <w:pPr>
        <w:ind w:left="22" w:right="53" w:firstLine="487"/>
        <w:spacing w:before="183" w:line="376"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施工振动对市政桥梁基础的影响应分别选取每个分量的最大质点速度作</w:t>
      </w:r>
      <w:r>
        <w:rPr>
          <w:rFonts w:ascii="SimSun" w:hAnsi="SimSun" w:eastAsia="SimSun" w:cs="SimSun"/>
          <w:sz w:val="23"/>
          <w:szCs w:val="23"/>
        </w:rPr>
        <w:t xml:space="preserve"> </w:t>
      </w:r>
      <w:r>
        <w:rPr>
          <w:rFonts w:ascii="SimSun" w:hAnsi="SimSun" w:eastAsia="SimSun" w:cs="SimSun"/>
          <w:sz w:val="23"/>
          <w:szCs w:val="23"/>
          <w:spacing w:val="10"/>
        </w:rPr>
        <w:t>为</w:t>
      </w:r>
      <w:r>
        <w:rPr>
          <w:rFonts w:ascii="SimSun" w:hAnsi="SimSun" w:eastAsia="SimSun" w:cs="SimSun"/>
          <w:sz w:val="23"/>
          <w:szCs w:val="23"/>
          <w:spacing w:val="5"/>
        </w:rPr>
        <w:t>一个时段施工振动全过程中的三个方向的质点极值速度，并连续检测</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个阶段</w:t>
      </w:r>
      <w:r>
        <w:rPr>
          <w:rFonts w:ascii="SimSun" w:hAnsi="SimSun" w:eastAsia="SimSun" w:cs="SimSun"/>
          <w:sz w:val="23"/>
          <w:szCs w:val="23"/>
        </w:rPr>
        <w:t xml:space="preserve"> </w:t>
      </w:r>
      <w:r>
        <w:rPr>
          <w:rFonts w:ascii="SimSun" w:hAnsi="SimSun" w:eastAsia="SimSun" w:cs="SimSun"/>
          <w:sz w:val="23"/>
          <w:szCs w:val="23"/>
          <w:spacing w:val="18"/>
        </w:rPr>
        <w:t>施</w:t>
      </w:r>
      <w:r>
        <w:rPr>
          <w:rFonts w:ascii="SimSun" w:hAnsi="SimSun" w:eastAsia="SimSun" w:cs="SimSun"/>
          <w:sz w:val="23"/>
          <w:szCs w:val="23"/>
          <w:spacing w:val="14"/>
        </w:rPr>
        <w:t>工</w:t>
      </w:r>
      <w:r>
        <w:rPr>
          <w:rFonts w:ascii="SimSun" w:hAnsi="SimSun" w:eastAsia="SimSun" w:cs="SimSun"/>
          <w:sz w:val="23"/>
          <w:szCs w:val="23"/>
          <w:spacing w:val="9"/>
        </w:rPr>
        <w:t>振动的施工过程，取其质点极值速度平均值作为本次测试振动速度值。</w:t>
      </w:r>
    </w:p>
    <w:p>
      <w:pPr>
        <w:ind w:left="22" w:right="80" w:firstLine="477"/>
        <w:spacing w:before="2"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市政桥梁基础的容许振动应以基础上最大动应力为控制标准，计算容</w:t>
      </w:r>
      <w:r>
        <w:rPr>
          <w:rFonts w:ascii="SimSun" w:hAnsi="SimSun" w:eastAsia="SimSun" w:cs="SimSun"/>
          <w:sz w:val="23"/>
          <w:szCs w:val="23"/>
          <w:spacing w:val="4"/>
        </w:rPr>
        <w:t>许</w:t>
      </w:r>
      <w:r>
        <w:rPr>
          <w:rFonts w:ascii="SimSun" w:hAnsi="SimSun" w:eastAsia="SimSun" w:cs="SimSun"/>
          <w:sz w:val="23"/>
          <w:szCs w:val="23"/>
        </w:rPr>
        <w:t xml:space="preserve"> </w:t>
      </w:r>
      <w:r>
        <w:rPr>
          <w:rFonts w:ascii="SimSun" w:hAnsi="SimSun" w:eastAsia="SimSun" w:cs="SimSun"/>
          <w:sz w:val="23"/>
          <w:szCs w:val="23"/>
          <w:spacing w:val="9"/>
        </w:rPr>
        <w:t>振</w:t>
      </w:r>
      <w:r>
        <w:rPr>
          <w:rFonts w:ascii="SimSun" w:hAnsi="SimSun" w:eastAsia="SimSun" w:cs="SimSun"/>
          <w:sz w:val="23"/>
          <w:szCs w:val="23"/>
          <w:spacing w:val="7"/>
        </w:rPr>
        <w:t>动速度峰值。</w:t>
      </w:r>
    </w:p>
    <w:p>
      <w:pPr>
        <w:ind w:left="497"/>
        <w:spacing w:before="1" w:line="226" w:lineRule="auto"/>
        <w:rPr>
          <w:rFonts w:ascii="SimSun" w:hAnsi="SimSun" w:eastAsia="SimSun" w:cs="SimSun"/>
          <w:sz w:val="23"/>
          <w:szCs w:val="23"/>
        </w:rPr>
      </w:pP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市政桥梁基础的振动速度时域信号测试应取一个竖向和两个水平主轴</w:t>
      </w:r>
      <w:r>
        <w:rPr>
          <w:rFonts w:ascii="SimSun" w:hAnsi="SimSun" w:eastAsia="SimSun" w:cs="SimSun"/>
          <w:sz w:val="23"/>
          <w:szCs w:val="23"/>
          <w:spacing w:val="6"/>
        </w:rPr>
        <w:t>方</w:t>
      </w:r>
    </w:p>
    <w:p>
      <w:pPr>
        <w:ind w:left="47"/>
        <w:spacing w:before="185" w:line="229" w:lineRule="auto"/>
        <w:rPr>
          <w:rFonts w:ascii="SimSun" w:hAnsi="SimSun" w:eastAsia="SimSun" w:cs="SimSun"/>
          <w:sz w:val="23"/>
          <w:szCs w:val="23"/>
        </w:rPr>
      </w:pPr>
      <w:r>
        <w:rPr>
          <w:rFonts w:ascii="SimSun" w:hAnsi="SimSun" w:eastAsia="SimSun" w:cs="SimSun"/>
          <w:sz w:val="23"/>
          <w:szCs w:val="23"/>
          <w:spacing w:val="16"/>
        </w:rPr>
        <w:t>向</w:t>
      </w:r>
      <w:r>
        <w:rPr>
          <w:rFonts w:ascii="SimSun" w:hAnsi="SimSun" w:eastAsia="SimSun" w:cs="SimSun"/>
          <w:sz w:val="23"/>
          <w:szCs w:val="23"/>
          <w:spacing w:val="8"/>
        </w:rPr>
        <w:t>，评价指标应取三者峰值的最大值及其对应的振动频率。</w:t>
      </w:r>
    </w:p>
    <w:p>
      <w:pPr>
        <w:ind w:left="29"/>
        <w:spacing w:before="183"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13.5.1</w:t>
      </w:r>
      <w:r>
        <w:rPr>
          <w:rFonts w:ascii="Times New Roman" w:hAnsi="Times New Roman" w:eastAsia="Times New Roman" w:cs="Times New Roman"/>
          <w:sz w:val="23"/>
          <w:szCs w:val="23"/>
          <w:b/>
          <w:bCs/>
          <w:spacing w:val="5"/>
        </w:rPr>
        <w:t>0</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爆破振动的安全允许基础质点振动速度峰值和主振频率可按《爆破安全</w:t>
      </w:r>
    </w:p>
    <w:p>
      <w:pPr>
        <w:ind w:left="28" w:right="53" w:hanging="4"/>
        <w:spacing w:before="185" w:line="376" w:lineRule="auto"/>
        <w:rPr>
          <w:rFonts w:ascii="SimSun" w:hAnsi="SimSun" w:eastAsia="SimSun" w:cs="SimSun"/>
          <w:sz w:val="23"/>
          <w:szCs w:val="23"/>
        </w:rPr>
      </w:pPr>
      <w:r>
        <w:rPr>
          <w:rFonts w:ascii="SimSun" w:hAnsi="SimSun" w:eastAsia="SimSun" w:cs="SimSun"/>
          <w:sz w:val="23"/>
          <w:szCs w:val="23"/>
          <w:spacing w:val="14"/>
        </w:rPr>
        <w:t>规</w:t>
      </w:r>
      <w:r>
        <w:rPr>
          <w:rFonts w:ascii="SimSun" w:hAnsi="SimSun" w:eastAsia="SimSun" w:cs="SimSun"/>
          <w:sz w:val="23"/>
          <w:szCs w:val="23"/>
          <w:spacing w:val="12"/>
        </w:rPr>
        <w:t>程</w:t>
      </w:r>
      <w:r>
        <w:rPr>
          <w:rFonts w:ascii="SimSun" w:hAnsi="SimSun" w:eastAsia="SimSun" w:cs="SimSun"/>
          <w:sz w:val="23"/>
          <w:szCs w:val="23"/>
          <w:spacing w:val="7"/>
        </w:rPr>
        <w:t>》</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6722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的相关规定确定。施工振动对桥梁的影响范围可依据检测结果确</w:t>
      </w:r>
      <w:r>
        <w:rPr>
          <w:rFonts w:ascii="SimSun" w:hAnsi="SimSun" w:eastAsia="SimSun" w:cs="SimSun"/>
          <w:sz w:val="23"/>
          <w:szCs w:val="23"/>
        </w:rPr>
        <w:t xml:space="preserve"> </w:t>
      </w:r>
      <w:r>
        <w:rPr>
          <w:rFonts w:ascii="SimSun" w:hAnsi="SimSun" w:eastAsia="SimSun" w:cs="SimSun"/>
          <w:sz w:val="23"/>
          <w:szCs w:val="23"/>
          <w:spacing w:val="-4"/>
        </w:rPr>
        <w:t>定</w:t>
      </w:r>
      <w:r>
        <w:rPr>
          <w:rFonts w:ascii="SimSun" w:hAnsi="SimSun" w:eastAsia="SimSun" w:cs="SimSun"/>
          <w:sz w:val="23"/>
          <w:szCs w:val="23"/>
          <w:spacing w:val="-2"/>
        </w:rPr>
        <w:t>。</w:t>
      </w:r>
    </w:p>
    <w:p>
      <w:pPr>
        <w:ind w:left="29"/>
        <w:spacing w:before="1" w:line="228"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13.5.11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监测应提交以下成果资料</w:t>
      </w:r>
      <w:r>
        <w:rPr>
          <w:rFonts w:ascii="SimSun" w:hAnsi="SimSun" w:eastAsia="SimSun" w:cs="SimSun"/>
          <w:sz w:val="23"/>
          <w:szCs w:val="23"/>
          <w:spacing w:val="2"/>
        </w:rPr>
        <w:t>：</w:t>
      </w:r>
    </w:p>
    <w:p>
      <w:pPr>
        <w:ind w:left="509"/>
        <w:spacing w:before="183" w:line="227" w:lineRule="auto"/>
        <w:rPr>
          <w:rFonts w:ascii="SimSun" w:hAnsi="SimSun" w:eastAsia="SimSun" w:cs="SimSun"/>
          <w:sz w:val="23"/>
          <w:szCs w:val="23"/>
        </w:rPr>
      </w:pP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监测点布置图</w:t>
      </w:r>
      <w:r>
        <w:rPr>
          <w:rFonts w:ascii="SimSun" w:hAnsi="SimSun" w:eastAsia="SimSun" w:cs="SimSun"/>
          <w:sz w:val="23"/>
          <w:szCs w:val="23"/>
          <w:spacing w:val="4"/>
        </w:rPr>
        <w:t>。</w:t>
      </w:r>
    </w:p>
    <w:p>
      <w:pPr>
        <w:ind w:left="499"/>
        <w:spacing w:before="186" w:line="228"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监测成果表。</w:t>
      </w:r>
    </w:p>
    <w:p>
      <w:pPr>
        <w:ind w:left="497"/>
        <w:spacing w:before="184"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各个方向的振动加速度、振速和振频与时间关系曲线。</w:t>
      </w:r>
    </w:p>
    <w:p>
      <w:pPr>
        <w:ind w:left="500"/>
        <w:spacing w:before="185" w:line="228" w:lineRule="auto"/>
        <w:rPr>
          <w:rFonts w:ascii="SimSun" w:hAnsi="SimSun" w:eastAsia="SimSun" w:cs="SimSun"/>
          <w:sz w:val="23"/>
          <w:szCs w:val="23"/>
        </w:rPr>
      </w:pPr>
      <w:r>
        <w:rPr>
          <w:rFonts w:ascii="Times New Roman" w:hAnsi="Times New Roman" w:eastAsia="Times New Roman" w:cs="Times New Roman"/>
          <w:sz w:val="23"/>
          <w:szCs w:val="23"/>
          <w:b/>
          <w:bCs/>
          <w:spacing w:val="6"/>
        </w:rPr>
        <w:t>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分析结论与建议。</w:t>
      </w:r>
    </w:p>
    <w:p>
      <w:pPr>
        <w:sectPr>
          <w:footerReference w:type="default" r:id="rId75"/>
          <w:pgSz w:w="11906" w:h="16839"/>
          <w:pgMar w:top="1431" w:right="1745" w:bottom="1156" w:left="1785" w:header="0" w:footer="996" w:gutter="0"/>
        </w:sectPr>
        <w:rPr/>
      </w:pPr>
    </w:p>
    <w:p>
      <w:pPr>
        <w:spacing w:line="277" w:lineRule="auto"/>
        <w:rPr>
          <w:rFonts w:ascii="Arial"/>
          <w:sz w:val="21"/>
        </w:rPr>
      </w:pPr>
      <w:r/>
    </w:p>
    <w:p>
      <w:pPr>
        <w:spacing w:line="278" w:lineRule="auto"/>
        <w:rPr>
          <w:rFonts w:ascii="Arial"/>
          <w:sz w:val="21"/>
        </w:rPr>
      </w:pPr>
      <w:r/>
    </w:p>
    <w:p>
      <w:pPr>
        <w:ind w:left="3223"/>
        <w:spacing w:before="91" w:line="219" w:lineRule="auto"/>
        <w:outlineLvl w:val="0"/>
        <w:rPr>
          <w:rFonts w:ascii="SimSun" w:hAnsi="SimSun" w:eastAsia="SimSun" w:cs="SimSun"/>
          <w:sz w:val="28"/>
          <w:szCs w:val="28"/>
        </w:rPr>
      </w:pPr>
      <w:bookmarkStart w:name="_bookmark61" w:id="121"/>
      <w:bookmarkEnd w:id="121"/>
      <w:bookmarkStart w:name="_bookmark124" w:id="122"/>
      <w:bookmarkEnd w:id="122"/>
      <w:r>
        <w:rPr>
          <w:rFonts w:ascii="SimSun" w:hAnsi="SimSun" w:eastAsia="SimSun" w:cs="SimSun"/>
          <w:sz w:val="28"/>
          <w:szCs w:val="28"/>
          <w14:textOutline w14:w="5103" w14:cap="sq" w14:cmpd="sng">
            <w14:solidFill>
              <w14:srgbClr w14:val="000000"/>
            </w14:solidFill>
            <w14:prstDash w14:val="solid"/>
            <w14:bevel/>
          </w14:textOutline>
          <w:spacing w:val="-1"/>
        </w:rPr>
        <w:t>本标准用</w:t>
      </w:r>
      <w:r>
        <w:rPr>
          <w:rFonts w:ascii="SimSun" w:hAnsi="SimSun" w:eastAsia="SimSun" w:cs="SimSun"/>
          <w:sz w:val="28"/>
          <w:szCs w:val="28"/>
          <w14:textOutline w14:w="5103" w14:cap="sq" w14:cmpd="sng">
            <w14:solidFill>
              <w14:srgbClr w14:val="000000"/>
            </w14:solidFill>
            <w14:prstDash w14:val="solid"/>
            <w14:bevel/>
          </w14:textOutline>
        </w:rPr>
        <w:t>词说明</w:t>
      </w:r>
    </w:p>
    <w:p>
      <w:pPr>
        <w:ind w:left="58" w:right="82"/>
        <w:spacing w:before="233" w:line="302" w:lineRule="auto"/>
        <w:rPr>
          <w:rFonts w:ascii="SimSun" w:hAnsi="SimSun" w:eastAsia="SimSun" w:cs="SimSun"/>
          <w:sz w:val="23"/>
          <w:szCs w:val="23"/>
        </w:rPr>
      </w:pPr>
      <w:r>
        <w:rPr>
          <w:rFonts w:ascii="Times New Roman" w:hAnsi="Times New Roman" w:eastAsia="Times New Roman" w:cs="Times New Roman"/>
          <w:sz w:val="23"/>
          <w:szCs w:val="23"/>
          <w:b/>
          <w:bCs/>
          <w:spacing w:val="18"/>
        </w:rPr>
        <w:t>1</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为了便于在执行本标准条文时区别对待，对要求严格程度不同的用词说明如</w:t>
      </w:r>
      <w:r>
        <w:rPr>
          <w:rFonts w:ascii="SimSun" w:hAnsi="SimSun" w:eastAsia="SimSun" w:cs="SimSun"/>
          <w:sz w:val="23"/>
          <w:szCs w:val="23"/>
        </w:rPr>
        <w:t xml:space="preserve"> </w:t>
      </w:r>
      <w:r>
        <w:rPr>
          <w:rFonts w:ascii="SimSun" w:hAnsi="SimSun" w:eastAsia="SimSun" w:cs="SimSun"/>
          <w:sz w:val="23"/>
          <w:szCs w:val="23"/>
          <w:spacing w:val="-4"/>
        </w:rPr>
        <w:t>下</w:t>
      </w:r>
      <w:r>
        <w:rPr>
          <w:rFonts w:ascii="SimSun" w:hAnsi="SimSun" w:eastAsia="SimSun" w:cs="SimSun"/>
          <w:sz w:val="23"/>
          <w:szCs w:val="23"/>
          <w:spacing w:val="-3"/>
        </w:rPr>
        <w:t>：</w:t>
      </w:r>
    </w:p>
    <w:p>
      <w:pPr>
        <w:ind w:left="538"/>
        <w:spacing w:before="183"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表示很严格，非这样做不可的：正面词采用</w:t>
      </w:r>
      <w:r>
        <w:rPr>
          <w:rFonts w:ascii="Times New Roman" w:hAnsi="Times New Roman" w:eastAsia="Times New Roman" w:cs="Times New Roman"/>
          <w:sz w:val="23"/>
          <w:szCs w:val="23"/>
          <w:spacing w:val="6"/>
        </w:rPr>
        <w:t>“</w:t>
      </w:r>
      <w:r>
        <w:rPr>
          <w:rFonts w:ascii="SimSun" w:hAnsi="SimSun" w:eastAsia="SimSun" w:cs="SimSun"/>
          <w:sz w:val="23"/>
          <w:szCs w:val="23"/>
          <w:spacing w:val="6"/>
        </w:rPr>
        <w:t>必须</w:t>
      </w:r>
      <w:r>
        <w:rPr>
          <w:rFonts w:ascii="Times New Roman" w:hAnsi="Times New Roman" w:eastAsia="Times New Roman" w:cs="Times New Roman"/>
          <w:sz w:val="23"/>
          <w:szCs w:val="23"/>
          <w:spacing w:val="6"/>
        </w:rPr>
        <w:t>”</w:t>
      </w:r>
      <w:r>
        <w:rPr>
          <w:rFonts w:ascii="SimSun" w:hAnsi="SimSun" w:eastAsia="SimSun" w:cs="SimSun"/>
          <w:sz w:val="23"/>
          <w:szCs w:val="23"/>
          <w:spacing w:val="6"/>
        </w:rPr>
        <w:t>；反面词采用</w:t>
      </w:r>
      <w:r>
        <w:rPr>
          <w:rFonts w:ascii="Times New Roman" w:hAnsi="Times New Roman" w:eastAsia="Times New Roman" w:cs="Times New Roman"/>
          <w:sz w:val="23"/>
          <w:szCs w:val="23"/>
          <w:spacing w:val="6"/>
        </w:rPr>
        <w:t>“</w:t>
      </w:r>
      <w:r>
        <w:rPr>
          <w:rFonts w:ascii="SimSun" w:hAnsi="SimSun" w:eastAsia="SimSun" w:cs="SimSun"/>
          <w:sz w:val="23"/>
          <w:szCs w:val="23"/>
          <w:spacing w:val="6"/>
        </w:rPr>
        <w:t>严禁</w:t>
      </w:r>
      <w:r>
        <w:rPr>
          <w:rFonts w:ascii="Times New Roman" w:hAnsi="Times New Roman" w:eastAsia="Times New Roman" w:cs="Times New Roman"/>
          <w:sz w:val="23"/>
          <w:szCs w:val="23"/>
          <w:spacing w:val="6"/>
        </w:rPr>
        <w:t>”</w:t>
      </w:r>
      <w:r>
        <w:rPr>
          <w:rFonts w:ascii="SimSun" w:hAnsi="SimSun" w:eastAsia="SimSun" w:cs="SimSun"/>
          <w:sz w:val="23"/>
          <w:szCs w:val="23"/>
          <w:spacing w:val="6"/>
        </w:rPr>
        <w:t>。</w:t>
      </w:r>
    </w:p>
    <w:p>
      <w:pPr>
        <w:ind w:left="52" w:right="80" w:firstLine="476"/>
        <w:spacing w:before="183" w:line="376" w:lineRule="auto"/>
        <w:rPr>
          <w:rFonts w:ascii="SimSun" w:hAnsi="SimSun" w:eastAsia="SimSun" w:cs="SimSun"/>
          <w:sz w:val="23"/>
          <w:szCs w:val="23"/>
        </w:rPr>
      </w:pPr>
      <w:r>
        <w:rPr>
          <w:rFonts w:ascii="Times New Roman" w:hAnsi="Times New Roman" w:eastAsia="Times New Roman" w:cs="Times New Roman"/>
          <w:sz w:val="23"/>
          <w:szCs w:val="23"/>
          <w:b/>
          <w:bCs/>
          <w:spacing w:val="1"/>
        </w:rPr>
        <w:t>2</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表示严格，在正常情况下均应这样做的：正面词采用</w:t>
      </w:r>
      <w:r>
        <w:rPr>
          <w:rFonts w:ascii="Times New Roman" w:hAnsi="Times New Roman" w:eastAsia="Times New Roman" w:cs="Times New Roman"/>
          <w:sz w:val="23"/>
          <w:szCs w:val="23"/>
          <w:spacing w:val="1"/>
        </w:rPr>
        <w:t>“</w:t>
      </w:r>
      <w:r>
        <w:rPr>
          <w:rFonts w:ascii="SimSun" w:hAnsi="SimSun" w:eastAsia="SimSun" w:cs="SimSun"/>
          <w:sz w:val="23"/>
          <w:szCs w:val="23"/>
          <w:spacing w:val="1"/>
        </w:rPr>
        <w:t>应</w:t>
      </w:r>
      <w:r>
        <w:rPr>
          <w:rFonts w:ascii="Times New Roman" w:hAnsi="Times New Roman" w:eastAsia="Times New Roman" w:cs="Times New Roman"/>
          <w:sz w:val="23"/>
          <w:szCs w:val="23"/>
          <w:spacing w:val="1"/>
        </w:rPr>
        <w:t>”</w:t>
      </w:r>
      <w:r>
        <w:rPr>
          <w:rFonts w:ascii="SimSun" w:hAnsi="SimSun" w:eastAsia="SimSun" w:cs="SimSun"/>
          <w:sz w:val="23"/>
          <w:szCs w:val="23"/>
          <w:spacing w:val="1"/>
        </w:rPr>
        <w:t>；反面词采用</w:t>
      </w:r>
      <w:r>
        <w:rPr>
          <w:rFonts w:ascii="Times New Roman" w:hAnsi="Times New Roman" w:eastAsia="Times New Roman" w:cs="Times New Roman"/>
          <w:sz w:val="23"/>
          <w:szCs w:val="23"/>
          <w:spacing w:val="1"/>
        </w:rPr>
        <w:t>“</w:t>
      </w:r>
      <w:r>
        <w:rPr>
          <w:rFonts w:ascii="SimSun" w:hAnsi="SimSun" w:eastAsia="SimSun" w:cs="SimSun"/>
          <w:sz w:val="23"/>
          <w:szCs w:val="23"/>
          <w:spacing w:val="1"/>
        </w:rPr>
        <w:t>不</w:t>
      </w:r>
      <w:r>
        <w:rPr>
          <w:rFonts w:ascii="SimSun" w:hAnsi="SimSun" w:eastAsia="SimSun" w:cs="SimSun"/>
          <w:sz w:val="23"/>
          <w:szCs w:val="23"/>
        </w:rPr>
        <w:t xml:space="preserve"> </w:t>
      </w:r>
      <w:r>
        <w:rPr>
          <w:rFonts w:ascii="SimSun" w:hAnsi="SimSun" w:eastAsia="SimSun" w:cs="SimSun"/>
          <w:sz w:val="23"/>
          <w:szCs w:val="23"/>
          <w:spacing w:val="9"/>
        </w:rPr>
        <w:t>应</w:t>
      </w:r>
      <w:r>
        <w:rPr>
          <w:rFonts w:ascii="Times New Roman" w:hAnsi="Times New Roman" w:eastAsia="Times New Roman" w:cs="Times New Roman"/>
          <w:sz w:val="23"/>
          <w:szCs w:val="23"/>
          <w:spacing w:val="5"/>
        </w:rPr>
        <w:t>”</w:t>
      </w:r>
      <w:r>
        <w:rPr>
          <w:rFonts w:ascii="SimSun" w:hAnsi="SimSun" w:eastAsia="SimSun" w:cs="SimSun"/>
          <w:sz w:val="23"/>
          <w:szCs w:val="23"/>
          <w:spacing w:val="5"/>
        </w:rPr>
        <w:t>或</w:t>
      </w:r>
      <w:r>
        <w:rPr>
          <w:rFonts w:ascii="Times New Roman" w:hAnsi="Times New Roman" w:eastAsia="Times New Roman" w:cs="Times New Roman"/>
          <w:sz w:val="23"/>
          <w:szCs w:val="23"/>
          <w:spacing w:val="5"/>
        </w:rPr>
        <w:t>“</w:t>
      </w:r>
      <w:r>
        <w:rPr>
          <w:rFonts w:ascii="SimSun" w:hAnsi="SimSun" w:eastAsia="SimSun" w:cs="SimSun"/>
          <w:sz w:val="23"/>
          <w:szCs w:val="23"/>
          <w:spacing w:val="5"/>
        </w:rPr>
        <w:t>不得</w:t>
      </w:r>
      <w:r>
        <w:rPr>
          <w:rFonts w:ascii="Times New Roman" w:hAnsi="Times New Roman" w:eastAsia="Times New Roman" w:cs="Times New Roman"/>
          <w:sz w:val="23"/>
          <w:szCs w:val="23"/>
          <w:spacing w:val="5"/>
        </w:rPr>
        <w:t>”</w:t>
      </w:r>
      <w:r>
        <w:rPr>
          <w:rFonts w:ascii="SimSun" w:hAnsi="SimSun" w:eastAsia="SimSun" w:cs="SimSun"/>
          <w:sz w:val="23"/>
          <w:szCs w:val="23"/>
          <w:spacing w:val="5"/>
        </w:rPr>
        <w:t>。</w:t>
      </w:r>
    </w:p>
    <w:p>
      <w:pPr>
        <w:ind w:firstLine="526"/>
        <w:spacing w:before="4" w:line="379" w:lineRule="auto"/>
        <w:rPr>
          <w:rFonts w:ascii="SimSun" w:hAnsi="SimSun" w:eastAsia="SimSun" w:cs="SimSun"/>
          <w:sz w:val="23"/>
          <w:szCs w:val="23"/>
        </w:rPr>
      </w:pPr>
      <w:r>
        <w:rPr>
          <w:rFonts w:ascii="Times New Roman" w:hAnsi="Times New Roman" w:eastAsia="Times New Roman" w:cs="Times New Roman"/>
          <w:sz w:val="23"/>
          <w:szCs w:val="23"/>
          <w:b/>
          <w:bCs/>
          <w:spacing w:val="32"/>
        </w:rPr>
        <w:t>3</w:t>
      </w:r>
      <w:r>
        <w:rPr>
          <w:rFonts w:ascii="Times New Roman" w:hAnsi="Times New Roman" w:eastAsia="Times New Roman" w:cs="Times New Roman"/>
          <w:sz w:val="23"/>
          <w:szCs w:val="23"/>
          <w:spacing w:val="17"/>
        </w:rPr>
        <w:t xml:space="preserve"> </w:t>
      </w:r>
      <w:r>
        <w:rPr>
          <w:rFonts w:ascii="Times New Roman" w:hAnsi="Times New Roman" w:eastAsia="Times New Roman" w:cs="Times New Roman"/>
          <w:sz w:val="23"/>
          <w:szCs w:val="23"/>
          <w:spacing w:val="16"/>
        </w:rPr>
        <w:t xml:space="preserve">   </w:t>
      </w:r>
      <w:r>
        <w:rPr>
          <w:rFonts w:ascii="SimSun" w:hAnsi="SimSun" w:eastAsia="SimSun" w:cs="SimSun"/>
          <w:sz w:val="23"/>
          <w:szCs w:val="23"/>
          <w:spacing w:val="16"/>
        </w:rPr>
        <w:t>表示允许稍有选择，在条件许可时首先应这样做的用词：正面词采用</w:t>
      </w:r>
      <w:r>
        <w:rPr>
          <w:rFonts w:ascii="SimSun" w:hAnsi="SimSun" w:eastAsia="SimSun" w:cs="SimSun"/>
          <w:sz w:val="23"/>
          <w:szCs w:val="23"/>
        </w:rPr>
        <w:t xml:space="preserve"> </w:t>
      </w:r>
      <w:r>
        <w:rPr>
          <w:rFonts w:ascii="Times New Roman" w:hAnsi="Times New Roman" w:eastAsia="Times New Roman" w:cs="Times New Roman"/>
          <w:sz w:val="23"/>
          <w:szCs w:val="23"/>
          <w:spacing w:val="-1"/>
        </w:rPr>
        <w:t>“</w:t>
      </w:r>
      <w:r>
        <w:rPr>
          <w:rFonts w:ascii="SimSun" w:hAnsi="SimSun" w:eastAsia="SimSun" w:cs="SimSun"/>
          <w:sz w:val="23"/>
          <w:szCs w:val="23"/>
          <w:spacing w:val="-1"/>
        </w:rPr>
        <w:t>宜</w:t>
      </w:r>
      <w:r>
        <w:rPr>
          <w:rFonts w:ascii="Times New Roman" w:hAnsi="Times New Roman" w:eastAsia="Times New Roman" w:cs="Times New Roman"/>
          <w:sz w:val="23"/>
          <w:szCs w:val="23"/>
          <w:spacing w:val="-1"/>
        </w:rPr>
        <w:t>”</w:t>
      </w:r>
      <w:r>
        <w:rPr>
          <w:rFonts w:ascii="SimSun" w:hAnsi="SimSun" w:eastAsia="SimSun" w:cs="SimSun"/>
          <w:sz w:val="23"/>
          <w:szCs w:val="23"/>
        </w:rPr>
        <w:t>；反面词采用</w:t>
      </w:r>
      <w:r>
        <w:rPr>
          <w:rFonts w:ascii="Times New Roman" w:hAnsi="Times New Roman" w:eastAsia="Times New Roman" w:cs="Times New Roman"/>
          <w:sz w:val="23"/>
          <w:szCs w:val="23"/>
        </w:rPr>
        <w:t>“</w:t>
      </w:r>
      <w:r>
        <w:rPr>
          <w:rFonts w:ascii="SimSun" w:hAnsi="SimSun" w:eastAsia="SimSun" w:cs="SimSun"/>
          <w:sz w:val="23"/>
          <w:szCs w:val="23"/>
        </w:rPr>
        <w:t>不宜</w:t>
      </w:r>
      <w:r>
        <w:rPr>
          <w:rFonts w:ascii="Times New Roman" w:hAnsi="Times New Roman" w:eastAsia="Times New Roman" w:cs="Times New Roman"/>
          <w:sz w:val="23"/>
          <w:szCs w:val="23"/>
        </w:rPr>
        <w:t>”</w:t>
      </w:r>
      <w:r>
        <w:rPr>
          <w:rFonts w:ascii="SimSun" w:hAnsi="SimSun" w:eastAsia="SimSun" w:cs="SimSun"/>
          <w:sz w:val="23"/>
          <w:szCs w:val="23"/>
        </w:rPr>
        <w:t>。表示允许有选择，在一定条件下可以这样做，采用</w:t>
      </w:r>
      <w:r>
        <w:rPr>
          <w:rFonts w:ascii="Times New Roman" w:hAnsi="Times New Roman" w:eastAsia="Times New Roman" w:cs="Times New Roman"/>
          <w:sz w:val="23"/>
          <w:szCs w:val="23"/>
        </w:rPr>
        <w:t>“</w:t>
      </w:r>
      <w:r>
        <w:rPr>
          <w:rFonts w:ascii="SimSun" w:hAnsi="SimSun" w:eastAsia="SimSun" w:cs="SimSun"/>
          <w:sz w:val="23"/>
          <w:szCs w:val="23"/>
        </w:rPr>
        <w:t>可</w:t>
      </w:r>
      <w:r>
        <w:rPr>
          <w:rFonts w:ascii="Times New Roman" w:hAnsi="Times New Roman" w:eastAsia="Times New Roman" w:cs="Times New Roman"/>
          <w:sz w:val="23"/>
          <w:szCs w:val="23"/>
        </w:rPr>
        <w:t>”</w:t>
      </w:r>
      <w:r>
        <w:rPr>
          <w:rFonts w:ascii="SimSun" w:hAnsi="SimSun" w:eastAsia="SimSun" w:cs="SimSun"/>
          <w:sz w:val="23"/>
          <w:szCs w:val="23"/>
        </w:rPr>
        <w:t>。</w:t>
      </w:r>
      <w:r>
        <w:rPr>
          <w:rFonts w:ascii="SimSun" w:hAnsi="SimSun" w:eastAsia="SimSun" w:cs="SimSun"/>
          <w:sz w:val="23"/>
          <w:szCs w:val="23"/>
        </w:rPr>
        <w:t xml:space="preserve"> </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4"/>
        </w:rPr>
        <w:t>条</w:t>
      </w:r>
      <w:r>
        <w:rPr>
          <w:rFonts w:ascii="SimSun" w:hAnsi="SimSun" w:eastAsia="SimSun" w:cs="SimSun"/>
          <w:sz w:val="23"/>
          <w:szCs w:val="23"/>
          <w:spacing w:val="3"/>
        </w:rPr>
        <w:t>文中必须按指定的标准、规范或其他有关规定执行时，其写法为</w:t>
      </w:r>
      <w:r>
        <w:rPr>
          <w:rFonts w:ascii="Times New Roman" w:hAnsi="Times New Roman" w:eastAsia="Times New Roman" w:cs="Times New Roman"/>
          <w:sz w:val="23"/>
          <w:szCs w:val="23"/>
          <w:spacing w:val="3"/>
        </w:rPr>
        <w:t>“</w:t>
      </w:r>
      <w:r>
        <w:rPr>
          <w:rFonts w:ascii="SimSun" w:hAnsi="SimSun" w:eastAsia="SimSun" w:cs="SimSun"/>
          <w:sz w:val="23"/>
          <w:szCs w:val="23"/>
          <w:spacing w:val="3"/>
        </w:rPr>
        <w:t>应按</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 xml:space="preserve"> </w:t>
      </w:r>
      <w:r>
        <w:rPr>
          <w:rFonts w:ascii="SimSun" w:hAnsi="SimSun" w:eastAsia="SimSun" w:cs="SimSun"/>
          <w:sz w:val="23"/>
          <w:szCs w:val="23"/>
          <w:spacing w:val="-1"/>
        </w:rPr>
        <w:t>执行</w:t>
      </w:r>
      <w:r>
        <w:rPr>
          <w:rFonts w:ascii="Times New Roman" w:hAnsi="Times New Roman" w:eastAsia="Times New Roman" w:cs="Times New Roman"/>
          <w:sz w:val="23"/>
          <w:szCs w:val="23"/>
          <w:spacing w:val="-1"/>
        </w:rPr>
        <w:t>”</w:t>
      </w:r>
      <w:r>
        <w:rPr>
          <w:rFonts w:ascii="SimSun" w:hAnsi="SimSun" w:eastAsia="SimSun" w:cs="SimSun"/>
          <w:sz w:val="23"/>
          <w:szCs w:val="23"/>
          <w:spacing w:val="-1"/>
        </w:rPr>
        <w:t>或</w:t>
      </w:r>
      <w:r>
        <w:rPr>
          <w:rFonts w:ascii="Times New Roman" w:hAnsi="Times New Roman" w:eastAsia="Times New Roman" w:cs="Times New Roman"/>
          <w:sz w:val="23"/>
          <w:szCs w:val="23"/>
          <w:spacing w:val="-1"/>
        </w:rPr>
        <w:t>“</w:t>
      </w:r>
      <w:r>
        <w:rPr>
          <w:rFonts w:ascii="SimSun" w:hAnsi="SimSun" w:eastAsia="SimSun" w:cs="SimSun"/>
          <w:sz w:val="23"/>
          <w:szCs w:val="23"/>
          <w:spacing w:val="-1"/>
        </w:rPr>
        <w:t>应符合</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w:t>
      </w:r>
      <w:r>
        <w:rPr>
          <w:rFonts w:ascii="SimSun" w:hAnsi="SimSun" w:eastAsia="SimSun" w:cs="SimSun"/>
          <w:sz w:val="23"/>
          <w:szCs w:val="23"/>
          <w:spacing w:val="-1"/>
        </w:rPr>
        <w:t>要求</w:t>
      </w:r>
      <w:r>
        <w:rPr>
          <w:rFonts w:ascii="Times New Roman" w:hAnsi="Times New Roman" w:eastAsia="Times New Roman" w:cs="Times New Roman"/>
          <w:sz w:val="23"/>
          <w:szCs w:val="23"/>
          <w:spacing w:val="-1"/>
        </w:rPr>
        <w:t>”</w:t>
      </w:r>
      <w:r>
        <w:rPr>
          <w:rFonts w:ascii="SimSun" w:hAnsi="SimSun" w:eastAsia="SimSun" w:cs="SimSun"/>
          <w:sz w:val="23"/>
          <w:szCs w:val="23"/>
          <w:spacing w:val="-1"/>
        </w:rPr>
        <w:t>。</w:t>
      </w:r>
    </w:p>
    <w:p>
      <w:pPr>
        <w:sectPr>
          <w:footerReference w:type="default" r:id="rId76"/>
          <w:pgSz w:w="11906" w:h="16839"/>
          <w:pgMar w:top="1431" w:right="1719" w:bottom="1156" w:left="1756" w:header="0" w:footer="996" w:gutter="0"/>
        </w:sectPr>
        <w:rPr/>
      </w:pPr>
    </w:p>
    <w:p>
      <w:pPr>
        <w:spacing w:line="458" w:lineRule="auto"/>
        <w:rPr>
          <w:rFonts w:ascii="Arial"/>
          <w:sz w:val="21"/>
        </w:rPr>
      </w:pPr>
      <w:r/>
    </w:p>
    <w:p>
      <w:pPr>
        <w:ind w:left="3355"/>
        <w:spacing w:before="91" w:line="221" w:lineRule="auto"/>
        <w:outlineLvl w:val="0"/>
        <w:rPr>
          <w:rFonts w:ascii="SimSun" w:hAnsi="SimSun" w:eastAsia="SimSun" w:cs="SimSun"/>
          <w:sz w:val="28"/>
          <w:szCs w:val="28"/>
        </w:rPr>
      </w:pPr>
      <w:bookmarkStart w:name="_bookmark62" w:id="123"/>
      <w:bookmarkEnd w:id="123"/>
      <w:bookmarkStart w:name="_bookmark125" w:id="124"/>
      <w:bookmarkEnd w:id="124"/>
      <w:r>
        <w:rPr>
          <w:rFonts w:ascii="SimSun" w:hAnsi="SimSun" w:eastAsia="SimSun" w:cs="SimSun"/>
          <w:sz w:val="28"/>
          <w:szCs w:val="28"/>
          <w14:textOutline w14:w="5103" w14:cap="sq" w14:cmpd="sng">
            <w14:solidFill>
              <w14:srgbClr w14:val="000000"/>
            </w14:solidFill>
            <w14:prstDash w14:val="solid"/>
            <w14:bevel/>
          </w14:textOutline>
          <w:spacing w:val="-5"/>
        </w:rPr>
        <w:t>引</w:t>
      </w:r>
      <w:r>
        <w:rPr>
          <w:rFonts w:ascii="SimSun" w:hAnsi="SimSun" w:eastAsia="SimSun" w:cs="SimSun"/>
          <w:sz w:val="28"/>
          <w:szCs w:val="28"/>
          <w14:textOutline w14:w="5103" w14:cap="sq" w14:cmpd="sng">
            <w14:solidFill>
              <w14:srgbClr w14:val="000000"/>
            </w14:solidFill>
            <w14:prstDash w14:val="solid"/>
            <w14:bevel/>
          </w14:textOutline>
          <w:spacing w:val="-4"/>
        </w:rPr>
        <w:t>用标准名录</w:t>
      </w:r>
    </w:p>
    <w:p>
      <w:pPr>
        <w:ind w:left="42"/>
        <w:spacing w:before="233" w:line="227"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《岩土</w:t>
      </w:r>
      <w:r>
        <w:rPr>
          <w:rFonts w:ascii="SimSun" w:hAnsi="SimSun" w:eastAsia="SimSun" w:cs="SimSun"/>
          <w:sz w:val="23"/>
          <w:szCs w:val="23"/>
        </w:rPr>
        <w:t>工程勘察规范》</w:t>
      </w:r>
      <w:r>
        <w:rPr>
          <w:rFonts w:ascii="Times New Roman" w:hAnsi="Times New Roman" w:eastAsia="Times New Roman" w:cs="Times New Roman"/>
          <w:sz w:val="23"/>
          <w:szCs w:val="23"/>
        </w:rPr>
        <w:t>GB</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50021</w:t>
      </w:r>
    </w:p>
    <w:p>
      <w:pPr>
        <w:ind w:left="19"/>
        <w:spacing w:before="185" w:line="227"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《建筑基坑工程监测技术规范》</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504</w:t>
      </w:r>
      <w:r>
        <w:rPr>
          <w:rFonts w:ascii="Times New Roman" w:hAnsi="Times New Roman" w:eastAsia="Times New Roman" w:cs="Times New Roman"/>
          <w:sz w:val="23"/>
          <w:szCs w:val="23"/>
          <w:spacing w:val="2"/>
        </w:rPr>
        <w:t>9</w:t>
      </w:r>
      <w:r>
        <w:rPr>
          <w:rFonts w:ascii="Times New Roman" w:hAnsi="Times New Roman" w:eastAsia="Times New Roman" w:cs="Times New Roman"/>
          <w:sz w:val="23"/>
          <w:szCs w:val="23"/>
        </w:rPr>
        <w:t>7</w:t>
      </w:r>
    </w:p>
    <w:p>
      <w:pPr>
        <w:ind w:left="23"/>
        <w:spacing w:before="141" w:line="468"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5"/>
          <w:position w:val="13"/>
        </w:rPr>
        <w:t>3</w:t>
      </w:r>
      <w:r>
        <w:rPr>
          <w:rFonts w:ascii="Times New Roman" w:hAnsi="Times New Roman" w:eastAsia="Times New Roman" w:cs="Times New Roman"/>
          <w:sz w:val="23"/>
          <w:szCs w:val="23"/>
          <w:spacing w:val="3"/>
          <w:position w:val="13"/>
        </w:rPr>
        <w:t xml:space="preserve">    </w:t>
      </w:r>
      <w:r>
        <w:rPr>
          <w:rFonts w:ascii="SimSun" w:hAnsi="SimSun" w:eastAsia="SimSun" w:cs="SimSun"/>
          <w:sz w:val="23"/>
          <w:szCs w:val="23"/>
          <w:spacing w:val="3"/>
          <w:position w:val="13"/>
        </w:rPr>
        <w:t>《混凝土结构现场检测技术标准》</w:t>
      </w:r>
      <w:r>
        <w:rPr>
          <w:rFonts w:ascii="Times New Roman" w:hAnsi="Times New Roman" w:eastAsia="Times New Roman" w:cs="Times New Roman"/>
          <w:sz w:val="23"/>
          <w:szCs w:val="23"/>
          <w:position w:val="13"/>
        </w:rPr>
        <w:t>GB</w:t>
      </w:r>
      <w:r>
        <w:rPr>
          <w:rFonts w:ascii="Times New Roman" w:hAnsi="Times New Roman" w:eastAsia="Times New Roman" w:cs="Times New Roman"/>
          <w:sz w:val="23"/>
          <w:szCs w:val="23"/>
          <w:spacing w:val="3"/>
          <w:position w:val="13"/>
        </w:rPr>
        <w:t>/</w:t>
      </w:r>
      <w:r>
        <w:rPr>
          <w:rFonts w:ascii="Times New Roman" w:hAnsi="Times New Roman" w:eastAsia="Times New Roman" w:cs="Times New Roman"/>
          <w:sz w:val="23"/>
          <w:szCs w:val="23"/>
          <w:position w:val="13"/>
        </w:rPr>
        <w:t>T</w:t>
      </w:r>
      <w:r>
        <w:rPr>
          <w:rFonts w:ascii="Times New Roman" w:hAnsi="Times New Roman" w:eastAsia="Times New Roman" w:cs="Times New Roman"/>
          <w:sz w:val="23"/>
          <w:szCs w:val="23"/>
          <w:spacing w:val="3"/>
          <w:position w:val="13"/>
        </w:rPr>
        <w:t xml:space="preserve"> </w:t>
      </w:r>
      <w:r>
        <w:rPr>
          <w:rFonts w:ascii="Times New Roman" w:hAnsi="Times New Roman" w:eastAsia="Times New Roman" w:cs="Times New Roman"/>
          <w:sz w:val="23"/>
          <w:szCs w:val="23"/>
          <w:spacing w:val="3"/>
          <w:position w:val="13"/>
        </w:rPr>
        <w:t>50784</w:t>
      </w:r>
    </w:p>
    <w:p>
      <w:pPr>
        <w:ind w:left="17"/>
        <w:spacing w:line="323"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4"/>
          <w:position w:val="1"/>
        </w:rPr>
        <w:t>4</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3"/>
          <w:position w:val="1"/>
        </w:rPr>
        <w:t>《</w:t>
      </w:r>
      <w:r>
        <w:rPr>
          <w:rFonts w:ascii="SimSun" w:hAnsi="SimSun" w:eastAsia="SimSun" w:cs="SimSun"/>
          <w:sz w:val="23"/>
          <w:szCs w:val="23"/>
          <w:spacing w:val="2"/>
          <w:position w:val="1"/>
        </w:rPr>
        <w:t>建筑结构检测技术标准》</w:t>
      </w:r>
      <w:r>
        <w:rPr>
          <w:rFonts w:ascii="Times New Roman" w:hAnsi="Times New Roman" w:eastAsia="Times New Roman" w:cs="Times New Roman"/>
          <w:sz w:val="23"/>
          <w:szCs w:val="23"/>
          <w:position w:val="1"/>
        </w:rPr>
        <w:t>GB</w:t>
      </w:r>
      <w:r>
        <w:rPr>
          <w:rFonts w:ascii="Times New Roman" w:hAnsi="Times New Roman" w:eastAsia="Times New Roman" w:cs="Times New Roman"/>
          <w:sz w:val="23"/>
          <w:szCs w:val="23"/>
          <w:spacing w:val="2"/>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2"/>
          <w:position w:val="1"/>
        </w:rPr>
        <w:t xml:space="preserve"> </w:t>
      </w:r>
      <w:r>
        <w:rPr>
          <w:rFonts w:ascii="Times New Roman" w:hAnsi="Times New Roman" w:eastAsia="Times New Roman" w:cs="Times New Roman"/>
          <w:sz w:val="23"/>
          <w:szCs w:val="23"/>
          <w:spacing w:val="2"/>
          <w:position w:val="1"/>
        </w:rPr>
        <w:t>50344</w:t>
      </w:r>
    </w:p>
    <w:p>
      <w:pPr>
        <w:ind w:left="25"/>
        <w:spacing w:before="145" w:line="511"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4"/>
          <w:position w:val="16"/>
        </w:rPr>
        <w:t>5</w:t>
      </w:r>
      <w:r>
        <w:rPr>
          <w:rFonts w:ascii="Times New Roman" w:hAnsi="Times New Roman" w:eastAsia="Times New Roman" w:cs="Times New Roman"/>
          <w:sz w:val="23"/>
          <w:szCs w:val="23"/>
          <w:spacing w:val="4"/>
          <w:position w:val="16"/>
        </w:rPr>
        <w:t xml:space="preserve">    </w:t>
      </w:r>
      <w:r>
        <w:rPr>
          <w:rFonts w:ascii="SimSun" w:hAnsi="SimSun" w:eastAsia="SimSun" w:cs="SimSun"/>
          <w:sz w:val="23"/>
          <w:szCs w:val="23"/>
          <w:spacing w:val="4"/>
          <w:position w:val="16"/>
        </w:rPr>
        <w:t>《城市区</w:t>
      </w:r>
      <w:r>
        <w:rPr>
          <w:rFonts w:ascii="SimSun" w:hAnsi="SimSun" w:eastAsia="SimSun" w:cs="SimSun"/>
          <w:sz w:val="23"/>
          <w:szCs w:val="23"/>
          <w:spacing w:val="3"/>
          <w:position w:val="16"/>
        </w:rPr>
        <w:t>域</w:t>
      </w:r>
      <w:r>
        <w:rPr>
          <w:rFonts w:ascii="SimSun" w:hAnsi="SimSun" w:eastAsia="SimSun" w:cs="SimSun"/>
          <w:sz w:val="23"/>
          <w:szCs w:val="23"/>
          <w:spacing w:val="2"/>
          <w:position w:val="16"/>
        </w:rPr>
        <w:t>环境振动测量方法》</w:t>
      </w:r>
      <w:r>
        <w:rPr>
          <w:rFonts w:ascii="Times New Roman" w:hAnsi="Times New Roman" w:eastAsia="Times New Roman" w:cs="Times New Roman"/>
          <w:sz w:val="23"/>
          <w:szCs w:val="23"/>
          <w:position w:val="16"/>
        </w:rPr>
        <w:t>GB</w:t>
      </w:r>
      <w:r>
        <w:rPr>
          <w:rFonts w:ascii="Times New Roman" w:hAnsi="Times New Roman" w:eastAsia="Times New Roman" w:cs="Times New Roman"/>
          <w:sz w:val="23"/>
          <w:szCs w:val="23"/>
          <w:spacing w:val="2"/>
          <w:position w:val="16"/>
        </w:rPr>
        <w:t>/</w:t>
      </w:r>
      <w:r>
        <w:rPr>
          <w:rFonts w:ascii="Times New Roman" w:hAnsi="Times New Roman" w:eastAsia="Times New Roman" w:cs="Times New Roman"/>
          <w:sz w:val="23"/>
          <w:szCs w:val="23"/>
          <w:position w:val="16"/>
        </w:rPr>
        <w:t>T</w:t>
      </w:r>
      <w:r>
        <w:rPr>
          <w:rFonts w:ascii="Times New Roman" w:hAnsi="Times New Roman" w:eastAsia="Times New Roman" w:cs="Times New Roman"/>
          <w:sz w:val="23"/>
          <w:szCs w:val="23"/>
          <w:spacing w:val="2"/>
          <w:position w:val="16"/>
        </w:rPr>
        <w:t xml:space="preserve"> </w:t>
      </w:r>
      <w:r>
        <w:rPr>
          <w:rFonts w:ascii="Times New Roman" w:hAnsi="Times New Roman" w:eastAsia="Times New Roman" w:cs="Times New Roman"/>
          <w:sz w:val="23"/>
          <w:szCs w:val="23"/>
          <w:spacing w:val="2"/>
          <w:position w:val="16"/>
        </w:rPr>
        <w:t>10071</w:t>
      </w:r>
    </w:p>
    <w:p>
      <w:pPr>
        <w:ind w:left="24"/>
        <w:spacing w:before="1" w:line="22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6</w:t>
      </w:r>
      <w:r>
        <w:rPr>
          <w:rFonts w:ascii="Times New Roman" w:hAnsi="Times New Roman" w:eastAsia="Times New Roman" w:cs="Times New Roman"/>
          <w:sz w:val="23"/>
          <w:szCs w:val="23"/>
        </w:rPr>
        <w:t xml:space="preserve">    </w:t>
      </w:r>
      <w:r>
        <w:rPr>
          <w:rFonts w:ascii="SimSun" w:hAnsi="SimSun" w:eastAsia="SimSun" w:cs="SimSun"/>
          <w:sz w:val="23"/>
          <w:szCs w:val="23"/>
        </w:rPr>
        <w:t>《爆破安全规程》</w:t>
      </w:r>
      <w:r>
        <w:rPr>
          <w:rFonts w:ascii="Times New Roman" w:hAnsi="Times New Roman" w:eastAsia="Times New Roman" w:cs="Times New Roman"/>
          <w:sz w:val="23"/>
          <w:szCs w:val="23"/>
        </w:rPr>
        <w:t>GB</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6722</w:t>
      </w:r>
    </w:p>
    <w:p>
      <w:pPr>
        <w:ind w:left="22"/>
        <w:spacing w:before="187" w:line="425"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4"/>
          <w:position w:val="14"/>
        </w:rPr>
        <w:t>7</w:t>
      </w:r>
      <w:r>
        <w:rPr>
          <w:rFonts w:ascii="Times New Roman" w:hAnsi="Times New Roman" w:eastAsia="Times New Roman" w:cs="Times New Roman"/>
          <w:sz w:val="23"/>
          <w:szCs w:val="23"/>
          <w:spacing w:val="4"/>
          <w:position w:val="14"/>
        </w:rPr>
        <w:t xml:space="preserve">    </w:t>
      </w:r>
      <w:r>
        <w:rPr>
          <w:rFonts w:ascii="SimSun" w:hAnsi="SimSun" w:eastAsia="SimSun" w:cs="SimSun"/>
          <w:sz w:val="23"/>
          <w:szCs w:val="23"/>
          <w:spacing w:val="4"/>
          <w:position w:val="14"/>
        </w:rPr>
        <w:t>《建筑</w:t>
      </w:r>
      <w:r>
        <w:rPr>
          <w:rFonts w:ascii="SimSun" w:hAnsi="SimSun" w:eastAsia="SimSun" w:cs="SimSun"/>
          <w:sz w:val="23"/>
          <w:szCs w:val="23"/>
          <w:spacing w:val="3"/>
          <w:position w:val="14"/>
        </w:rPr>
        <w:t>基</w:t>
      </w:r>
      <w:r>
        <w:rPr>
          <w:rFonts w:ascii="SimSun" w:hAnsi="SimSun" w:eastAsia="SimSun" w:cs="SimSun"/>
          <w:sz w:val="23"/>
          <w:szCs w:val="23"/>
          <w:spacing w:val="2"/>
          <w:position w:val="14"/>
        </w:rPr>
        <w:t>坑工程监测技术规范》</w:t>
      </w:r>
      <w:r>
        <w:rPr>
          <w:rFonts w:ascii="Times New Roman" w:hAnsi="Times New Roman" w:eastAsia="Times New Roman" w:cs="Times New Roman"/>
          <w:sz w:val="23"/>
          <w:szCs w:val="23"/>
          <w:position w:val="14"/>
        </w:rPr>
        <w:t>GB</w:t>
      </w:r>
      <w:r>
        <w:rPr>
          <w:rFonts w:ascii="Times New Roman" w:hAnsi="Times New Roman" w:eastAsia="Times New Roman" w:cs="Times New Roman"/>
          <w:sz w:val="23"/>
          <w:szCs w:val="23"/>
          <w:spacing w:val="2"/>
          <w:position w:val="14"/>
        </w:rPr>
        <w:t xml:space="preserve"> </w:t>
      </w:r>
      <w:r>
        <w:rPr>
          <w:rFonts w:ascii="Times New Roman" w:hAnsi="Times New Roman" w:eastAsia="Times New Roman" w:cs="Times New Roman"/>
          <w:sz w:val="23"/>
          <w:szCs w:val="23"/>
          <w:spacing w:val="2"/>
          <w:position w:val="14"/>
        </w:rPr>
        <w:t>50497</w:t>
      </w:r>
    </w:p>
    <w:p>
      <w:pPr>
        <w:ind w:left="28"/>
        <w:spacing w:line="322"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position w:val="1"/>
        </w:rPr>
        <w:t>8</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w:t>
      </w:r>
      <w:r>
        <w:rPr>
          <w:rFonts w:ascii="SimSun" w:hAnsi="SimSun" w:eastAsia="SimSun" w:cs="SimSun"/>
          <w:sz w:val="23"/>
          <w:szCs w:val="23"/>
          <w:spacing w:val="1"/>
          <w:position w:val="1"/>
        </w:rPr>
        <w:t>土工试验方法标准》</w:t>
      </w:r>
      <w:r>
        <w:rPr>
          <w:rFonts w:ascii="Times New Roman" w:hAnsi="Times New Roman" w:eastAsia="Times New Roman" w:cs="Times New Roman"/>
          <w:sz w:val="23"/>
          <w:szCs w:val="23"/>
          <w:position w:val="1"/>
        </w:rPr>
        <w:t>GB</w:t>
      </w:r>
      <w:r>
        <w:rPr>
          <w:rFonts w:ascii="Times New Roman" w:hAnsi="Times New Roman" w:eastAsia="Times New Roman" w:cs="Times New Roman"/>
          <w:sz w:val="23"/>
          <w:szCs w:val="23"/>
          <w:spacing w:val="1"/>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1"/>
          <w:position w:val="1"/>
        </w:rPr>
        <w:t xml:space="preserve"> </w:t>
      </w:r>
      <w:r>
        <w:rPr>
          <w:rFonts w:ascii="Times New Roman" w:hAnsi="Times New Roman" w:eastAsia="Times New Roman" w:cs="Times New Roman"/>
          <w:sz w:val="23"/>
          <w:szCs w:val="23"/>
          <w:spacing w:val="1"/>
          <w:position w:val="1"/>
        </w:rPr>
        <w:t>50123</w:t>
      </w:r>
    </w:p>
    <w:p>
      <w:pPr>
        <w:ind w:left="23"/>
        <w:spacing w:before="146" w:line="322"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4"/>
          <w:position w:val="1"/>
        </w:rPr>
        <w:t>9</w:t>
      </w:r>
      <w:r>
        <w:rPr>
          <w:rFonts w:ascii="Times New Roman" w:hAnsi="Times New Roman" w:eastAsia="Times New Roman" w:cs="Times New Roman"/>
          <w:sz w:val="23"/>
          <w:szCs w:val="23"/>
          <w:spacing w:val="4"/>
          <w:position w:val="1"/>
        </w:rPr>
        <w:t xml:space="preserve">    </w:t>
      </w:r>
      <w:r>
        <w:rPr>
          <w:rFonts w:ascii="SimSun" w:hAnsi="SimSun" w:eastAsia="SimSun" w:cs="SimSun"/>
          <w:sz w:val="23"/>
          <w:szCs w:val="23"/>
          <w:spacing w:val="4"/>
          <w:position w:val="1"/>
        </w:rPr>
        <w:t>《混凝土</w:t>
      </w:r>
      <w:r>
        <w:rPr>
          <w:rFonts w:ascii="SimSun" w:hAnsi="SimSun" w:eastAsia="SimSun" w:cs="SimSun"/>
          <w:sz w:val="23"/>
          <w:szCs w:val="23"/>
          <w:spacing w:val="2"/>
          <w:position w:val="1"/>
        </w:rPr>
        <w:t>中钢筋检测技术规程》</w:t>
      </w:r>
      <w:r>
        <w:rPr>
          <w:rFonts w:ascii="Times New Roman" w:hAnsi="Times New Roman" w:eastAsia="Times New Roman" w:cs="Times New Roman"/>
          <w:sz w:val="23"/>
          <w:szCs w:val="23"/>
          <w:position w:val="1"/>
        </w:rPr>
        <w:t>JGJ</w:t>
      </w:r>
      <w:r>
        <w:rPr>
          <w:rFonts w:ascii="Times New Roman" w:hAnsi="Times New Roman" w:eastAsia="Times New Roman" w:cs="Times New Roman"/>
          <w:sz w:val="23"/>
          <w:szCs w:val="23"/>
          <w:spacing w:val="2"/>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2"/>
          <w:position w:val="1"/>
        </w:rPr>
        <w:t xml:space="preserve"> </w:t>
      </w:r>
      <w:r>
        <w:rPr>
          <w:rFonts w:ascii="Times New Roman" w:hAnsi="Times New Roman" w:eastAsia="Times New Roman" w:cs="Times New Roman"/>
          <w:sz w:val="23"/>
          <w:szCs w:val="23"/>
          <w:spacing w:val="2"/>
          <w:position w:val="1"/>
        </w:rPr>
        <w:t>152</w:t>
      </w:r>
    </w:p>
    <w:p>
      <w:pPr>
        <w:ind w:left="42"/>
        <w:spacing w:before="146" w:line="468"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position w:val="13"/>
        </w:rPr>
        <w:t>10</w:t>
      </w:r>
      <w:r>
        <w:rPr>
          <w:rFonts w:ascii="Times New Roman" w:hAnsi="Times New Roman" w:eastAsia="Times New Roman" w:cs="Times New Roman"/>
          <w:sz w:val="23"/>
          <w:szCs w:val="23"/>
          <w:spacing w:val="3"/>
          <w:position w:val="13"/>
        </w:rPr>
        <w:t xml:space="preserve">    </w:t>
      </w:r>
      <w:r>
        <w:rPr>
          <w:rFonts w:ascii="SimSun" w:hAnsi="SimSun" w:eastAsia="SimSun" w:cs="SimSun"/>
          <w:sz w:val="23"/>
          <w:szCs w:val="23"/>
          <w:spacing w:val="3"/>
          <w:position w:val="13"/>
        </w:rPr>
        <w:t>《普通混凝土力学性能试验方法标准》</w:t>
      </w:r>
      <w:r>
        <w:rPr>
          <w:rFonts w:ascii="Times New Roman" w:hAnsi="Times New Roman" w:eastAsia="Times New Roman" w:cs="Times New Roman"/>
          <w:sz w:val="23"/>
          <w:szCs w:val="23"/>
          <w:position w:val="13"/>
        </w:rPr>
        <w:t>GB</w:t>
      </w:r>
      <w:r>
        <w:rPr>
          <w:rFonts w:ascii="Times New Roman" w:hAnsi="Times New Roman" w:eastAsia="Times New Roman" w:cs="Times New Roman"/>
          <w:sz w:val="23"/>
          <w:szCs w:val="23"/>
          <w:spacing w:val="3"/>
          <w:position w:val="13"/>
        </w:rPr>
        <w:t>/</w:t>
      </w:r>
      <w:r>
        <w:rPr>
          <w:rFonts w:ascii="Times New Roman" w:hAnsi="Times New Roman" w:eastAsia="Times New Roman" w:cs="Times New Roman"/>
          <w:sz w:val="23"/>
          <w:szCs w:val="23"/>
          <w:position w:val="13"/>
        </w:rPr>
        <w:t>T</w:t>
      </w:r>
      <w:r>
        <w:rPr>
          <w:rFonts w:ascii="Times New Roman" w:hAnsi="Times New Roman" w:eastAsia="Times New Roman" w:cs="Times New Roman"/>
          <w:sz w:val="23"/>
          <w:szCs w:val="23"/>
          <w:spacing w:val="3"/>
          <w:position w:val="13"/>
        </w:rPr>
        <w:t xml:space="preserve"> </w:t>
      </w:r>
      <w:r>
        <w:rPr>
          <w:rFonts w:ascii="Times New Roman" w:hAnsi="Times New Roman" w:eastAsia="Times New Roman" w:cs="Times New Roman"/>
          <w:sz w:val="23"/>
          <w:szCs w:val="23"/>
          <w:spacing w:val="3"/>
          <w:position w:val="13"/>
        </w:rPr>
        <w:t>50081</w:t>
      </w:r>
    </w:p>
    <w:p>
      <w:pPr>
        <w:ind w:left="42"/>
        <w:spacing w:line="322"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position w:val="1"/>
        </w:rPr>
        <w:t>11</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《工程岩体试验</w:t>
      </w:r>
      <w:r>
        <w:rPr>
          <w:rFonts w:ascii="SimSun" w:hAnsi="SimSun" w:eastAsia="SimSun" w:cs="SimSun"/>
          <w:sz w:val="23"/>
          <w:szCs w:val="23"/>
          <w:spacing w:val="1"/>
          <w:position w:val="1"/>
        </w:rPr>
        <w:t>方法标准》</w:t>
      </w:r>
      <w:r>
        <w:rPr>
          <w:rFonts w:ascii="Times New Roman" w:hAnsi="Times New Roman" w:eastAsia="Times New Roman" w:cs="Times New Roman"/>
          <w:sz w:val="23"/>
          <w:szCs w:val="23"/>
          <w:position w:val="1"/>
        </w:rPr>
        <w:t>GB</w:t>
      </w:r>
      <w:r>
        <w:rPr>
          <w:rFonts w:ascii="Times New Roman" w:hAnsi="Times New Roman" w:eastAsia="Times New Roman" w:cs="Times New Roman"/>
          <w:sz w:val="23"/>
          <w:szCs w:val="23"/>
          <w:spacing w:val="1"/>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1"/>
          <w:position w:val="1"/>
        </w:rPr>
        <w:t>50266</w:t>
      </w:r>
    </w:p>
    <w:p>
      <w:pPr>
        <w:ind w:left="42"/>
        <w:spacing w:before="146" w:line="322"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position w:val="1"/>
        </w:rPr>
        <w:t>12</w:t>
      </w:r>
      <w:r>
        <w:rPr>
          <w:rFonts w:ascii="Times New Roman" w:hAnsi="Times New Roman" w:eastAsia="Times New Roman" w:cs="Times New Roman"/>
          <w:sz w:val="23"/>
          <w:szCs w:val="23"/>
          <w:spacing w:val="-1"/>
          <w:position w:val="1"/>
        </w:rPr>
        <w:t xml:space="preserve">    </w:t>
      </w:r>
      <w:r>
        <w:rPr>
          <w:rFonts w:ascii="SimSun" w:hAnsi="SimSun" w:eastAsia="SimSun" w:cs="SimSun"/>
          <w:sz w:val="23"/>
          <w:szCs w:val="23"/>
          <w:spacing w:val="-1"/>
          <w:position w:val="1"/>
        </w:rPr>
        <w:t>《基桩动测仪》</w:t>
      </w:r>
      <w:r>
        <w:rPr>
          <w:rFonts w:ascii="Times New Roman" w:hAnsi="Times New Roman" w:eastAsia="Times New Roman" w:cs="Times New Roman"/>
          <w:sz w:val="23"/>
          <w:szCs w:val="23"/>
          <w:spacing w:val="-1"/>
          <w:position w:val="1"/>
        </w:rPr>
        <w:t>JG/T</w:t>
      </w:r>
      <w:r>
        <w:rPr>
          <w:rFonts w:ascii="Times New Roman" w:hAnsi="Times New Roman" w:eastAsia="Times New Roman" w:cs="Times New Roman"/>
          <w:sz w:val="23"/>
          <w:szCs w:val="23"/>
          <w:spacing w:val="-1"/>
          <w:position w:val="1"/>
        </w:rPr>
        <w:t xml:space="preserve"> </w:t>
      </w:r>
      <w:r>
        <w:rPr>
          <w:rFonts w:ascii="Times New Roman" w:hAnsi="Times New Roman" w:eastAsia="Times New Roman" w:cs="Times New Roman"/>
          <w:sz w:val="23"/>
          <w:szCs w:val="23"/>
          <w:spacing w:val="-1"/>
          <w:position w:val="1"/>
        </w:rPr>
        <w:t>518</w:t>
      </w:r>
    </w:p>
    <w:sdt>
      <w:sdtPr>
        <w:rPr>
          <w:rFonts w:ascii="Times New Roman" w:hAnsi="Times New Roman" w:eastAsia="Times New Roman" w:cs="Times New Roman"/>
          <w:sz w:val="23"/>
          <w:szCs w:val="23"/>
        </w:rPr>
        <w:docPartObj>
          <w:docPartGallery w:val="Table of Contents"/>
          <w:docPartUnique/>
        </w:docPartObj>
      </w:sdtPr>
      <w:sdtEndPr>
        <w:rPr>
          <w:rFonts w:ascii="Times New Roman" w:hAnsi="Times New Roman" w:eastAsia="Times New Roman" w:cs="Times New Roman"/>
          <w:sz w:val="23"/>
          <w:szCs w:val="23"/>
        </w:rPr>
      </w:sdtEndPr>
      <w:sdtContent>
        <w:p>
          <w:pPr>
            <w:ind w:left="42"/>
            <w:spacing w:before="189" w:line="22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13</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rPr>
            <w:t xml:space="preserve">   </w:t>
          </w:r>
          <w:r>
            <w:rPr>
              <w:rFonts w:ascii="SimSun" w:hAnsi="SimSun" w:eastAsia="SimSun" w:cs="SimSun"/>
              <w:sz w:val="23"/>
              <w:szCs w:val="23"/>
            </w:rPr>
            <w:t>《建筑变形测量规范》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rPr>
            <w:t xml:space="preserve"> </w:t>
          </w:r>
          <w:hyperlink w:history="true" w:anchor="_bookmark127">
            <w:r>
              <w:rPr>
                <w:rFonts w:ascii="Times New Roman" w:hAnsi="Times New Roman" w:eastAsia="Times New Roman" w:cs="Times New Roman"/>
                <w:sz w:val="23"/>
                <w:szCs w:val="23"/>
              </w:rPr>
              <w:t>8</w:t>
            </w:r>
          </w:hyperlink>
        </w:p>
        <w:p>
          <w:pPr>
            <w:ind w:left="42"/>
            <w:spacing w:before="184" w:line="227"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rPr>
            <w:t>4</w:t>
          </w:r>
          <w:r>
            <w:rPr>
              <w:rFonts w:ascii="Times New Roman" w:hAnsi="Times New Roman" w:eastAsia="Times New Roman" w:cs="Times New Roman"/>
              <w:sz w:val="23"/>
              <w:szCs w:val="23"/>
            </w:rPr>
            <w:t xml:space="preserve">    </w:t>
          </w:r>
          <w:r>
            <w:rPr>
              <w:rFonts w:ascii="SimSun" w:hAnsi="SimSun" w:eastAsia="SimSun" w:cs="SimSun"/>
              <w:sz w:val="23"/>
              <w:szCs w:val="23"/>
            </w:rPr>
            <w:t>《建筑桩基技术规范》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94</w:t>
          </w:r>
        </w:p>
        <w:p>
          <w:pPr>
            <w:ind w:left="42"/>
            <w:spacing w:before="185" w:line="227"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15</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《建筑基桩检测技术规范》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106</w:t>
          </w:r>
        </w:p>
      </w:sdtContent>
    </w:sdt>
    <w:p>
      <w:pPr>
        <w:ind w:left="42"/>
        <w:spacing w:before="142" w:line="468"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4"/>
          <w:position w:val="13"/>
        </w:rPr>
        <w:t>16</w:t>
      </w:r>
      <w:r>
        <w:rPr>
          <w:rFonts w:ascii="Times New Roman" w:hAnsi="Times New Roman" w:eastAsia="Times New Roman" w:cs="Times New Roman"/>
          <w:sz w:val="23"/>
          <w:szCs w:val="23"/>
          <w:spacing w:val="4"/>
          <w:position w:val="13"/>
        </w:rPr>
        <w:t xml:space="preserve">    </w:t>
      </w:r>
      <w:r>
        <w:rPr>
          <w:rFonts w:ascii="SimSun" w:hAnsi="SimSun" w:eastAsia="SimSun" w:cs="SimSun"/>
          <w:sz w:val="23"/>
          <w:szCs w:val="23"/>
          <w:spacing w:val="4"/>
          <w:position w:val="13"/>
        </w:rPr>
        <w:t>《既有</w:t>
      </w:r>
      <w:r>
        <w:rPr>
          <w:rFonts w:ascii="SimSun" w:hAnsi="SimSun" w:eastAsia="SimSun" w:cs="SimSun"/>
          <w:sz w:val="23"/>
          <w:szCs w:val="23"/>
          <w:spacing w:val="3"/>
          <w:position w:val="13"/>
        </w:rPr>
        <w:t>建</w:t>
      </w:r>
      <w:r>
        <w:rPr>
          <w:rFonts w:ascii="SimSun" w:hAnsi="SimSun" w:eastAsia="SimSun" w:cs="SimSun"/>
          <w:sz w:val="23"/>
          <w:szCs w:val="23"/>
          <w:spacing w:val="2"/>
          <w:position w:val="13"/>
        </w:rPr>
        <w:t>筑地基基础检测技术标准》</w:t>
      </w:r>
      <w:r>
        <w:rPr>
          <w:rFonts w:ascii="Times New Roman" w:hAnsi="Times New Roman" w:eastAsia="Times New Roman" w:cs="Times New Roman"/>
          <w:sz w:val="23"/>
          <w:szCs w:val="23"/>
          <w:position w:val="13"/>
        </w:rPr>
        <w:t>JGJ</w:t>
      </w:r>
      <w:r>
        <w:rPr>
          <w:rFonts w:ascii="Times New Roman" w:hAnsi="Times New Roman" w:eastAsia="Times New Roman" w:cs="Times New Roman"/>
          <w:sz w:val="23"/>
          <w:szCs w:val="23"/>
          <w:spacing w:val="2"/>
          <w:position w:val="13"/>
        </w:rPr>
        <w:t>/</w:t>
      </w:r>
      <w:r>
        <w:rPr>
          <w:rFonts w:ascii="Times New Roman" w:hAnsi="Times New Roman" w:eastAsia="Times New Roman" w:cs="Times New Roman"/>
          <w:sz w:val="23"/>
          <w:szCs w:val="23"/>
          <w:position w:val="13"/>
        </w:rPr>
        <w:t>T</w:t>
      </w:r>
      <w:r>
        <w:rPr>
          <w:rFonts w:ascii="Times New Roman" w:hAnsi="Times New Roman" w:eastAsia="Times New Roman" w:cs="Times New Roman"/>
          <w:sz w:val="23"/>
          <w:szCs w:val="23"/>
          <w:spacing w:val="2"/>
          <w:position w:val="13"/>
        </w:rPr>
        <w:t xml:space="preserve"> </w:t>
      </w:r>
      <w:r>
        <w:rPr>
          <w:rFonts w:ascii="Times New Roman" w:hAnsi="Times New Roman" w:eastAsia="Times New Roman" w:cs="Times New Roman"/>
          <w:sz w:val="23"/>
          <w:szCs w:val="23"/>
          <w:spacing w:val="2"/>
          <w:position w:val="13"/>
        </w:rPr>
        <w:t>422</w:t>
      </w:r>
    </w:p>
    <w:p>
      <w:pPr>
        <w:ind w:left="42"/>
        <w:spacing w:line="323"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position w:val="1"/>
        </w:rPr>
        <w:t>17</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《城市工程地球物理探测标准》</w:t>
      </w:r>
      <w:r>
        <w:rPr>
          <w:rFonts w:ascii="Times New Roman" w:hAnsi="Times New Roman" w:eastAsia="Times New Roman" w:cs="Times New Roman"/>
          <w:sz w:val="23"/>
          <w:szCs w:val="23"/>
          <w:position w:val="1"/>
        </w:rPr>
        <w:t>CJJ</w:t>
      </w:r>
      <w:r>
        <w:rPr>
          <w:rFonts w:ascii="Times New Roman" w:hAnsi="Times New Roman" w:eastAsia="Times New Roman" w:cs="Times New Roman"/>
          <w:sz w:val="23"/>
          <w:szCs w:val="23"/>
          <w:spacing w:val="2"/>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2"/>
          <w:position w:val="1"/>
        </w:rPr>
        <w:t xml:space="preserve"> </w:t>
      </w:r>
      <w:r>
        <w:rPr>
          <w:rFonts w:ascii="Times New Roman" w:hAnsi="Times New Roman" w:eastAsia="Times New Roman" w:cs="Times New Roman"/>
          <w:sz w:val="23"/>
          <w:szCs w:val="23"/>
          <w:spacing w:val="1"/>
          <w:position w:val="1"/>
        </w:rPr>
        <w:t>7</w:t>
      </w:r>
    </w:p>
    <w:p>
      <w:pPr>
        <w:ind w:left="42"/>
        <w:spacing w:before="145" w:line="323"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position w:val="1"/>
        </w:rPr>
        <w:t>18</w:t>
      </w:r>
      <w:r>
        <w:rPr>
          <w:rFonts w:ascii="Times New Roman" w:hAnsi="Times New Roman" w:eastAsia="Times New Roman" w:cs="Times New Roman"/>
          <w:sz w:val="23"/>
          <w:szCs w:val="23"/>
          <w:spacing w:val="2"/>
          <w:position w:val="1"/>
        </w:rPr>
        <w:t xml:space="preserve">    </w:t>
      </w:r>
      <w:r>
        <w:rPr>
          <w:rFonts w:ascii="SimSun" w:hAnsi="SimSun" w:eastAsia="SimSun" w:cs="SimSun"/>
          <w:sz w:val="23"/>
          <w:szCs w:val="23"/>
          <w:spacing w:val="2"/>
          <w:position w:val="1"/>
        </w:rPr>
        <w:t>《既有建筑地基基础检测鉴</w:t>
      </w:r>
      <w:r>
        <w:rPr>
          <w:rFonts w:ascii="SimSun" w:hAnsi="SimSun" w:eastAsia="SimSun" w:cs="SimSun"/>
          <w:sz w:val="23"/>
          <w:szCs w:val="23"/>
          <w:spacing w:val="1"/>
          <w:position w:val="1"/>
        </w:rPr>
        <w:t>定技术规范》</w:t>
      </w:r>
      <w:r>
        <w:rPr>
          <w:rFonts w:ascii="Times New Roman" w:hAnsi="Times New Roman" w:eastAsia="Times New Roman" w:cs="Times New Roman"/>
          <w:sz w:val="23"/>
          <w:szCs w:val="23"/>
          <w:position w:val="1"/>
        </w:rPr>
        <w:t>DBJ</w:t>
      </w:r>
      <w:r>
        <w:rPr>
          <w:rFonts w:ascii="Times New Roman" w:hAnsi="Times New Roman" w:eastAsia="Times New Roman" w:cs="Times New Roman"/>
          <w:sz w:val="23"/>
          <w:szCs w:val="23"/>
          <w:spacing w:val="1"/>
          <w:position w:val="1"/>
        </w:rPr>
        <w:t>/</w:t>
      </w:r>
      <w:r>
        <w:rPr>
          <w:rFonts w:ascii="Times New Roman" w:hAnsi="Times New Roman" w:eastAsia="Times New Roman" w:cs="Times New Roman"/>
          <w:sz w:val="23"/>
          <w:szCs w:val="23"/>
          <w:position w:val="1"/>
        </w:rPr>
        <w:t>T</w:t>
      </w:r>
      <w:r>
        <w:rPr>
          <w:rFonts w:ascii="Times New Roman" w:hAnsi="Times New Roman" w:eastAsia="Times New Roman" w:cs="Times New Roman"/>
          <w:sz w:val="23"/>
          <w:szCs w:val="23"/>
          <w:spacing w:val="1"/>
          <w:position w:val="1"/>
        </w:rPr>
        <w:t xml:space="preserve"> </w:t>
      </w:r>
      <w:r>
        <w:rPr>
          <w:rFonts w:ascii="Times New Roman" w:hAnsi="Times New Roman" w:eastAsia="Times New Roman" w:cs="Times New Roman"/>
          <w:sz w:val="23"/>
          <w:szCs w:val="23"/>
          <w:spacing w:val="1"/>
          <w:position w:val="1"/>
        </w:rPr>
        <w:t>15-</w:t>
      </w:r>
      <w:r>
        <w:rPr>
          <w:rFonts w:ascii="Times New Roman" w:hAnsi="Times New Roman" w:eastAsia="Times New Roman" w:cs="Times New Roman"/>
          <w:sz w:val="23"/>
          <w:szCs w:val="23"/>
          <w:spacing w:val="1"/>
          <w:position w:val="1"/>
        </w:rPr>
        <w:t xml:space="preserve"> </w:t>
      </w:r>
      <w:r>
        <w:rPr>
          <w:rFonts w:ascii="Times New Roman" w:hAnsi="Times New Roman" w:eastAsia="Times New Roman" w:cs="Times New Roman"/>
          <w:sz w:val="23"/>
          <w:szCs w:val="23"/>
          <w:spacing w:val="1"/>
          <w:position w:val="1"/>
        </w:rPr>
        <w:t>191</w:t>
      </w:r>
    </w:p>
    <w:p>
      <w:pPr>
        <w:sectPr>
          <w:footerReference w:type="default" r:id="rId77"/>
          <w:pgSz w:w="11906" w:h="16839"/>
          <w:pgMar w:top="1431" w:right="1785" w:bottom="1156" w:left="1785" w:header="0" w:footer="996" w:gutter="0"/>
        </w:sectPr>
        <w:rPr/>
      </w:pPr>
    </w:p>
    <w:p>
      <w:pPr>
        <w:spacing w:line="340" w:lineRule="auto"/>
        <w:rPr>
          <w:rFonts w:ascii="Arial"/>
          <w:sz w:val="21"/>
        </w:rPr>
      </w:pPr>
      <w:r/>
    </w:p>
    <w:p>
      <w:pPr>
        <w:spacing w:line="341" w:lineRule="auto"/>
        <w:rPr>
          <w:rFonts w:ascii="Arial"/>
          <w:sz w:val="21"/>
        </w:rPr>
      </w:pPr>
      <w:r/>
    </w:p>
    <w:p>
      <w:pPr>
        <w:ind w:left="2410"/>
        <w:spacing w:before="101" w:line="601" w:lineRule="exact"/>
        <w:rPr>
          <w:rFonts w:ascii="SimHei" w:hAnsi="SimHei" w:eastAsia="SimHei" w:cs="SimHei"/>
          <w:sz w:val="31"/>
          <w:szCs w:val="31"/>
        </w:rPr>
      </w:pPr>
      <w:r>
        <w:rPr>
          <w:rFonts w:ascii="SimHei" w:hAnsi="SimHei" w:eastAsia="SimHei" w:cs="SimHei"/>
          <w:sz w:val="31"/>
          <w:szCs w:val="31"/>
          <w14:textOutline w14:w="5793" w14:cap="sq" w14:cmpd="sng">
            <w14:solidFill>
              <w14:srgbClr w14:val="000000"/>
            </w14:solidFill>
            <w14:prstDash w14:val="solid"/>
            <w14:bevel/>
          </w14:textOutline>
          <w:spacing w:val="12"/>
          <w:position w:val="21"/>
        </w:rPr>
        <w:t>广</w:t>
      </w:r>
      <w:r>
        <w:rPr>
          <w:rFonts w:ascii="SimHei" w:hAnsi="SimHei" w:eastAsia="SimHei" w:cs="SimHei"/>
          <w:sz w:val="31"/>
          <w:szCs w:val="31"/>
          <w14:textOutline w14:w="5793" w14:cap="sq" w14:cmpd="sng">
            <w14:solidFill>
              <w14:srgbClr w14:val="000000"/>
            </w14:solidFill>
            <w14:prstDash w14:val="solid"/>
            <w14:bevel/>
          </w14:textOutline>
          <w:spacing w:val="10"/>
          <w:position w:val="21"/>
        </w:rPr>
        <w:t>东省市政行业协会团体标准</w:t>
      </w:r>
    </w:p>
    <w:p>
      <w:pPr>
        <w:ind w:left="1660"/>
        <w:spacing w:before="1" w:line="224"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18"/>
        </w:rPr>
        <w:t>市</w:t>
      </w:r>
      <w:r>
        <w:rPr>
          <w:rFonts w:ascii="SimSun" w:hAnsi="SimSun" w:eastAsia="SimSun" w:cs="SimSun"/>
          <w:sz w:val="35"/>
          <w:szCs w:val="35"/>
          <w14:textOutline w14:w="6537" w14:cap="sq" w14:cmpd="sng">
            <w14:solidFill>
              <w14:srgbClr w14:val="000000"/>
            </w14:solidFill>
            <w14:prstDash w14:val="solid"/>
            <w14:bevel/>
          </w14:textOutline>
          <w:spacing w:val="9"/>
        </w:rPr>
        <w:t>政桥梁既有桩基检测技术规程</w:t>
      </w:r>
    </w:p>
    <w:p>
      <w:pPr>
        <w:ind w:left="2579"/>
        <w:spacing w:before="156" w:line="441" w:lineRule="exact"/>
        <w:rPr>
          <w:rFonts w:ascii="Times New Roman" w:hAnsi="Times New Roman" w:eastAsia="Times New Roman" w:cs="Times New Roman"/>
          <w:sz w:val="31"/>
          <w:szCs w:val="31"/>
        </w:rPr>
      </w:pPr>
      <w:r>
        <w:rPr>
          <w:rFonts w:ascii="Times New Roman" w:hAnsi="Times New Roman" w:eastAsia="Times New Roman" w:cs="Times New Roman"/>
          <w:sz w:val="31"/>
          <w:szCs w:val="31"/>
          <w:b/>
          <w:bCs/>
          <w:position w:val="3"/>
        </w:rPr>
        <w:t>T</w:t>
      </w:r>
      <w:r>
        <w:rPr>
          <w:rFonts w:ascii="Times New Roman" w:hAnsi="Times New Roman" w:eastAsia="Times New Roman" w:cs="Times New Roman"/>
          <w:sz w:val="31"/>
          <w:szCs w:val="31"/>
          <w:b/>
          <w:bCs/>
          <w:spacing w:val="9"/>
          <w:position w:val="3"/>
        </w:rPr>
        <w:t>/</w:t>
      </w:r>
      <w:r>
        <w:rPr>
          <w:rFonts w:ascii="Times New Roman" w:hAnsi="Times New Roman" w:eastAsia="Times New Roman" w:cs="Times New Roman"/>
          <w:sz w:val="31"/>
          <w:szCs w:val="31"/>
          <w:b/>
          <w:bCs/>
          <w:position w:val="3"/>
        </w:rPr>
        <w:t>GDSZXH</w:t>
      </w:r>
      <w:r>
        <w:rPr>
          <w:rFonts w:ascii="Times New Roman" w:hAnsi="Times New Roman" w:eastAsia="Times New Roman" w:cs="Times New Roman"/>
          <w:sz w:val="31"/>
          <w:szCs w:val="31"/>
          <w:spacing w:val="9"/>
          <w:position w:val="3"/>
        </w:rPr>
        <w:t xml:space="preserve">    </w:t>
      </w:r>
      <w:r>
        <w:rPr>
          <w:rFonts w:ascii="Times New Roman" w:hAnsi="Times New Roman" w:eastAsia="Times New Roman" w:cs="Times New Roman"/>
          <w:sz w:val="31"/>
          <w:szCs w:val="31"/>
          <w:b/>
          <w:bCs/>
          <w:spacing w:val="9"/>
          <w:position w:val="3"/>
        </w:rPr>
        <w:t>0</w:t>
      </w:r>
      <w:r>
        <w:rPr>
          <w:rFonts w:ascii="Times New Roman" w:hAnsi="Times New Roman" w:eastAsia="Times New Roman" w:cs="Times New Roman"/>
          <w:sz w:val="31"/>
          <w:szCs w:val="31"/>
          <w:b/>
          <w:bCs/>
          <w:position w:val="3"/>
        </w:rPr>
        <w:t>xx</w:t>
      </w:r>
      <w:r>
        <w:rPr>
          <w:rFonts w:ascii="Times New Roman" w:hAnsi="Times New Roman" w:eastAsia="Times New Roman" w:cs="Times New Roman"/>
          <w:sz w:val="31"/>
          <w:szCs w:val="31"/>
          <w:b/>
          <w:bCs/>
          <w:spacing w:val="9"/>
          <w:position w:val="3"/>
        </w:rPr>
        <w:t>-20</w:t>
      </w:r>
      <w:r>
        <w:rPr>
          <w:rFonts w:ascii="Times New Roman" w:hAnsi="Times New Roman" w:eastAsia="Times New Roman" w:cs="Times New Roman"/>
          <w:sz w:val="31"/>
          <w:szCs w:val="31"/>
          <w:b/>
          <w:bCs/>
          <w:spacing w:val="7"/>
          <w:position w:val="3"/>
        </w:rPr>
        <w:t>2</w:t>
      </w:r>
      <w:r>
        <w:rPr>
          <w:rFonts w:ascii="Times New Roman" w:hAnsi="Times New Roman" w:eastAsia="Times New Roman" w:cs="Times New Roman"/>
          <w:sz w:val="31"/>
          <w:szCs w:val="31"/>
          <w:b/>
          <w:bCs/>
          <w:position w:val="3"/>
        </w:rPr>
        <w:t>x</w:t>
      </w:r>
    </w:p>
    <w:p>
      <w:pPr>
        <w:ind w:left="3617"/>
        <w:spacing w:before="134" w:line="220" w:lineRule="auto"/>
        <w:outlineLvl w:val="0"/>
        <w:rPr>
          <w:rFonts w:ascii="SimSun" w:hAnsi="SimSun" w:eastAsia="SimSun" w:cs="SimSun"/>
          <w:sz w:val="28"/>
          <w:szCs w:val="28"/>
        </w:rPr>
      </w:pPr>
      <w:bookmarkStart w:name="_bookmark63" w:id="125"/>
      <w:bookmarkEnd w:id="125"/>
      <w:bookmarkStart w:name="_bookmark126" w:id="126"/>
      <w:bookmarkEnd w:id="126"/>
      <w:r>
        <w:rPr>
          <w:rFonts w:ascii="SimSun" w:hAnsi="SimSun" w:eastAsia="SimSun" w:cs="SimSun"/>
          <w:sz w:val="28"/>
          <w:szCs w:val="28"/>
          <w14:textOutline w14:w="5103" w14:cap="sq" w14:cmpd="sng">
            <w14:solidFill>
              <w14:srgbClr w14:val="000000"/>
            </w14:solidFill>
            <w14:prstDash w14:val="solid"/>
            <w14:bevel/>
          </w14:textOutline>
          <w:spacing w:val="-4"/>
        </w:rPr>
        <w:t>条</w:t>
      </w:r>
      <w:r>
        <w:rPr>
          <w:rFonts w:ascii="SimSun" w:hAnsi="SimSun" w:eastAsia="SimSun" w:cs="SimSun"/>
          <w:sz w:val="28"/>
          <w:szCs w:val="28"/>
          <w14:textOutline w14:w="5103" w14:cap="sq" w14:cmpd="sng">
            <w14:solidFill>
              <w14:srgbClr w14:val="000000"/>
            </w14:solidFill>
            <w14:prstDash w14:val="solid"/>
            <w14:bevel/>
          </w14:textOutline>
          <w:spacing w:val="-2"/>
        </w:rPr>
        <w:t>文说明</w:t>
      </w:r>
    </w:p>
    <w:p>
      <w:pPr>
        <w:sectPr>
          <w:footerReference w:type="default" r:id="rId78"/>
          <w:pgSz w:w="11906" w:h="16839"/>
          <w:pgMar w:top="1431" w:right="1785" w:bottom="1156" w:left="1785" w:header="0" w:footer="996" w:gutter="0"/>
        </w:sectPr>
        <w:rPr/>
      </w:pPr>
    </w:p>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ind w:left="3616"/>
        <w:spacing w:before="91" w:line="220" w:lineRule="auto"/>
        <w:outlineLvl w:val="0"/>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3"/>
        </w:rPr>
        <w:t>制</w:t>
      </w:r>
      <w:r>
        <w:rPr>
          <w:rFonts w:ascii="SimSun" w:hAnsi="SimSun" w:eastAsia="SimSun" w:cs="SimSun"/>
          <w:sz w:val="28"/>
          <w:szCs w:val="28"/>
          <w14:textOutline w14:w="5103" w14:cap="sq" w14:cmpd="sng">
            <w14:solidFill>
              <w14:srgbClr w14:val="000000"/>
            </w14:solidFill>
            <w14:prstDash w14:val="solid"/>
            <w14:bevel/>
          </w14:textOutline>
          <w:spacing w:val="-2"/>
        </w:rPr>
        <w:t>订说明</w:t>
      </w:r>
    </w:p>
    <w:p>
      <w:pPr>
        <w:spacing w:line="251" w:lineRule="auto"/>
        <w:rPr>
          <w:rFonts w:ascii="Arial"/>
          <w:sz w:val="21"/>
        </w:rPr>
      </w:pPr>
      <w:r/>
    </w:p>
    <w:p>
      <w:pPr>
        <w:spacing w:line="252" w:lineRule="auto"/>
        <w:rPr>
          <w:rFonts w:ascii="Arial"/>
          <w:sz w:val="21"/>
        </w:rPr>
      </w:pPr>
      <w:r/>
    </w:p>
    <w:p>
      <w:pPr>
        <w:ind w:left="22" w:right="61" w:firstLine="486"/>
        <w:spacing w:before="75" w:line="328" w:lineRule="auto"/>
        <w:rPr>
          <w:rFonts w:ascii="SimSun" w:hAnsi="SimSun" w:eastAsia="SimSun" w:cs="SimSun"/>
          <w:sz w:val="23"/>
          <w:szCs w:val="23"/>
        </w:rPr>
      </w:pPr>
      <w:r>
        <w:rPr>
          <w:rFonts w:ascii="SimSun" w:hAnsi="SimSun" w:eastAsia="SimSun" w:cs="SimSun"/>
          <w:sz w:val="23"/>
          <w:szCs w:val="23"/>
          <w:spacing w:val="4"/>
        </w:rPr>
        <w:t>《市政桥梁既有桩基检测技</w:t>
      </w:r>
      <w:r>
        <w:rPr>
          <w:rFonts w:ascii="SimSun" w:hAnsi="SimSun" w:eastAsia="SimSun" w:cs="SimSun"/>
          <w:sz w:val="23"/>
          <w:szCs w:val="23"/>
          <w:spacing w:val="3"/>
        </w:rPr>
        <w:t>术</w:t>
      </w:r>
      <w:r>
        <w:rPr>
          <w:rFonts w:ascii="SimSun" w:hAnsi="SimSun" w:eastAsia="SimSun" w:cs="SimSun"/>
          <w:sz w:val="23"/>
          <w:szCs w:val="23"/>
          <w:spacing w:val="2"/>
        </w:rPr>
        <w:t>规程》</w:t>
      </w:r>
      <w:r>
        <w:rPr>
          <w:rFonts w:ascii="SimSun" w:hAnsi="SimSun" w:eastAsia="SimSun" w:cs="SimSun"/>
          <w:sz w:val="23"/>
          <w:szCs w:val="23"/>
          <w:spacing w:val="2"/>
        </w:rPr>
        <w:t xml:space="preserve">  </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GDSZXH</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0</w:t>
      </w:r>
      <w:r>
        <w:rPr>
          <w:rFonts w:ascii="Times New Roman" w:hAnsi="Times New Roman" w:eastAsia="Times New Roman" w:cs="Times New Roman"/>
          <w:sz w:val="23"/>
          <w:szCs w:val="23"/>
        </w:rPr>
        <w:t>xx</w:t>
      </w:r>
      <w:r>
        <w:rPr>
          <w:rFonts w:ascii="Times New Roman" w:hAnsi="Times New Roman" w:eastAsia="Times New Roman" w:cs="Times New Roman"/>
          <w:sz w:val="23"/>
          <w:szCs w:val="23"/>
          <w:spacing w:val="2"/>
        </w:rPr>
        <w:t>-202</w:t>
      </w:r>
      <w:r>
        <w:rPr>
          <w:rFonts w:ascii="Times New Roman" w:hAnsi="Times New Roman" w:eastAsia="Times New Roman" w:cs="Times New Roman"/>
          <w:sz w:val="23"/>
          <w:szCs w:val="23"/>
        </w:rPr>
        <w:t>x</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，经广东省市</w:t>
      </w:r>
      <w:r>
        <w:rPr>
          <w:rFonts w:ascii="SimSun" w:hAnsi="SimSun" w:eastAsia="SimSun" w:cs="SimSun"/>
          <w:sz w:val="23"/>
          <w:szCs w:val="23"/>
        </w:rPr>
        <w:t xml:space="preserve"> </w:t>
      </w:r>
      <w:r>
        <w:rPr>
          <w:rFonts w:ascii="SimSun" w:hAnsi="SimSun" w:eastAsia="SimSun" w:cs="SimSun"/>
          <w:sz w:val="23"/>
          <w:szCs w:val="23"/>
          <w:spacing w:val="-16"/>
        </w:rPr>
        <w:t>政行</w:t>
      </w:r>
      <w:r>
        <w:rPr>
          <w:rFonts w:ascii="SimSun" w:hAnsi="SimSun" w:eastAsia="SimSun" w:cs="SimSun"/>
          <w:sz w:val="23"/>
          <w:szCs w:val="23"/>
          <w:spacing w:val="-15"/>
        </w:rPr>
        <w:t>业</w:t>
      </w:r>
      <w:r>
        <w:rPr>
          <w:rFonts w:ascii="SimSun" w:hAnsi="SimSun" w:eastAsia="SimSun" w:cs="SimSun"/>
          <w:sz w:val="23"/>
          <w:szCs w:val="23"/>
          <w:spacing w:val="-8"/>
        </w:rPr>
        <w:t>协会</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20XX</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年</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XX</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月</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XX</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日以公告</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202</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w:t>
      </w:r>
      <w:r>
        <w:rPr>
          <w:rFonts w:ascii="SimSun" w:hAnsi="SimSun" w:eastAsia="SimSun" w:cs="SimSun"/>
          <w:sz w:val="23"/>
          <w:szCs w:val="23"/>
          <w:spacing w:val="-8"/>
        </w:rPr>
        <w:t xml:space="preserve"> </w:t>
      </w:r>
      <w:r>
        <w:rPr>
          <w:rFonts w:ascii="SimSun" w:hAnsi="SimSun" w:eastAsia="SimSun" w:cs="SimSun"/>
          <w:sz w:val="23"/>
          <w:szCs w:val="23"/>
          <w:spacing w:val="-8"/>
        </w:rPr>
        <w:t>×号批准发布。</w:t>
      </w:r>
    </w:p>
    <w:p>
      <w:pPr>
        <w:ind w:left="43" w:right="61" w:firstLine="461"/>
        <w:spacing w:before="8" w:line="313" w:lineRule="auto"/>
        <w:rPr>
          <w:rFonts w:ascii="SimSun" w:hAnsi="SimSun" w:eastAsia="SimSun" w:cs="SimSun"/>
          <w:sz w:val="23"/>
          <w:szCs w:val="23"/>
        </w:rPr>
      </w:pPr>
      <w:r>
        <w:rPr>
          <w:rFonts w:ascii="SimSun" w:hAnsi="SimSun" w:eastAsia="SimSun" w:cs="SimSun"/>
          <w:sz w:val="23"/>
          <w:szCs w:val="23"/>
          <w:spacing w:val="7"/>
        </w:rPr>
        <w:t>本规程编制过程中，编制组进行了广泛地调查研究，总结了我国工程建设</w:t>
      </w:r>
      <w:r>
        <w:rPr>
          <w:rFonts w:ascii="SimSun" w:hAnsi="SimSun" w:eastAsia="SimSun" w:cs="SimSun"/>
          <w:sz w:val="23"/>
          <w:szCs w:val="23"/>
          <w:spacing w:val="2"/>
        </w:rPr>
        <w:t>中</w:t>
      </w:r>
      <w:r>
        <w:rPr>
          <w:rFonts w:ascii="SimSun" w:hAnsi="SimSun" w:eastAsia="SimSun" w:cs="SimSun"/>
          <w:sz w:val="23"/>
          <w:szCs w:val="23"/>
        </w:rPr>
        <w:t xml:space="preserve"> </w:t>
      </w:r>
      <w:r>
        <w:rPr>
          <w:rFonts w:ascii="SimSun" w:hAnsi="SimSun" w:eastAsia="SimSun" w:cs="SimSun"/>
          <w:sz w:val="23"/>
          <w:szCs w:val="23"/>
          <w:spacing w:val="12"/>
        </w:rPr>
        <w:t>的实</w:t>
      </w:r>
      <w:r>
        <w:rPr>
          <w:rFonts w:ascii="SimSun" w:hAnsi="SimSun" w:eastAsia="SimSun" w:cs="SimSun"/>
          <w:sz w:val="23"/>
          <w:szCs w:val="23"/>
          <w:spacing w:val="11"/>
        </w:rPr>
        <w:t>践</w:t>
      </w:r>
      <w:r>
        <w:rPr>
          <w:rFonts w:ascii="SimSun" w:hAnsi="SimSun" w:eastAsia="SimSun" w:cs="SimSun"/>
          <w:sz w:val="23"/>
          <w:szCs w:val="23"/>
          <w:spacing w:val="6"/>
        </w:rPr>
        <w:t>经验，同时参考了国内外先进技术法规、技术标准，通过工程实例，取得</w:t>
      </w:r>
      <w:r>
        <w:rPr>
          <w:rFonts w:ascii="SimSun" w:hAnsi="SimSun" w:eastAsia="SimSun" w:cs="SimSun"/>
          <w:sz w:val="23"/>
          <w:szCs w:val="23"/>
        </w:rPr>
        <w:t xml:space="preserve"> </w:t>
      </w:r>
      <w:r>
        <w:rPr>
          <w:rFonts w:ascii="SimSun" w:hAnsi="SimSun" w:eastAsia="SimSun" w:cs="SimSun"/>
          <w:sz w:val="23"/>
          <w:szCs w:val="23"/>
          <w:spacing w:val="10"/>
        </w:rPr>
        <w:t>了</w:t>
      </w:r>
      <w:r>
        <w:rPr>
          <w:rFonts w:ascii="SimSun" w:hAnsi="SimSun" w:eastAsia="SimSun" w:cs="SimSun"/>
          <w:sz w:val="23"/>
          <w:szCs w:val="23"/>
          <w:spacing w:val="8"/>
        </w:rPr>
        <w:t>市政桥梁既有桩基检测技术的重要技术参数。</w:t>
      </w:r>
    </w:p>
    <w:p>
      <w:pPr>
        <w:ind w:left="23" w:firstLine="482"/>
        <w:spacing w:line="313" w:lineRule="auto"/>
        <w:rPr>
          <w:rFonts w:ascii="SimSun" w:hAnsi="SimSun" w:eastAsia="SimSun" w:cs="SimSun"/>
          <w:sz w:val="23"/>
          <w:szCs w:val="23"/>
        </w:rPr>
      </w:pPr>
      <w:r>
        <w:rPr>
          <w:rFonts w:ascii="SimSun" w:hAnsi="SimSun" w:eastAsia="SimSun" w:cs="SimSun"/>
          <w:sz w:val="23"/>
          <w:szCs w:val="23"/>
          <w:spacing w:val="12"/>
        </w:rPr>
        <w:t>为便于广</w:t>
      </w:r>
      <w:r>
        <w:rPr>
          <w:rFonts w:ascii="SimSun" w:hAnsi="SimSun" w:eastAsia="SimSun" w:cs="SimSun"/>
          <w:sz w:val="23"/>
          <w:szCs w:val="23"/>
          <w:spacing w:val="8"/>
        </w:rPr>
        <w:t>大</w:t>
      </w:r>
      <w:r>
        <w:rPr>
          <w:rFonts w:ascii="SimSun" w:hAnsi="SimSun" w:eastAsia="SimSun" w:cs="SimSun"/>
          <w:sz w:val="23"/>
          <w:szCs w:val="23"/>
          <w:spacing w:val="6"/>
        </w:rPr>
        <w:t>设计、施工、检测、科研、学校等单位有关人员在使用本规程时</w:t>
      </w:r>
      <w:r>
        <w:rPr>
          <w:rFonts w:ascii="SimSun" w:hAnsi="SimSun" w:eastAsia="SimSun" w:cs="SimSun"/>
          <w:sz w:val="23"/>
          <w:szCs w:val="23"/>
        </w:rPr>
        <w:t xml:space="preserve"> </w:t>
      </w:r>
      <w:r>
        <w:rPr>
          <w:rFonts w:ascii="SimSun" w:hAnsi="SimSun" w:eastAsia="SimSun" w:cs="SimSun"/>
          <w:sz w:val="23"/>
          <w:szCs w:val="23"/>
          <w:spacing w:val="9"/>
        </w:rPr>
        <w:t>能正确理解和执行条文规定，《市政桥梁既有桩基检测技术规程》编制组按章</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spacing w:val="9"/>
        </w:rPr>
        <w:t>节</w:t>
      </w:r>
      <w:r>
        <w:rPr>
          <w:rFonts w:ascii="SimSun" w:hAnsi="SimSun" w:eastAsia="SimSun" w:cs="SimSun"/>
          <w:sz w:val="23"/>
          <w:szCs w:val="23"/>
          <w:spacing w:val="7"/>
        </w:rPr>
        <w:t>、条顺序编制了本规程的条文说明，对条文规定的目的、依据以及执行中需注</w:t>
      </w:r>
      <w:r>
        <w:rPr>
          <w:rFonts w:ascii="SimSun" w:hAnsi="SimSun" w:eastAsia="SimSun" w:cs="SimSun"/>
          <w:sz w:val="23"/>
          <w:szCs w:val="23"/>
        </w:rPr>
        <w:t xml:space="preserve"> </w:t>
      </w:r>
      <w:r>
        <w:rPr>
          <w:rFonts w:ascii="SimSun" w:hAnsi="SimSun" w:eastAsia="SimSun" w:cs="SimSun"/>
          <w:sz w:val="23"/>
          <w:szCs w:val="23"/>
          <w:spacing w:val="4"/>
        </w:rPr>
        <w:t>意的有</w:t>
      </w:r>
      <w:r>
        <w:rPr>
          <w:rFonts w:ascii="SimSun" w:hAnsi="SimSun" w:eastAsia="SimSun" w:cs="SimSun"/>
          <w:sz w:val="23"/>
          <w:szCs w:val="23"/>
          <w:spacing w:val="2"/>
        </w:rPr>
        <w:t>关事项进行了说明。但是，本条文说明不具备与规程正文同等的法律效力，</w:t>
      </w:r>
    </w:p>
    <w:p>
      <w:pPr>
        <w:ind w:left="21"/>
        <w:spacing w:line="226" w:lineRule="auto"/>
        <w:outlineLvl w:val="0"/>
        <w:rPr>
          <w:rFonts w:ascii="SimSun" w:hAnsi="SimSun" w:eastAsia="SimSun" w:cs="SimSun"/>
          <w:sz w:val="23"/>
          <w:szCs w:val="23"/>
        </w:rPr>
      </w:pPr>
      <w:r>
        <w:rPr>
          <w:rFonts w:ascii="SimSun" w:hAnsi="SimSun" w:eastAsia="SimSun" w:cs="SimSun"/>
          <w:sz w:val="23"/>
          <w:szCs w:val="23"/>
          <w:spacing w:val="11"/>
        </w:rPr>
        <w:t>仅</w:t>
      </w:r>
      <w:r>
        <w:rPr>
          <w:rFonts w:ascii="SimSun" w:hAnsi="SimSun" w:eastAsia="SimSun" w:cs="SimSun"/>
          <w:sz w:val="23"/>
          <w:szCs w:val="23"/>
          <w:spacing w:val="9"/>
        </w:rPr>
        <w:t>供使用者作为理解和把握规程规定的参考。</w:t>
      </w:r>
    </w:p>
    <w:p>
      <w:pPr>
        <w:sectPr>
          <w:footerReference w:type="default" r:id="rId79"/>
          <w:pgSz w:w="11906" w:h="16839"/>
          <w:pgMar w:top="1431" w:right="1738" w:bottom="1156" w:left="1785" w:header="0" w:footer="996" w:gutter="0"/>
        </w:sectPr>
        <w:rPr/>
      </w:pPr>
    </w:p>
    <w:p>
      <w:pPr>
        <w:spacing w:line="300" w:lineRule="auto"/>
        <w:rPr>
          <w:rFonts w:ascii="Arial"/>
          <w:sz w:val="21"/>
        </w:rPr>
      </w:pPr>
      <w:r/>
    </w:p>
    <w:p>
      <w:pPr>
        <w:ind w:left="3369"/>
        <w:spacing w:before="101" w:line="224" w:lineRule="auto"/>
        <w:rPr>
          <w:rFonts w:ascii="SimSun" w:hAnsi="SimSun" w:eastAsia="SimSun" w:cs="SimSun"/>
          <w:sz w:val="31"/>
          <w:szCs w:val="31"/>
        </w:rPr>
      </w:pPr>
      <w:r>
        <w:rPr>
          <w:rFonts w:ascii="Times New Roman" w:hAnsi="Times New Roman" w:eastAsia="Times New Roman" w:cs="Times New Roman"/>
          <w:sz w:val="31"/>
          <w:szCs w:val="31"/>
          <w:b/>
          <w:bCs/>
          <w:spacing w:val="7"/>
        </w:rPr>
        <w:t>3</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基本规</w:t>
      </w:r>
      <w:r>
        <w:rPr>
          <w:rFonts w:ascii="SimSun" w:hAnsi="SimSun" w:eastAsia="SimSun" w:cs="SimSun"/>
          <w:sz w:val="31"/>
          <w:szCs w:val="31"/>
          <w14:textOutline w14:w="5793" w14:cap="sq" w14:cmpd="sng">
            <w14:solidFill>
              <w14:srgbClr w14:val="000000"/>
            </w14:solidFill>
            <w14:prstDash w14:val="solid"/>
            <w14:bevel/>
          </w14:textOutline>
          <w:spacing w:val="5"/>
        </w:rPr>
        <w:t>定</w:t>
      </w:r>
    </w:p>
    <w:p>
      <w:pPr>
        <w:ind w:left="21" w:hanging="4"/>
        <w:spacing w:before="271" w:line="362" w:lineRule="auto"/>
        <w:rPr>
          <w:rFonts w:ascii="SimSun" w:hAnsi="SimSun" w:eastAsia="SimSun" w:cs="SimSun"/>
          <w:sz w:val="23"/>
          <w:szCs w:val="23"/>
        </w:rPr>
      </w:pPr>
      <w:r>
        <w:rPr>
          <w:rFonts w:ascii="Times New Roman" w:hAnsi="Times New Roman" w:eastAsia="Times New Roman" w:cs="Times New Roman"/>
          <w:sz w:val="23"/>
          <w:szCs w:val="23"/>
          <w:b/>
          <w:bCs/>
          <w:spacing w:val="12"/>
        </w:rPr>
        <w:t>3</w:t>
      </w:r>
      <w:r>
        <w:rPr>
          <w:rFonts w:ascii="Times New Roman" w:hAnsi="Times New Roman" w:eastAsia="Times New Roman" w:cs="Times New Roman"/>
          <w:sz w:val="23"/>
          <w:szCs w:val="23"/>
          <w:b/>
          <w:bCs/>
          <w:spacing w:val="6"/>
        </w:rPr>
        <w:t>.3.6</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桥梁变形分为沉降和位移两大类。位移包括水平位移、倾斜、挠度、裂缝</w:t>
      </w:r>
      <w:r>
        <w:rPr>
          <w:rFonts w:ascii="SimSun" w:hAnsi="SimSun" w:eastAsia="SimSun" w:cs="SimSun"/>
          <w:sz w:val="23"/>
          <w:szCs w:val="23"/>
        </w:rPr>
        <w:t xml:space="preserve"> </w:t>
      </w:r>
      <w:r>
        <w:rPr>
          <w:rFonts w:ascii="SimSun" w:hAnsi="SimSun" w:eastAsia="SimSun" w:cs="SimSun"/>
          <w:sz w:val="23"/>
          <w:szCs w:val="23"/>
          <w:spacing w:val="4"/>
        </w:rPr>
        <w:t>等。市</w:t>
      </w:r>
      <w:r>
        <w:rPr>
          <w:rFonts w:ascii="SimSun" w:hAnsi="SimSun" w:eastAsia="SimSun" w:cs="SimSun"/>
          <w:sz w:val="23"/>
          <w:szCs w:val="23"/>
          <w:spacing w:val="3"/>
        </w:rPr>
        <w:t>政</w:t>
      </w:r>
      <w:r>
        <w:rPr>
          <w:rFonts w:ascii="SimSun" w:hAnsi="SimSun" w:eastAsia="SimSun" w:cs="SimSun"/>
          <w:sz w:val="23"/>
          <w:szCs w:val="23"/>
          <w:spacing w:val="2"/>
        </w:rPr>
        <w:t>桥梁可通过对桩基与地基基础现状调查，如查阅勘察、设计、施工资料，</w:t>
      </w:r>
      <w:r>
        <w:rPr>
          <w:rFonts w:ascii="SimSun" w:hAnsi="SimSun" w:eastAsia="SimSun" w:cs="SimSun"/>
          <w:sz w:val="23"/>
          <w:szCs w:val="23"/>
        </w:rPr>
        <w:t xml:space="preserve"> </w:t>
      </w:r>
      <w:r>
        <w:rPr>
          <w:rFonts w:ascii="SimSun" w:hAnsi="SimSun" w:eastAsia="SimSun" w:cs="SimSun"/>
          <w:sz w:val="23"/>
          <w:szCs w:val="23"/>
          <w:spacing w:val="9"/>
        </w:rPr>
        <w:t>实际使用荷载、沉降量和沉降稳定情况、沉降差初步判断桩基与地基变形情况</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9"/>
        </w:rPr>
        <w:t>必</w:t>
      </w:r>
      <w:r>
        <w:rPr>
          <w:rFonts w:ascii="SimSun" w:hAnsi="SimSun" w:eastAsia="SimSun" w:cs="SimSun"/>
          <w:sz w:val="23"/>
          <w:szCs w:val="23"/>
          <w:spacing w:val="7"/>
        </w:rPr>
        <w:t>要时可辅以桥梁上部结构的调查，如倾斜、扭曲、裂缝等。桥梁上部结构的各</w:t>
      </w:r>
      <w:r>
        <w:rPr>
          <w:rFonts w:ascii="SimSun" w:hAnsi="SimSun" w:eastAsia="SimSun" w:cs="SimSun"/>
          <w:sz w:val="23"/>
          <w:szCs w:val="23"/>
        </w:rPr>
        <w:t xml:space="preserve"> </w:t>
      </w:r>
      <w:r>
        <w:rPr>
          <w:rFonts w:ascii="SimSun" w:hAnsi="SimSun" w:eastAsia="SimSun" w:cs="SimSun"/>
          <w:sz w:val="23"/>
          <w:szCs w:val="23"/>
          <w:spacing w:val="20"/>
        </w:rPr>
        <w:t>种</w:t>
      </w:r>
      <w:r>
        <w:rPr>
          <w:rFonts w:ascii="SimSun" w:hAnsi="SimSun" w:eastAsia="SimSun" w:cs="SimSun"/>
          <w:sz w:val="23"/>
          <w:szCs w:val="23"/>
          <w:spacing w:val="12"/>
        </w:rPr>
        <w:t>变</w:t>
      </w:r>
      <w:r>
        <w:rPr>
          <w:rFonts w:ascii="SimSun" w:hAnsi="SimSun" w:eastAsia="SimSun" w:cs="SimSun"/>
          <w:sz w:val="23"/>
          <w:szCs w:val="23"/>
          <w:spacing w:val="10"/>
        </w:rPr>
        <w:t>形监测可按现行行业标准《建筑变形测量规范》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10"/>
        </w:rPr>
        <w:t>8</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、《公路桥梁结构监</w:t>
      </w:r>
      <w:r>
        <w:rPr>
          <w:rFonts w:ascii="SimSun" w:hAnsi="SimSun" w:eastAsia="SimSun" w:cs="SimSun"/>
          <w:sz w:val="23"/>
          <w:szCs w:val="23"/>
        </w:rPr>
        <w:t xml:space="preserve"> </w:t>
      </w:r>
      <w:r>
        <w:rPr>
          <w:rFonts w:ascii="SimSun" w:hAnsi="SimSun" w:eastAsia="SimSun" w:cs="SimSun"/>
          <w:sz w:val="23"/>
          <w:szCs w:val="23"/>
          <w:spacing w:val="20"/>
        </w:rPr>
        <w:t>测</w:t>
      </w:r>
      <w:r>
        <w:rPr>
          <w:rFonts w:ascii="SimSun" w:hAnsi="SimSun" w:eastAsia="SimSun" w:cs="SimSun"/>
          <w:sz w:val="23"/>
          <w:szCs w:val="23"/>
          <w:spacing w:val="16"/>
        </w:rPr>
        <w:t>技</w:t>
      </w:r>
      <w:r>
        <w:rPr>
          <w:rFonts w:ascii="SimSun" w:hAnsi="SimSun" w:eastAsia="SimSun" w:cs="SimSun"/>
          <w:sz w:val="23"/>
          <w:szCs w:val="23"/>
          <w:spacing w:val="10"/>
        </w:rPr>
        <w:t>术规范》</w:t>
      </w:r>
      <w:r>
        <w:rPr>
          <w:rFonts w:ascii="Times New Roman" w:hAnsi="Times New Roman" w:eastAsia="Times New Roman" w:cs="Times New Roman"/>
          <w:sz w:val="23"/>
          <w:szCs w:val="23"/>
        </w:rPr>
        <w:t>JT</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rPr>
        <w:t>T</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10"/>
        </w:rPr>
        <w:t>1037</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的相关规定执行。所述周边环境明显变化的因素有开挖</w:t>
      </w:r>
      <w:r>
        <w:rPr>
          <w:rFonts w:ascii="SimSun" w:hAnsi="SimSun" w:eastAsia="SimSun" w:cs="SimSun"/>
          <w:sz w:val="23"/>
          <w:szCs w:val="23"/>
        </w:rPr>
        <w:t xml:space="preserve"> </w:t>
      </w:r>
      <w:r>
        <w:rPr>
          <w:rFonts w:ascii="SimSun" w:hAnsi="SimSun" w:eastAsia="SimSun" w:cs="SimSun"/>
          <w:sz w:val="23"/>
          <w:szCs w:val="23"/>
          <w:spacing w:val="9"/>
        </w:rPr>
        <w:t>基</w:t>
      </w:r>
      <w:r>
        <w:rPr>
          <w:rFonts w:ascii="SimSun" w:hAnsi="SimSun" w:eastAsia="SimSun" w:cs="SimSun"/>
          <w:sz w:val="23"/>
          <w:szCs w:val="23"/>
          <w:spacing w:val="7"/>
        </w:rPr>
        <w:t>坑、降水、大面积堆载、地下空间开挖、桩基施工、施工振动等。压缩性大的</w:t>
      </w:r>
      <w:r>
        <w:rPr>
          <w:rFonts w:ascii="SimSun" w:hAnsi="SimSun" w:eastAsia="SimSun" w:cs="SimSun"/>
          <w:sz w:val="23"/>
          <w:szCs w:val="23"/>
        </w:rPr>
        <w:t xml:space="preserve"> </w:t>
      </w:r>
      <w:r>
        <w:rPr>
          <w:rFonts w:ascii="SimSun" w:hAnsi="SimSun" w:eastAsia="SimSun" w:cs="SimSun"/>
          <w:sz w:val="23"/>
          <w:szCs w:val="23"/>
          <w:spacing w:val="9"/>
        </w:rPr>
        <w:t>场</w:t>
      </w:r>
      <w:r>
        <w:rPr>
          <w:rFonts w:ascii="SimSun" w:hAnsi="SimSun" w:eastAsia="SimSun" w:cs="SimSun"/>
          <w:sz w:val="23"/>
          <w:szCs w:val="23"/>
          <w:spacing w:val="7"/>
        </w:rPr>
        <w:t>地对其周边环境变化尤为敏感。周边环境变化对市政桥梁影响的监测宜在环境</w:t>
      </w:r>
      <w:r>
        <w:rPr>
          <w:rFonts w:ascii="SimSun" w:hAnsi="SimSun" w:eastAsia="SimSun" w:cs="SimSun"/>
          <w:sz w:val="23"/>
          <w:szCs w:val="23"/>
        </w:rPr>
        <w:t xml:space="preserve"> </w:t>
      </w:r>
      <w:r>
        <w:rPr>
          <w:rFonts w:ascii="SimSun" w:hAnsi="SimSun" w:eastAsia="SimSun" w:cs="SimSun"/>
          <w:sz w:val="23"/>
          <w:szCs w:val="23"/>
          <w:spacing w:val="9"/>
        </w:rPr>
        <w:t>变</w:t>
      </w:r>
      <w:r>
        <w:rPr>
          <w:rFonts w:ascii="SimSun" w:hAnsi="SimSun" w:eastAsia="SimSun" w:cs="SimSun"/>
          <w:sz w:val="23"/>
          <w:szCs w:val="23"/>
          <w:spacing w:val="7"/>
        </w:rPr>
        <w:t>化前就组织实施，比如周边新建工程的基坑施工、地下空间开发、地铁隧道施</w:t>
      </w:r>
      <w:r>
        <w:rPr>
          <w:rFonts w:ascii="SimSun" w:hAnsi="SimSun" w:eastAsia="SimSun" w:cs="SimSun"/>
          <w:sz w:val="23"/>
          <w:szCs w:val="23"/>
        </w:rPr>
        <w:t xml:space="preserve"> </w:t>
      </w:r>
      <w:r>
        <w:rPr>
          <w:rFonts w:ascii="SimSun" w:hAnsi="SimSun" w:eastAsia="SimSun" w:cs="SimSun"/>
          <w:sz w:val="23"/>
          <w:szCs w:val="23"/>
          <w:spacing w:val="9"/>
        </w:rPr>
        <w:t>工</w:t>
      </w:r>
      <w:r>
        <w:rPr>
          <w:rFonts w:ascii="SimSun" w:hAnsi="SimSun" w:eastAsia="SimSun" w:cs="SimSun"/>
          <w:sz w:val="23"/>
          <w:szCs w:val="23"/>
          <w:spacing w:val="7"/>
        </w:rPr>
        <w:t>、桩基施工等新建的情况下，可在工程施工前制定针对市政桥梁的专项监测方</w:t>
      </w:r>
      <w:r>
        <w:rPr>
          <w:rFonts w:ascii="SimSun" w:hAnsi="SimSun" w:eastAsia="SimSun" w:cs="SimSun"/>
          <w:sz w:val="23"/>
          <w:szCs w:val="23"/>
        </w:rPr>
        <w:t xml:space="preserve"> </w:t>
      </w:r>
      <w:r>
        <w:rPr>
          <w:rFonts w:ascii="SimSun" w:hAnsi="SimSun" w:eastAsia="SimSun" w:cs="SimSun"/>
          <w:sz w:val="23"/>
          <w:szCs w:val="23"/>
          <w:spacing w:val="9"/>
        </w:rPr>
        <w:t>案</w:t>
      </w:r>
      <w:r>
        <w:rPr>
          <w:rFonts w:ascii="SimSun" w:hAnsi="SimSun" w:eastAsia="SimSun" w:cs="SimSun"/>
          <w:sz w:val="23"/>
          <w:szCs w:val="23"/>
          <w:spacing w:val="7"/>
        </w:rPr>
        <w:t>，宜和新建工程的监测方案相互补充。除此之外，当市政桥梁出现裂缝、不均</w:t>
      </w:r>
    </w:p>
    <w:p>
      <w:pPr>
        <w:ind w:left="28"/>
        <w:spacing w:before="183" w:line="226" w:lineRule="auto"/>
        <w:outlineLvl w:val="0"/>
        <w:rPr>
          <w:rFonts w:ascii="SimSun" w:hAnsi="SimSun" w:eastAsia="SimSun" w:cs="SimSun"/>
          <w:sz w:val="23"/>
          <w:szCs w:val="23"/>
        </w:rPr>
      </w:pPr>
      <w:r>
        <w:rPr>
          <w:rFonts w:ascii="SimSun" w:hAnsi="SimSun" w:eastAsia="SimSun" w:cs="SimSun"/>
          <w:sz w:val="23"/>
          <w:szCs w:val="23"/>
          <w:spacing w:val="16"/>
        </w:rPr>
        <w:t>匀</w:t>
      </w:r>
      <w:r>
        <w:rPr>
          <w:rFonts w:ascii="SimSun" w:hAnsi="SimSun" w:eastAsia="SimSun" w:cs="SimSun"/>
          <w:sz w:val="23"/>
          <w:szCs w:val="23"/>
          <w:spacing w:val="13"/>
        </w:rPr>
        <w:t>沉</w:t>
      </w:r>
      <w:r>
        <w:rPr>
          <w:rFonts w:ascii="SimSun" w:hAnsi="SimSun" w:eastAsia="SimSun" w:cs="SimSun"/>
          <w:sz w:val="23"/>
          <w:szCs w:val="23"/>
          <w:spacing w:val="8"/>
        </w:rPr>
        <w:t>降时应立即实施变形监测和安全评估。</w:t>
      </w:r>
    </w:p>
    <w:p>
      <w:pPr>
        <w:sectPr>
          <w:footerReference w:type="default" r:id="rId80"/>
          <w:pgSz w:w="11906" w:h="16839"/>
          <w:pgMar w:top="1431" w:right="1738" w:bottom="1153" w:left="1785" w:header="0" w:footer="996" w:gutter="0"/>
        </w:sectPr>
        <w:rPr/>
      </w:pPr>
    </w:p>
    <w:p>
      <w:pPr>
        <w:spacing w:line="299" w:lineRule="auto"/>
        <w:rPr>
          <w:rFonts w:ascii="Arial"/>
          <w:sz w:val="21"/>
        </w:rPr>
      </w:pPr>
      <w:r>
        <w:pict>
          <v:rect id="_x0000_s258" style="position:absolute;margin-left:294.821pt;margin-top:470.816pt;mso-position-vertical-relative:page;mso-position-horizontal-relative:page;width:1.6pt;height:0.65pt;z-index:253024256;" o:allowincell="f" fillcolor="#000000" filled="true" stroked="false"/>
        </w:pict>
      </w:r>
      <w:r>
        <w:pict>
          <v:rect id="_x0000_s259" style="position:absolute;margin-left:392.672pt;margin-top:600.012pt;mso-position-vertical-relative:page;mso-position-horizontal-relative:page;width:33.3pt;height:0pt;z-index:253047808;" o:allowincell="f" fillcolor="#000000" filled="true" stroked="false"/>
        </w:pict>
      </w:r>
      <w:r>
        <w:pict>
          <v:rect id="_x0000_s260" style="position:absolute;margin-left:306.515pt;margin-top:662.964pt;mso-position-vertical-relative:page;mso-position-horizontal-relative:page;width:58.35pt;height:0pt;z-index:253046784;" o:allowincell="f" fillcolor="#000000" filled="true" stroked="false"/>
        </w:pict>
      </w:r>
      <w:r>
        <w:pict>
          <v:rect id="_x0000_s261" style="position:absolute;margin-left:347.295pt;margin-top:648.299pt;mso-position-vertical-relative:page;mso-position-horizontal-relative:page;width:80.65pt;height:0pt;z-index:253050880;" o:allowincell="f" fillcolor="#000000" filled="true" stroked="false"/>
        </w:pict>
      </w:r>
      <w:r>
        <w:pict>
          <v:rect id="_x0000_s262" style="position:absolute;margin-left:347.295pt;margin-top:537.094pt;mso-position-vertical-relative:page;mso-position-horizontal-relative:page;width:0pt;height:111.25pt;z-index:253048832;" o:allowincell="f" fillcolor="#000000" filled="true" stroked="false"/>
        </w:pict>
      </w:r>
      <w:r>
        <w:pict>
          <v:rect id="_x0000_s263" style="position:absolute;margin-left:427.921pt;margin-top:537.094pt;mso-position-vertical-relative:page;mso-position-horizontal-relative:page;width:0pt;height:111.25pt;z-index:253051904;" o:allowincell="f" fillcolor="#000000" filled="true" stroked="false"/>
        </w:pict>
      </w:r>
      <w:r>
        <w:pict>
          <v:shape id="_x0000_s264" style="position:absolute;margin-left:248.911pt;margin-top:447.405pt;mso-position-vertical-relative:page;mso-position-horizontal-relative:page;width:44.65pt;height:0.4pt;z-index:253043712;" o:allowincell="f" filled="false" strokecolor="#000000" strokeweight="0.00pt" coordsize="893,8" coordorigin="0,0" path="m,l383,3m516,7l892,7e">
            <v:stroke endcap="round" miterlimit="0"/>
          </v:shape>
        </w:pict>
      </w:r>
      <w:r>
        <w:pict>
          <v:shape id="_x0000_s265" style="position:absolute;margin-left:220.992pt;margin-top:479.529pt;mso-position-vertical-relative:page;mso-position-horizontal-relative:page;width:20.75pt;height:0pt;z-index:253049856;" o:allowincell="f" filled="false" strokecolor="#000000" strokeweight="0.00pt" coordsize="415,0" coordorigin="0,0" path="m145,0l414,0m0,0l414,0e">
            <v:stroke endcap="round" miterlimit="0"/>
          </v:shape>
        </w:pict>
      </w:r>
      <w:r>
        <w:pict>
          <v:shape id="_x0000_s266" style="position:absolute;margin-left:347.295pt;margin-top:537.094pt;mso-position-vertical-relative:page;mso-position-horizontal-relative:page;width:80.65pt;height:0pt;z-index:253052928;" o:allowincell="f" filled="false" strokecolor="#000000" strokeweight="0.00pt" coordsize="1613,0" coordorigin="0,0" path="m,l1612,0e">
            <v:stroke endcap="round" miterlimit="0"/>
          </v:shape>
        </w:pict>
      </w:r>
      <w:r>
        <w:pict>
          <v:shape id="_x0000_s267" style="position:absolute;margin-left:281.528pt;margin-top:554.586pt;mso-position-vertical-relative:page;mso-position-horizontal-relative:page;width:0.25pt;height:59.65pt;z-index:253044736;" o:allowincell="f" filled="false" strokecolor="#000000" strokeweight="0.00pt" coordsize="5,1193" coordorigin="0,0" path="m4,1192l0,0e">
            <v:stroke endcap="round" miterlimit="0"/>
          </v:shape>
        </w:pict>
      </w:r>
      <w:r>
        <w:pict>
          <v:shape id="_x0000_s268" style="position:absolute;margin-left:253.109pt;margin-top:460.009pt;mso-position-vertical-relative:page;mso-position-horizontal-relative:page;width:17pt;height:19.3pt;z-index:253034496;" o:allowincell="f" filled="false" strokecolor="#000000" strokeweight="0.00pt" coordsize="340,385" coordorigin="0,0" path="m,l339,385m0,0l339,385e">
            <v:stroke endcap="round" miterlimit="0"/>
          </v:shape>
        </w:pict>
      </w:r>
      <w:r>
        <w:pict>
          <v:shape id="_x0000_s269" style="position:absolute;margin-left:298.819pt;margin-top:440.089pt;mso-position-vertical-relative:page;mso-position-horizontal-relative:page;width:18.5pt;height:19.2pt;z-index:253023232;" o:allowincell="f" filled="false" strokecolor="#000000" strokeweight="0.00pt" coordsize="370,384" coordorigin="0,0" path="m0,383l369,0e">
            <v:stroke endcap="round" miterlimit="0"/>
          </v:shape>
        </w:pict>
      </w:r>
      <w:r>
        <w:pict>
          <v:shape id="_x0000_s270" style="position:absolute;margin-left:272.766pt;margin-top:447.771pt;mso-position-vertical-relative:page;mso-position-horizontal-relative:page;width:2pt;height:5.3pt;z-index:253045760;" o:allowincell="f" filled="false" strokecolor="#000000" strokeweight="0.00pt" coordsize="40,106" coordorigin="0,0" path="m0,105l39,0e">
            <v:stroke endcap="round" miterlimit="0"/>
          </v:shape>
        </w:pict>
      </w:r>
      <w:r>
        <w:pict>
          <v:shape id="_x0000_s271" style="position:absolute;margin-left:263.704pt;margin-top:447.538pt;mso-position-vertical-relative:page;mso-position-horizontal-relative:page;width:19.25pt;height:42.85pt;z-index:253021184;" o:allowincell="f" filled="false" strokecolor="#000000" strokeweight="0.00pt" coordsize="385,856" coordorigin="0,0" path="m0,856l0,0m384,4l384,856e">
            <v:stroke endcap="round" miterlimit="0"/>
          </v:shape>
        </w:pict>
      </w:r>
      <w:r>
        <w:pict>
          <v:shape id="_x0000_s272" style="position:absolute;margin-left:294.355pt;margin-top:457.914pt;mso-position-vertical-relative:page;mso-position-horizontal-relative:page;width:8.1pt;height:4.8pt;z-index:253022208;" o:allowincell="f" fillcolor="#000000" filled="true" stroked="false" coordsize="162,96" coordorigin="0,0" path="m52,0l161,38l31,38l52,0em31,38l130,95l0,95l31,38em31,38l161,38l130,95l31,38e"/>
        </w:pict>
      </w:r>
      <w:r>
        <w:pict>
          <v:group id="_x0000_s273" style="position:absolute;margin-left:299.219pt;margin-top:463.002pt;mso-position-vertical-relative:page;mso-position-horizontal-relative:page;width:23.3pt;height:7.85pt;z-index:253025280;" o:allowincell="f" filled="false" stroked="false" coordsize="465,156" coordorigin="0,0">
            <v:shape id="_x0000_s274" style="position:absolute;left:29;top:0;width:435;height:156;" filled="false" strokecolor="#000000" strokeweight="0.00pt" coordsize="435,156" coordorigin="0,0" path="m435,156l0,0e">
              <v:stroke endcap="round" miterlimit="0"/>
            </v:shape>
            <v:shape id="_x0000_s275" style="position:absolute;left:0;top:0;width:180;height:54;" fillcolor="#000000" filled="true" stroked="false" coordsize="180,54" coordorigin="0,0" path="m29,0l179,53l0,53l29,0e"/>
          </v:group>
        </w:pict>
      </w:r>
      <w:r>
        <w:pict>
          <v:group id="_x0000_s276" style="position:absolute;margin-left:290.957pt;margin-top:457.914pt;mso-position-vertical-relative:page;mso-position-horizontal-relative:page;width:31.55pt;height:15.2pt;z-index:253028352;" o:allowincell="f" filled="false" stroked="false" coordsize="630,303" coordorigin="0,0">
            <v:shape id="_x0000_s277" style="position:absolute;left:64;top:95;width:565;height:208;" fillcolor="#000000" filled="true" stroked="false" coordsize="565,208" coordorigin="0,0" path="m3,0l130,6l0,6l3,0em3,0l133,0l130,6l3,0em283,123l565,162l400,162l283,123em283,123l453,123l565,162l283,123em437,175l557,175l533,208l437,175em400,162l557,175l437,175l400,162em400,162l565,162l557,175l400,162e"/>
            <v:shape id="_x0000_s278" style="position:absolute;left:0;top:0;width:630;height:303;" filled="false" strokecolor="#000000" strokeweight="0.00pt" coordsize="630,303" coordorigin="0,0" path="m198,95l229,38l120,0l0,218l101,270l198,95m195,101l165,155l598,303l630,258l195,101m132,16l181,36m229,38l198,95e">
              <v:stroke endcap="round" miterlimit="0"/>
            </v:shape>
          </v:group>
        </w:pict>
      </w:r>
      <w:r>
        <w:pict>
          <v:shape id="_x0000_s279" style="position:absolute;margin-left:269.634pt;margin-top:442.117pt;mso-position-vertical-relative:page;mso-position-horizontal-relative:page;width:3.15pt;height:10.95pt;z-index:253042688;" o:allowincell="f" filled="false" strokecolor="#000000" strokeweight="0.00pt" coordsize="63,218" coordorigin="0,0" path="m,l62,218e">
            <v:stroke endcap="round" miterlimit="0"/>
          </v:shape>
        </w:pict>
      </w:r>
      <w:r>
        <w:pict>
          <v:shape id="_x0000_s280" style="position:absolute;margin-left:290.957pt;margin-top:463.002pt;mso-position-vertical-relative:page;mso-position-horizontal-relative:page;width:25.9pt;height:5.85pt;z-index:253026304;" o:allowincell="f" fillcolor="#000000" filled="true" stroked="false" coordsize="517,116" coordorigin="0,0" path="m64,0l165,53l34,53l64,0em64,0l195,0l165,53l64,0em165,53l517,116l347,116l165,53em165,53l344,53l517,116l165,53em34,53l130,116l0,116l34,53em34,53l165,53l130,116l34,53e"/>
        </w:pict>
      </w:r>
      <w:r>
        <w:pict>
          <v:shape id="_x0000_s281" style="position:absolute;margin-left:290.957pt;margin-top:468.821pt;mso-position-vertical-relative:page;mso-position-horizontal-relative:page;width:6.55pt;height:2pt;z-index:253027328;" o:allowincell="f" fillcolor="#000000" filled="true" stroked="false" coordsize="131,40" coordorigin="0,0" path="m,l108,39l77,39l0,0em0,0l130,0l108,39l0,0e"/>
        </w:pict>
      </w:r>
      <w:r>
        <w:pict>
          <v:shape id="_x0000_s282" style="position:absolute;margin-left:296.021pt;margin-top:462.669pt;mso-position-vertical-relative:page;mso-position-horizontal-relative:page;width:4.9pt;height:8.8pt;z-index:253038592;" o:allowincell="f" filled="false" strokecolor="#000000" strokeweight="0.00pt" coordsize="98,176" coordorigin="0,0" path="m97,0l0,175e">
            <v:stroke endcap="round" miterlimit="0"/>
          </v:shape>
        </w:pict>
      </w:r>
      <w:r>
        <w:pict>
          <v:shape id="_x0000_s283" style="position:absolute;margin-left:300.718pt;margin-top:463.002pt;mso-position-vertical-relative:page;mso-position-horizontal-relative:page;width:21.8pt;height:7.85pt;z-index:253037568;" o:allowincell="f" filled="false" strokecolor="#000000" strokeweight="0.00pt" coordsize="435,156" coordorigin="0,0" path="m,l435,156e">
            <v:stroke endcap="round" miterlimit="0"/>
          </v:shape>
        </w:pict>
      </w:r>
      <w:r>
        <w:pict>
          <v:shape id="_x0000_s284" style="position:absolute;margin-left:299.219pt;margin-top:465.695pt;mso-position-vertical-relative:page;mso-position-horizontal-relative:page;width:21.7pt;height:7.45pt;z-index:253039616;" o:allowincell="f" filled="false" strokecolor="#000000" strokeweight="0.00pt" coordsize="434,148" coordorigin="0,0" path="m,l433,148e">
            <v:stroke endcap="round" miterlimit="0"/>
          </v:shape>
        </w:pict>
      </w:r>
      <w:r>
        <w:pict>
          <v:shape id="_x0000_s285" style="position:absolute;margin-left:265.003pt;margin-top:516.609pt;mso-position-vertical-relative:page;mso-position-horizontal-relative:page;width:16.8pt;height:97.65pt;z-index:253054976;" o:allowincell="f" filled="false" strokecolor="#000000" strokeweight="0.00pt" coordsize="335,1953" coordorigin="0,0" path="m4,0l0,667m335,3l330,667m5,762l5,1952e">
            <v:stroke endcap="round" miterlimit="0"/>
          </v:shape>
        </w:pict>
      </w:r>
      <w:r>
        <w:pict>
          <v:shape id="_x0000_s286" style="position:absolute;margin-left:265.087pt;margin-top:548.633pt;mso-position-vertical-relative:page;mso-position-horizontal-relative:page;width:16.55pt;height:7.35pt;z-index:253056000;" o:allowincell="f" filled="false" strokecolor="#000000" strokeweight="0.00pt" coordsize="330,146" coordorigin="0,0" path="m0,27c23,43,52,53,82,53c114,53,144,42,167,25m330,28c307,10,279,0,248,0c218,0,191,9,169,25m0,120c23,136,52,146,82,146c114,146,144,136,167,118m330,120c307,103,279,92,248,92c218,92,191,101,169,117e">
            <v:stroke endcap="round" miterlimit="0"/>
          </v:shape>
        </w:pict>
      </w:r>
      <w:r>
        <w:pict>
          <v:shape id="_x0000_s287" style="position:absolute;margin-left:357.856pt;margin-top:554.353pt;mso-position-vertical-relative:page;mso-position-horizontal-relative:page;width:26pt;height:64.85pt;z-index:253020160;" o:allowincell="f" filled="false" strokecolor="#000000" strokeweight="0.00pt" coordsize="520,1296" coordorigin="0,0" path="m0,41l519,1296m61,191l246,0e">
            <v:stroke endcap="round" miterlimit="0"/>
          </v:shape>
        </w:pict>
      </w:r>
      <w:r>
        <w:pict>
          <v:shape id="_x0000_s288" style="position:absolute;margin-left:281.761pt;margin-top:566.358pt;mso-position-vertical-relative:page;mso-position-horizontal-relative:page;width:13.45pt;height:3.95pt;z-index:-250302464;" o:allowincell="f" filled="false" strokecolor="#000000" strokeweight="0.00pt" coordsize="268,79" coordorigin="0,0" path="m,l268,78e">
            <v:stroke endcap="round" miterlimit="0"/>
          </v:shape>
        </w:pict>
      </w:r>
      <w:r>
        <w:pict>
          <v:shape id="_x0000_s289" style="position:absolute;margin-left:252.043pt;margin-top:573.707pt;mso-position-vertical-relative:page;mso-position-horizontal-relative:page;width:17.05pt;height:19.3pt;z-index:253031424;" o:allowincell="f" filled="false" strokecolor="#000000" strokeweight="0.00pt" coordsize="340,385" coordorigin="0,0" path="m,l340,385e">
            <v:stroke endcap="round" miterlimit="0"/>
          </v:shape>
        </w:pict>
      </w:r>
      <w:r>
        <w:pict>
          <v:shape id="_x0000_s290" style="position:absolute;margin-left:252.043pt;margin-top:573.707pt;mso-position-vertical-relative:page;mso-position-horizontal-relative:page;width:17.05pt;height:19.3pt;z-index:253032448;" o:allowincell="f" filled="false" strokecolor="#000000" strokeweight="0.00pt" coordsize="340,385" coordorigin="0,0" path="m,l340,385e">
            <v:stroke endcap="round" miterlimit="0"/>
          </v:shape>
        </w:pict>
      </w:r>
      <w:r>
        <w:pict>
          <v:shape id="_x0000_s291" style="position:absolute;margin-left:303.883pt;margin-top:585.147pt;mso-position-vertical-relative:page;mso-position-horizontal-relative:page;width:17.4pt;height:24.9pt;z-index:-250300416;" o:allowincell="f" filled="false" strokecolor="#000000" strokeweight="0.00pt" coordsize="347,497" coordorigin="0,0" path="m,l347,497e">
            <v:stroke endcap="round" miterlimit="0"/>
          </v:shape>
        </w:pict>
      </w:r>
      <w:r>
        <w:pict>
          <v:shape id="_x0000_s292" style="position:absolute;margin-left:281.761pt;margin-top:588.938pt;mso-position-vertical-relative:page;mso-position-horizontal-relative:page;width:13.45pt;height:3.95pt;z-index:-250303488;" o:allowincell="f" filled="false" strokecolor="#000000" strokeweight="0.00pt" coordsize="268,79" coordorigin="0,0" path="m,l268,78e">
            <v:stroke endcap="round" miterlimit="0"/>
          </v:shape>
        </w:pict>
      </w:r>
      <w:r>
        <w:pict>
          <v:shape id="_x0000_s293" style="position:absolute;margin-left:383.81pt;margin-top:600.012pt;mso-position-vertical-relative:page;mso-position-horizontal-relative:page;width:8.9pt;height:19.2pt;z-index:253036544;" o:allowincell="f" filled="false" strokecolor="#000000" strokeweight="0.00pt" coordsize="177,384" coordorigin="0,0" path="m0,383l177,0e">
            <v:stroke endcap="round" miterlimit="0"/>
          </v:shape>
        </w:pict>
      </w:r>
      <w:r>
        <w:pict>
          <v:shape id="_x0000_s294" style="position:absolute;margin-left:281.761pt;margin-top:601.575pt;mso-position-vertical-relative:page;mso-position-horizontal-relative:page;width:13.45pt;height:3.95pt;z-index:-250304512;" o:allowincell="f" filled="false" strokecolor="#000000" strokeweight="0.00pt" coordsize="268,79" coordorigin="0,0" path="m,l268,78e">
            <v:stroke endcap="round" miterlimit="0"/>
          </v:shape>
        </w:pict>
      </w:r>
      <w:r>
        <w:pict>
          <v:shape id="_x0000_s295" style="position:absolute;margin-left:300.985pt;margin-top:643.709pt;mso-position-vertical-relative:page;mso-position-horizontal-relative:page;width:5.55pt;height:19.3pt;z-index:253053952;" o:allowincell="f" filled="false" strokecolor="#000000" strokeweight="0.00pt" coordsize="111,385" coordorigin="0,0" path="m,l110,385e">
            <v:stroke endcap="round" miterlimit="0"/>
          </v:shape>
        </w:pict>
      </w:r>
      <w:r>
        <w:pict>
          <v:shape id="_x0000_s296" style="position:absolute;margin-left:241.715pt;margin-top:479.529pt;mso-position-vertical-relative:page;mso-position-horizontal-relative:page;width:17.05pt;height:19.3pt;z-index:253033472;" o:allowincell="f" filled="false" strokecolor="#000000" strokeweight="0.00pt" coordsize="340,385" coordorigin="0,0" path="m,l340,385m0,0l340,385e">
            <v:stroke endcap="round" miterlimit="0"/>
          </v:shape>
        </w:pict>
      </w:r>
      <w:r>
        <w:pict>
          <v:shape id="_x0000_s297" style="position:absolute;margin-left:281.761pt;margin-top:614.212pt;mso-position-vertical-relative:page;mso-position-horizontal-relative:page;width:13.45pt;height:3.95pt;z-index:253040640;" o:allowincell="f" filled="false" strokecolor="#000000" strokeweight="0.00pt" coordsize="268,79" coordorigin="0,0" path="m,l268,78e">
            <v:stroke endcap="round" miterlimit="0"/>
          </v:shape>
        </w:pict>
      </w:r>
      <w:r>
        <w:pict>
          <v:group id="_x0000_s298" style="position:absolute;margin-left:281.761pt;margin-top:614.212pt;mso-position-vertical-relative:page;mso-position-horizontal-relative:page;width:15.2pt;height:13pt;z-index:-250298368;" o:allowincell="f" filled="false" stroked="false" coordsize="303,260" coordorigin="0,0">
            <v:shape id="_x0000_s299" style="position:absolute;left:0;top:0;width:303;height:260;" filled="false" strokecolor="#000000" strokeweight="0.00pt" coordsize="303,260" coordorigin="0,0" path="m,l303,259e">
              <v:stroke endcap="round" miterlimit="0"/>
            </v:shape>
            <v:shape id="_x0000_s300" style="position:absolute;left:245;top:55;width:45;height:35;" fillcolor="#000000" filled="true" stroked="false" coordsize="45,35" coordorigin="0,0" path="m10,0l37,23l22,23l10,0em10,29l45,29l0,35l10,29em22,23l45,29l10,29l22,23em22,23l37,23l45,29l22,23e"/>
            <v:shape id="_x0000_s301" style="position:absolute;left:245;top:55;width:45;height:35;" filled="false" strokecolor="#000000" strokeweight="0.00pt" coordsize="45,35" coordorigin="0,0" path="m10,0l22,23l0,35l45,29l10,0m45,29l10,0m10,0l22,23m45,29l0,35m0,35l22,23e">
              <v:stroke endcap="round" miterlimit="0"/>
            </v:shape>
          </v:group>
        </w:pict>
      </w:r>
      <w:r>
        <w:pict>
          <v:shape id="_x0000_s302" style="position:absolute;margin-left:299.919pt;margin-top:618.602pt;mso-position-vertical-relative:page;mso-position-horizontal-relative:page;width:83.9pt;height:5.4pt;z-index:253029376;" o:allowincell="f" filled="false" strokecolor="#000000" strokeweight="0.00pt" coordsize="1678,108" coordorigin="0,0" path="m,l32,0l32,107l0,107l0,0xm0,53l92,51m124,51l205,49m237,48l317,46m349,45l429,43m461,42l541,40m573,39l654,37m686,37l766,35m798,34l878,31m910,31l990,29m1022,28l1103,26m1135,25l1215,23m1248,23l1327,21m1359,19l1440,17m1472,17l1552,15m1584,14l1677,12e">
            <v:stroke endcap="round" miterlimit="0"/>
          </v:shape>
        </w:pict>
      </w:r>
      <w:r>
        <w:pict>
          <v:shape id="_x0000_s303" style="position:absolute;margin-left:383.81pt;margin-top:619.2pt;mso-position-vertical-relative:page;mso-position-horizontal-relative:page;width:4.4pt;height:9.55pt;z-index:253041664;" o:allowincell="f" filled="false" strokecolor="#000000" strokeweight="0.00pt" coordsize="88,191" coordorigin="0,0" path="m,l87,190e">
            <v:stroke endcap="round" miterlimit="0"/>
          </v:shape>
        </w:pict>
      </w:r>
      <w:r>
        <w:pict>
          <v:group id="_x0000_s304" style="position:absolute;margin-left:281.761pt;margin-top:614.212pt;mso-position-vertical-relative:page;mso-position-horizontal-relative:page;width:15.2pt;height:24.55pt;z-index:-250297344;" o:allowincell="f" filled="false" stroked="false" coordsize="303,490" coordorigin="0,0">
            <v:shape id="_x0000_s305" style="position:absolute;left:0;top:0;width:303;height:490;" filled="false" strokecolor="#000000" strokeweight="0.00pt" coordsize="303,490" coordorigin="0,0" path="m,l303,490e">
              <v:stroke endcap="round" miterlimit="0"/>
            </v:shape>
            <v:shape id="_x0000_s306" style="position:absolute;left:259;top:218;width:45;height:41;" fillcolor="#000000" filled="true" stroked="false" coordsize="45,41" coordorigin="0,0" path="m23,0l36,25l26,25l23,0em0,27l37,27l44,41l0,27em26,25l37,27l0,27l26,25em26,25l36,25l37,27l26,25e"/>
            <v:shape id="_x0000_s307" style="position:absolute;left:259;top:218;width:45;height:41;" filled="false" strokecolor="#000000" strokeweight="0.00pt" coordsize="45,41" coordorigin="0,0" path="m23,0l26,25l0,27l44,41l23,0e">
              <v:stroke endcap="round" miterlimit="0"/>
            </v:shape>
          </v:group>
        </w:pict>
      </w:r>
      <w:r>
        <w:pict>
          <v:shape id="_x0000_s308" style="position:absolute;margin-left:388.207pt;margin-top:628.711pt;mso-position-vertical-relative:page;mso-position-horizontal-relative:page;width:24.7pt;height:17.15pt;z-index:253030400;" o:allowincell="f" filled="false" strokecolor="#000000" strokeweight="0.00pt" coordsize="494,342" coordorigin="0,0" path="m,l53,89l119,172l198,245l290,302l389,336l493,342e">
            <v:stroke endcap="round" miterlimit="0"/>
          </v:shape>
        </w:pict>
      </w:r>
      <w:r/>
    </w:p>
    <w:p>
      <w:pPr>
        <w:ind w:left="3050"/>
        <w:spacing w:before="101" w:line="225" w:lineRule="auto"/>
        <w:rPr>
          <w:rFonts w:ascii="SimSun" w:hAnsi="SimSun" w:eastAsia="SimSun" w:cs="SimSun"/>
          <w:sz w:val="31"/>
          <w:szCs w:val="31"/>
        </w:rPr>
      </w:pPr>
      <w:r>
        <w:rPr>
          <w:rFonts w:ascii="Times New Roman" w:hAnsi="Times New Roman" w:eastAsia="Times New Roman" w:cs="Times New Roman"/>
          <w:sz w:val="31"/>
          <w:szCs w:val="31"/>
          <w:b/>
          <w:bCs/>
          <w:spacing w:val="9"/>
        </w:rPr>
        <w:t>4</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旁孔透射波法</w:t>
      </w:r>
    </w:p>
    <w:p>
      <w:pPr>
        <w:ind w:left="24" w:right="35" w:firstLine="478"/>
        <w:spacing w:before="263" w:line="376" w:lineRule="auto"/>
        <w:rPr>
          <w:rFonts w:ascii="SimSun" w:hAnsi="SimSun" w:eastAsia="SimSun" w:cs="SimSun"/>
          <w:sz w:val="23"/>
          <w:szCs w:val="23"/>
        </w:rPr>
      </w:pPr>
      <w:r>
        <w:rPr>
          <w:rFonts w:ascii="SimSun" w:hAnsi="SimSun" w:eastAsia="SimSun" w:cs="SimSun"/>
          <w:sz w:val="23"/>
          <w:szCs w:val="23"/>
          <w:spacing w:val="23"/>
        </w:rPr>
        <w:t>在</w:t>
      </w:r>
      <w:r>
        <w:rPr>
          <w:rFonts w:ascii="SimSun" w:hAnsi="SimSun" w:eastAsia="SimSun" w:cs="SimSun"/>
          <w:sz w:val="23"/>
          <w:szCs w:val="23"/>
          <w:spacing w:val="14"/>
        </w:rPr>
        <w:t>实际工程中常会产生由于工程管理的原因未能及时进行单桩完整性检测</w:t>
      </w:r>
      <w:r>
        <w:rPr>
          <w:rFonts w:ascii="SimSun" w:hAnsi="SimSun" w:eastAsia="SimSun" w:cs="SimSun"/>
          <w:sz w:val="23"/>
          <w:szCs w:val="23"/>
        </w:rPr>
        <w:t xml:space="preserve"> </w:t>
      </w:r>
      <w:r>
        <w:rPr>
          <w:rFonts w:ascii="SimSun" w:hAnsi="SimSun" w:eastAsia="SimSun" w:cs="SimSun"/>
          <w:sz w:val="23"/>
          <w:szCs w:val="23"/>
          <w:spacing w:val="8"/>
        </w:rPr>
        <w:t>而</w:t>
      </w:r>
      <w:r>
        <w:rPr>
          <w:rFonts w:ascii="SimSun" w:hAnsi="SimSun" w:eastAsia="SimSun" w:cs="SimSun"/>
          <w:sz w:val="23"/>
          <w:szCs w:val="23"/>
          <w:spacing w:val="7"/>
        </w:rPr>
        <w:t>灌注了承台或墩柱的情况，在无法直接在桩顶激振的条件下，利用与桩顶相连</w:t>
      </w:r>
      <w:r>
        <w:rPr>
          <w:rFonts w:ascii="SimSun" w:hAnsi="SimSun" w:eastAsia="SimSun" w:cs="SimSun"/>
          <w:sz w:val="23"/>
          <w:szCs w:val="23"/>
        </w:rPr>
        <w:t xml:space="preserve"> </w:t>
      </w:r>
      <w:r>
        <w:rPr>
          <w:rFonts w:ascii="SimSun" w:hAnsi="SimSun" w:eastAsia="SimSun" w:cs="SimSun"/>
          <w:sz w:val="23"/>
          <w:szCs w:val="23"/>
          <w:spacing w:val="8"/>
        </w:rPr>
        <w:t>的</w:t>
      </w:r>
      <w:r>
        <w:rPr>
          <w:rFonts w:ascii="SimSun" w:hAnsi="SimSun" w:eastAsia="SimSun" w:cs="SimSun"/>
          <w:sz w:val="23"/>
          <w:szCs w:val="23"/>
          <w:spacing w:val="7"/>
        </w:rPr>
        <w:t>混凝土承台激发应力波，利用承台与桩产生的纵波透射于桩侧，被旁侧孔中逐</w:t>
      </w:r>
      <w:r>
        <w:rPr>
          <w:rFonts w:ascii="SimSun" w:hAnsi="SimSun" w:eastAsia="SimSun" w:cs="SimSun"/>
          <w:sz w:val="23"/>
          <w:szCs w:val="23"/>
        </w:rPr>
        <w:t xml:space="preserve"> </w:t>
      </w:r>
      <w:r>
        <w:rPr>
          <w:rFonts w:ascii="SimSun" w:hAnsi="SimSun" w:eastAsia="SimSun" w:cs="SimSun"/>
          <w:sz w:val="23"/>
          <w:szCs w:val="23"/>
          <w:spacing w:val="8"/>
        </w:rPr>
        <w:t>点</w:t>
      </w:r>
      <w:r>
        <w:rPr>
          <w:rFonts w:ascii="SimSun" w:hAnsi="SimSun" w:eastAsia="SimSun" w:cs="SimSun"/>
          <w:sz w:val="23"/>
          <w:szCs w:val="23"/>
          <w:spacing w:val="7"/>
        </w:rPr>
        <w:t>向下移动的传感器接收，实现既有桥梁下基桩桩身长度的检测，并可根据旁孔</w:t>
      </w:r>
      <w:r>
        <w:rPr>
          <w:rFonts w:ascii="SimSun" w:hAnsi="SimSun" w:eastAsia="SimSun" w:cs="SimSun"/>
          <w:sz w:val="23"/>
          <w:szCs w:val="23"/>
        </w:rPr>
        <w:t xml:space="preserve"> </w:t>
      </w:r>
      <w:r>
        <w:rPr>
          <w:rFonts w:ascii="SimSun" w:hAnsi="SimSun" w:eastAsia="SimSun" w:cs="SimSun"/>
          <w:sz w:val="23"/>
          <w:szCs w:val="23"/>
          <w:spacing w:val="8"/>
        </w:rPr>
        <w:t>中</w:t>
      </w:r>
      <w:r>
        <w:rPr>
          <w:rFonts w:ascii="SimSun" w:hAnsi="SimSun" w:eastAsia="SimSun" w:cs="SimSun"/>
          <w:sz w:val="23"/>
          <w:szCs w:val="23"/>
          <w:spacing w:val="7"/>
        </w:rPr>
        <w:t>检测到的透射波波速异常对桩身缺陷部位和性质作出判断和描述，即旁孔透射</w:t>
      </w:r>
      <w:r>
        <w:rPr>
          <w:rFonts w:ascii="SimSun" w:hAnsi="SimSun" w:eastAsia="SimSun" w:cs="SimSun"/>
          <w:sz w:val="23"/>
          <w:szCs w:val="23"/>
        </w:rPr>
        <w:t xml:space="preserve"> </w:t>
      </w:r>
      <w:r>
        <w:rPr>
          <w:rFonts w:ascii="SimSun" w:hAnsi="SimSun" w:eastAsia="SimSun" w:cs="SimSun"/>
          <w:sz w:val="23"/>
          <w:szCs w:val="23"/>
          <w:spacing w:val="5"/>
        </w:rPr>
        <w:t>波法，也称为单孔地震波法或平行地震波法。其工作原理如图</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4.0.</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所示</w:t>
      </w:r>
      <w:r>
        <w:rPr>
          <w:rFonts w:ascii="SimSun" w:hAnsi="SimSun" w:eastAsia="SimSun" w:cs="SimSun"/>
          <w:sz w:val="23"/>
          <w:szCs w:val="23"/>
          <w:spacing w:val="4"/>
        </w:rPr>
        <w:t>。</w:t>
      </w:r>
    </w:p>
    <w:p>
      <w:pPr>
        <w:ind w:left="22" w:right="35" w:firstLine="485"/>
        <w:spacing w:before="4" w:line="376" w:lineRule="auto"/>
        <w:rPr>
          <w:rFonts w:ascii="SimSun" w:hAnsi="SimSun" w:eastAsia="SimSun" w:cs="SimSun"/>
          <w:sz w:val="23"/>
          <w:szCs w:val="23"/>
        </w:rPr>
      </w:pPr>
      <w:r>
        <w:rPr>
          <w:rFonts w:ascii="SimSun" w:hAnsi="SimSun" w:eastAsia="SimSun" w:cs="SimSun"/>
          <w:sz w:val="23"/>
          <w:szCs w:val="23"/>
          <w:spacing w:val="12"/>
        </w:rPr>
        <w:t>旁孔透射</w:t>
      </w:r>
      <w:r>
        <w:rPr>
          <w:rFonts w:ascii="SimSun" w:hAnsi="SimSun" w:eastAsia="SimSun" w:cs="SimSun"/>
          <w:sz w:val="23"/>
          <w:szCs w:val="23"/>
          <w:spacing w:val="6"/>
        </w:rPr>
        <w:t>波法测试系统除了井中三分量传感器和悬挂传感器的电缆线外，对</w:t>
      </w:r>
      <w:r>
        <w:rPr>
          <w:rFonts w:ascii="SimSun" w:hAnsi="SimSun" w:eastAsia="SimSun" w:cs="SimSun"/>
          <w:sz w:val="23"/>
          <w:szCs w:val="23"/>
        </w:rPr>
        <w:t xml:space="preserve"> </w:t>
      </w:r>
      <w:r>
        <w:rPr>
          <w:rFonts w:ascii="SimSun" w:hAnsi="SimSun" w:eastAsia="SimSun" w:cs="SimSun"/>
          <w:sz w:val="23"/>
          <w:szCs w:val="23"/>
          <w:spacing w:val="9"/>
        </w:rPr>
        <w:t>其</w:t>
      </w:r>
      <w:r>
        <w:rPr>
          <w:rFonts w:ascii="SimSun" w:hAnsi="SimSun" w:eastAsia="SimSun" w:cs="SimSun"/>
          <w:sz w:val="23"/>
          <w:szCs w:val="23"/>
          <w:spacing w:val="7"/>
        </w:rPr>
        <w:t>置于深层水中传感器的抗水压和电缆线的抗拉强度都有明确要求，而仪器所接</w:t>
      </w:r>
      <w:r>
        <w:rPr>
          <w:rFonts w:ascii="SimSun" w:hAnsi="SimSun" w:eastAsia="SimSun" w:cs="SimSun"/>
          <w:sz w:val="23"/>
          <w:szCs w:val="23"/>
        </w:rPr>
        <w:t xml:space="preserve"> </w:t>
      </w:r>
      <w:r>
        <w:rPr>
          <w:rFonts w:ascii="SimSun" w:hAnsi="SimSun" w:eastAsia="SimSun" w:cs="SimSun"/>
          <w:sz w:val="23"/>
          <w:szCs w:val="23"/>
          <w:spacing w:val="9"/>
        </w:rPr>
        <w:t>收</w:t>
      </w:r>
      <w:r>
        <w:rPr>
          <w:rFonts w:ascii="SimSun" w:hAnsi="SimSun" w:eastAsia="SimSun" w:cs="SimSun"/>
          <w:sz w:val="23"/>
          <w:szCs w:val="23"/>
          <w:spacing w:val="7"/>
        </w:rPr>
        <w:t>的从混凝土桩向地层土所透射的应力波，因此对仪器的要求比单道接收桩身反</w:t>
      </w:r>
      <w:r>
        <w:rPr>
          <w:rFonts w:ascii="SimSun" w:hAnsi="SimSun" w:eastAsia="SimSun" w:cs="SimSun"/>
          <w:sz w:val="23"/>
          <w:szCs w:val="23"/>
        </w:rPr>
        <w:t xml:space="preserve"> </w:t>
      </w:r>
      <w:r>
        <w:rPr>
          <w:rFonts w:ascii="SimSun" w:hAnsi="SimSun" w:eastAsia="SimSun" w:cs="SimSun"/>
          <w:sz w:val="23"/>
          <w:szCs w:val="23"/>
          <w:spacing w:val="14"/>
        </w:rPr>
        <w:t>射</w:t>
      </w:r>
      <w:r>
        <w:rPr>
          <w:rFonts w:ascii="SimSun" w:hAnsi="SimSun" w:eastAsia="SimSun" w:cs="SimSun"/>
          <w:sz w:val="23"/>
          <w:szCs w:val="23"/>
          <w:spacing w:val="9"/>
        </w:rPr>
        <w:t>波</w:t>
      </w:r>
      <w:r>
        <w:rPr>
          <w:rFonts w:ascii="SimSun" w:hAnsi="SimSun" w:eastAsia="SimSun" w:cs="SimSun"/>
          <w:sz w:val="23"/>
          <w:szCs w:val="23"/>
          <w:spacing w:val="7"/>
        </w:rPr>
        <w:t>均有所不同和提高，对增益要求、</w:t>
      </w: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转换等要求、孔中传感器要求、最小</w:t>
      </w:r>
      <w:r>
        <w:rPr>
          <w:rFonts w:ascii="SimSun" w:hAnsi="SimSun" w:eastAsia="SimSun" w:cs="SimSun"/>
          <w:sz w:val="23"/>
          <w:szCs w:val="23"/>
        </w:rPr>
        <w:t xml:space="preserve"> </w:t>
      </w:r>
      <w:r>
        <w:rPr>
          <w:rFonts w:ascii="SimSun" w:hAnsi="SimSun" w:eastAsia="SimSun" w:cs="SimSun"/>
          <w:sz w:val="23"/>
          <w:szCs w:val="23"/>
          <w:spacing w:val="9"/>
        </w:rPr>
        <w:t>采</w:t>
      </w:r>
      <w:r>
        <w:rPr>
          <w:rFonts w:ascii="SimSun" w:hAnsi="SimSun" w:eastAsia="SimSun" w:cs="SimSun"/>
          <w:sz w:val="23"/>
          <w:szCs w:val="23"/>
          <w:spacing w:val="7"/>
        </w:rPr>
        <w:t>样间隔要求，都是为了提高信噪比，提高观测精度，对激发能量的要求是为了</w:t>
      </w:r>
      <w:r>
        <w:rPr>
          <w:rFonts w:ascii="SimSun" w:hAnsi="SimSun" w:eastAsia="SimSun" w:cs="SimSun"/>
          <w:sz w:val="23"/>
          <w:szCs w:val="23"/>
        </w:rPr>
        <w:t xml:space="preserve"> </w:t>
      </w:r>
      <w:r>
        <w:rPr>
          <w:rFonts w:ascii="SimSun" w:hAnsi="SimSun" w:eastAsia="SimSun" w:cs="SimSun"/>
          <w:sz w:val="23"/>
          <w:szCs w:val="23"/>
          <w:spacing w:val="9"/>
        </w:rPr>
        <w:t>保</w:t>
      </w:r>
      <w:r>
        <w:rPr>
          <w:rFonts w:ascii="SimSun" w:hAnsi="SimSun" w:eastAsia="SimSun" w:cs="SimSun"/>
          <w:sz w:val="23"/>
          <w:szCs w:val="23"/>
          <w:spacing w:val="7"/>
        </w:rPr>
        <w:t>证测试成果可靠。要求的实时显示功能主要是为了了解现场检测情况。目前许</w:t>
      </w:r>
      <w:r>
        <w:rPr>
          <w:rFonts w:ascii="SimSun" w:hAnsi="SimSun" w:eastAsia="SimSun" w:cs="SimSun"/>
          <w:sz w:val="23"/>
          <w:szCs w:val="23"/>
        </w:rPr>
        <w:t xml:space="preserve"> </w:t>
      </w:r>
      <w:r>
        <w:rPr>
          <w:rFonts w:ascii="SimSun" w:hAnsi="SimSun" w:eastAsia="SimSun" w:cs="SimSun"/>
          <w:sz w:val="23"/>
          <w:szCs w:val="23"/>
          <w:spacing w:val="9"/>
        </w:rPr>
        <w:t>多探测单位均采用地震仪来完成此项工作。</w:t>
      </w:r>
    </w:p>
    <w:p>
      <w:pPr>
        <w:ind w:left="4611"/>
        <w:spacing w:before="14" w:line="226" w:lineRule="auto"/>
        <w:rPr>
          <w:rFonts w:ascii="SimSun" w:hAnsi="SimSun" w:eastAsia="SimSun" w:cs="SimSun"/>
          <w:sz w:val="16"/>
          <w:szCs w:val="16"/>
        </w:rPr>
      </w:pPr>
      <w:r>
        <w:rPr>
          <w:rFonts w:ascii="SimSun" w:hAnsi="SimSun" w:eastAsia="SimSun" w:cs="SimSun"/>
          <w:sz w:val="16"/>
          <w:szCs w:val="16"/>
          <w:u w:val="single" w:color="auto"/>
          <w:spacing w:val="-2"/>
        </w:rPr>
        <w:t>小锤</w:t>
      </w:r>
    </w:p>
    <w:p>
      <w:pPr>
        <w:ind w:firstLine="3576"/>
        <w:spacing w:before="62" w:line="110" w:lineRule="exact"/>
        <w:textAlignment w:val="center"/>
        <w:rPr/>
      </w:pPr>
      <w:r>
        <w:pict>
          <v:shape id="_x0000_s309" style="mso-position-vertical-relative:line;mso-position-horizontal-relative:char;width:1.55pt;height:5.5pt;" filled="false" strokecolor="#000000" strokeweight="0.00pt" coordsize="30,110" coordorigin="0,0" path="m0,109l30,0e">
            <v:stroke endcap="round" miterlimit="0"/>
          </v:shape>
        </w:pict>
      </w:r>
    </w:p>
    <w:p>
      <w:pPr>
        <w:ind w:left="2892"/>
        <w:spacing w:before="46" w:line="454" w:lineRule="auto"/>
        <w:rPr>
          <w:rFonts w:ascii="SimSun" w:hAnsi="SimSun" w:eastAsia="SimSun" w:cs="SimSun"/>
          <w:sz w:val="16"/>
          <w:szCs w:val="16"/>
        </w:rPr>
      </w:pPr>
      <w:r>
        <w:rPr>
          <w:rFonts w:ascii="SimSun" w:hAnsi="SimSun" w:eastAsia="SimSun" w:cs="SimSun"/>
          <w:sz w:val="16"/>
          <w:szCs w:val="16"/>
          <w:u w:val="single" w:color="auto"/>
          <w:spacing w:val="-1"/>
        </w:rPr>
        <w:t>墩</w:t>
      </w:r>
      <w:r>
        <w:rPr>
          <w:rFonts w:ascii="SimSun" w:hAnsi="SimSun" w:eastAsia="SimSun" w:cs="SimSun"/>
          <w:sz w:val="16"/>
          <w:szCs w:val="16"/>
          <w:u w:val="single" w:color="auto"/>
        </w:rPr>
        <w:t>柱</w:t>
      </w:r>
    </w:p>
    <w:p>
      <w:pPr>
        <w:ind w:left="2712"/>
        <w:spacing w:before="1" w:line="223" w:lineRule="auto"/>
        <w:rPr>
          <w:rFonts w:ascii="SimSun" w:hAnsi="SimSun" w:eastAsia="SimSun" w:cs="SimSun"/>
          <w:sz w:val="16"/>
          <w:szCs w:val="16"/>
        </w:rPr>
      </w:pPr>
      <w:r>
        <w:rPr>
          <w:rFonts w:ascii="SimSun" w:hAnsi="SimSun" w:eastAsia="SimSun" w:cs="SimSun"/>
          <w:sz w:val="16"/>
          <w:szCs w:val="16"/>
        </w:rPr>
        <w:t>承台</w:t>
      </w:r>
    </w:p>
    <w:p>
      <w:pPr>
        <w:ind w:firstLine="1483"/>
        <w:spacing w:before="222" w:line="838" w:lineRule="exact"/>
        <w:textAlignment w:val="center"/>
        <w:rPr/>
      </w:pPr>
      <w:r>
        <w:pict>
          <v:shape id="_x0000_s310" style="mso-position-vertical-relative:line;mso-position-horizontal-relative:char;width:172.95pt;height:41.95pt;" filled="false" strokecolor="#000000" strokeweight="0.00pt" coordsize="3458,839" coordorigin="0,0" path="m1713,0l2004,0m97,21l912,21m1320,21l1713,21m2819,21l3358,21m2624,21l2669,21m5,72l708,72m1116,72l1713,72m2819,72l3155,72m2624,72l2669,72m5,123l505,123m912,123l1713,123m2819,123l2951,123m3358,123l3457,123m2624,123l2669,123m4,174l301,174m708,174l1523,174m3155,174l3456,174m2624,174l2669,174m4,225l97,225m505,225l1320,225m2951,225l3456,225m301,276l1116,276m1524,276l1713,276m2819,276l3456,276m97,327l912,327m1320,327l1713,327m2819,327l3358,327m2624,327l2669,327m2,377l708,377m1116,377l1713,377m2819,377l3155,377m2624,377l2669,377m2,428l505,428m912,428l1713,428m2819,428l2951,428m3358,428l3454,428m2624,428l2669,428m1,479l301,479m708,479l1523,479m3155,479l3453,479m2624,479l2669,479m0,530l97,530m505,530l1320,530m1727,530l2034,530m2951,530l3452,530m2366,530l2543,530m301,581l1116,581m1524,581l2034,581m2819,581l3452,581m97,632l912,632m1320,632l2034,632m2819,632l3358,632m2543,632l2669,632m46,530l46,0m97,327l97,0m148,641l148,530m148,123l148,0m199,641l199,327m250,641l250,123m301,641l301,0m352,530l352,0m403,327l403,0m454,641l454,530m454,123l454,0m505,641l505,327m556,641l556,123m607,641l607,0m658,530l658,0m708,327l708,0m760,641l760,530m760,123l760,0m810,641l810,327m862,641l862,123m912,641l912,0m964,530l964,0m1014,327l1014,0m1066,641l1066,530m1066,123l1066,0m1116,641l1116,327m1168,641l1168,123m1218,641l1218,0m1270,530l1270,0m1320,327l1320,0m1371,641l1371,530m1371,123l1371,0m1422,641l1422,327m1473,641l1473,123m1524,641l1524,0m1575,530l1575,0m1626,327l1626,0m1677,641l1677,530m1677,123l1677,0m1728,641l1728,522m1779,641l1779,522m1830,641l1830,523m1881,530l1881,523m1982,641l1982,530m2034,641l2034,524m2390,641l2390,528m2441,641l2441,528m2492,530l2492,529m2594,641l2594,530m2645,641l2645,327m2849,327l2849,0m2900,641l2900,530m2900,123l2900,0m2951,641l2951,327m3002,641l3002,123m3053,641l3053,0m3104,530l3104,0m3155,327l3155,0m3206,641l3206,530m3206,123l3206,0m3257,641l3257,327m3307,641l3307,123m3358,641l3358,0m3409,530l3409,0m2624,0l2624,530m2624,530l1713,522m1,683l708,683m1116,683l1932,683m2819,683l3155,683m2364,683l2669,683m0,734l505,734m912,734l1727,734m2819,734l2951,734m3358,734l3452,734m2364,734l2669,734m0,784l301,784m708,784l1523,784m1931,784l2034,784m3155,784l3452,784m2364,784l2669,784m0,836l97,836m505,836l1320,836m1728,836l2034,836m2951,836l3452,836m2363,836l2543,836m97,838l97,734m148,838l148,641m199,838l199,641m250,838l250,641m301,734l301,641m403,838l403,734m454,838l454,641m505,838l505,641m556,838l556,641m607,734l607,641m708,838l708,734m760,838l760,641m810,838l810,641m862,838l862,641m912,734l912,641m1014,838l1014,734m1066,838l1066,641m1116,838l1116,641m1168,838l1168,641m1218,734l1218,641m1320,838l1320,734m1371,838l1371,641m1422,838l1422,641m1473,838l1473,641m1524,734l1524,641m1626,838l1626,734m1677,838l1677,641m1728,838l1728,641m1779,838l1779,641m1830,734l1830,641m1932,838l1932,734m1982,838l1982,641m2034,838l2034,641m2390,838l2390,641m2441,734l2441,641m2543,838l2543,734m2594,838l2594,641m2645,838l2645,641m2849,838l2849,734m2900,838l2900,641m2951,838l2951,641m3002,838l3002,641m3053,734l3053,641m3155,838l3155,734m3206,838l3206,641m3257,838l3257,641m3307,838l3307,641m3358,734l3358,641m2710,0l2731,0m2710,0l2777,0m1713,0l1713,522m3458,0l6,0m3452,641l2819,641m2669,641l2365,641m2034,641l0,641e">
            <v:stroke endcap="round" miterlimit="0"/>
          </v:shape>
        </w:pict>
      </w:r>
    </w:p>
    <w:p>
      <w:pPr>
        <w:ind w:left="5605"/>
        <w:spacing w:before="237" w:line="224" w:lineRule="auto"/>
        <w:rPr>
          <w:rFonts w:ascii="SimSun" w:hAnsi="SimSun" w:eastAsia="SimSun" w:cs="SimSun"/>
          <w:sz w:val="16"/>
          <w:szCs w:val="16"/>
        </w:rPr>
      </w:pPr>
      <w:r>
        <w:rPr>
          <w:rFonts w:ascii="SimSun" w:hAnsi="SimSun" w:eastAsia="SimSun" w:cs="SimSun"/>
          <w:sz w:val="16"/>
          <w:szCs w:val="16"/>
          <w:u w:val="single" w:color="auto"/>
          <w:spacing w:val="2"/>
        </w:rPr>
        <w:t>时间</w:t>
      </w:r>
      <w:r>
        <w:rPr>
          <w:rFonts w:ascii="Arial" w:hAnsi="Arial" w:eastAsia="Arial" w:cs="Arial"/>
          <w:sz w:val="15"/>
          <w:szCs w:val="15"/>
          <w:u w:val="single" w:color="auto"/>
          <w:spacing w:val="2"/>
        </w:rPr>
        <w:t>-</w:t>
      </w:r>
      <w:r>
        <w:rPr>
          <w:rFonts w:ascii="SimSun" w:hAnsi="SimSun" w:eastAsia="SimSun" w:cs="SimSun"/>
          <w:sz w:val="16"/>
          <w:szCs w:val="16"/>
          <w:u w:val="single" w:color="auto"/>
          <w:spacing w:val="2"/>
        </w:rPr>
        <w:t>深度曲线</w:t>
      </w:r>
    </w:p>
    <w:p>
      <w:pPr>
        <w:ind w:left="4154"/>
        <w:spacing w:before="2" w:line="26" w:lineRule="exact"/>
        <w:rPr/>
      </w:pPr>
      <w:r>
        <w:pict>
          <v:group id="_x0000_s311" style="position:absolute;margin-left:204.76pt;margin-top:-67.2035pt;mso-position-vertical-relative:text;mso-position-horizontal-relative:text;width:10.4pt;height:159.25pt;z-index:-250301440;" filled="false" stroked="false" coordsize="207,3185" coordorigin="0,0">
            <v:shape id="_x0000_s312" style="position:absolute;left:57;top:0;width:150;height:3185;" filled="false" strokecolor="#000000" strokeweight="0.00pt" coordsize="150,3185" coordorigin="0,0" path="m0,74l0,1162m0,1162l0,1266m0,1358l0,3184m74,0l74,1162m74,1162l75,3154m149,74l149,1162m149,1162l149,1266m149,1358l149,3183e">
              <v:stroke endcap="round" miterlimit="0"/>
            </v:shape>
            <v:shape id="_x0000_s313" style="position:absolute;left:0;top:2353;width:45;height:35;" fillcolor="#000000" filled="true" stroked="false" coordsize="45,35" coordorigin="0,0" path="m10,0l37,23l22,23l10,0em10,29l45,29l0,35l10,29em22,23l45,29l10,29l22,23em22,23l37,23l45,29l22,23e"/>
            <v:shape id="_x0000_s314" style="position:absolute;left:0;top:2353;width:45;height:35;" filled="false" strokecolor="#000000" strokeweight="0.00pt" coordsize="45,35" coordorigin="0,0" path="m10,0l22,23l0,35l45,29l10,0m45,29l10,0m10,0l22,23m45,29l0,35m0,35l22,23e">
              <v:stroke endcap="round" miterlimit="0"/>
            </v:shape>
            <v:shape id="_x0000_s315" style="position:absolute;left:0;top:2101;width:45;height:35;" fillcolor="#000000" filled="true" stroked="false" coordsize="45,35" coordorigin="0,0" path="m10,0l37,22l22,22l10,0em10,29l45,29l0,35l10,29em22,22l45,29l10,29l22,22em22,22l37,22l45,29l22,22e"/>
            <v:shape id="_x0000_s316" style="position:absolute;left:0;top:2101;width:45;height:35;" filled="false" strokecolor="#000000" strokeweight="0.00pt" coordsize="45,35" coordorigin="0,0" path="m10,0l22,22l0,35l45,29l10,0m45,29l10,0m10,0l22,22m45,29l0,35m0,35l22,22e">
              <v:stroke endcap="round" miterlimit="0"/>
            </v:shape>
            <v:shape id="_x0000_s317" style="position:absolute;left:0;top:1649;width:45;height:35;" fillcolor="#000000" filled="true" stroked="false" coordsize="45,35" coordorigin="0,0" path="m10,0l37,23l22,23l10,0em10,29l45,29l0,35l10,29em22,23l45,29l10,29l22,23em22,23l37,23l45,29l22,23e"/>
            <v:shape id="_x0000_s318" style="position:absolute;left:0;top:1253;width:207;height:1241;" filled="false" strokecolor="#000000" strokeweight="0.00pt" coordsize="207,1241" coordorigin="0,0" path="m10,396l22,419l0,431l45,426l10,396m45,426l10,396m10,396l22,419m45,426l0,431m0,431l22,419m117,1133l149,1133l149,1241l117,1241l117,1133xm117,881l149,881l149,990l117,990l117,881xm117,428l149,428l149,536l117,536l117,428xm59,13c71,21,85,25,99,25c111,25,122,23,132,18m207,14c198,5,186,0,172,0c156,0,142,7,133,19e">
              <v:stroke endcap="round" miterlimit="0"/>
            </v:shape>
          </v:group>
        </w:pict>
      </w:r>
      <w:r>
        <w:rPr>
          <w:position w:val="-1"/>
        </w:rPr>
        <w:drawing>
          <wp:inline distT="0" distB="0" distL="0" distR="0">
            <wp:extent cx="94119" cy="16890"/>
            <wp:effectExtent l="0" t="0" r="0" b="0"/>
            <wp:docPr id="25" name="IM 25"/>
            <wp:cNvGraphicFramePr/>
            <a:graphic>
              <a:graphicData uri="http://schemas.openxmlformats.org/drawingml/2006/picture">
                <pic:pic>
                  <pic:nvPicPr>
                    <pic:cNvPr id="25" name="IM 25"/>
                    <pic:cNvPicPr/>
                  </pic:nvPicPr>
                  <pic:blipFill>
                    <a:blip r:embed="rId82"/>
                    <a:stretch>
                      <a:fillRect/>
                    </a:stretch>
                  </pic:blipFill>
                  <pic:spPr>
                    <a:xfrm rot="0">
                      <a:off x="0" y="0"/>
                      <a:ext cx="94119" cy="16890"/>
                    </a:xfrm>
                    <a:prstGeom prst="rect">
                      <a:avLst/>
                    </a:prstGeom>
                  </pic:spPr>
                </pic:pic>
              </a:graphicData>
            </a:graphic>
          </wp:inline>
        </w:drawing>
      </w:r>
    </w:p>
    <w:p>
      <w:pPr>
        <w:ind w:left="2866"/>
        <w:spacing w:before="157" w:line="224" w:lineRule="auto"/>
        <w:rPr>
          <w:rFonts w:ascii="SimSun" w:hAnsi="SimSun" w:eastAsia="SimSun" w:cs="SimSun"/>
          <w:sz w:val="16"/>
          <w:szCs w:val="16"/>
        </w:rPr>
      </w:pPr>
      <w:r>
        <w:rPr>
          <w:rFonts w:ascii="SimSun" w:hAnsi="SimSun" w:eastAsia="SimSun" w:cs="SimSun"/>
          <w:sz w:val="16"/>
          <w:szCs w:val="16"/>
          <w:u w:val="single" w:color="auto"/>
        </w:rPr>
        <w:t>桩基</w:t>
      </w:r>
    </w:p>
    <w:p>
      <w:pPr>
        <w:ind w:left="4095"/>
        <w:spacing w:before="126" w:line="34" w:lineRule="exact"/>
        <w:rPr/>
      </w:pPr>
      <w:r>
        <w:pict>
          <v:shape id="_x0000_s319" style="position:absolute;margin-left:192.466pt;margin-top:3.49377pt;mso-position-vertical-relative:text;mso-position-horizontal-relative:text;width:13.45pt;height:3.95pt;z-index:-250299392;" filled="false" strokecolor="#000000" strokeweight="0.00pt" coordsize="268,79" coordorigin="0,0" path="m,l268,78e">
            <v:stroke endcap="round" miterlimit="0"/>
          </v:shape>
        </w:pict>
      </w:r>
      <w:r>
        <w:rPr>
          <w:position w:val="-1"/>
        </w:rPr>
        <w:drawing>
          <wp:inline distT="0" distB="0" distL="0" distR="0">
            <wp:extent cx="29197" cy="21742"/>
            <wp:effectExtent l="0" t="0" r="0" b="0"/>
            <wp:docPr id="26" name="IM 26"/>
            <wp:cNvGraphicFramePr/>
            <a:graphic>
              <a:graphicData uri="http://schemas.openxmlformats.org/drawingml/2006/picture">
                <pic:pic>
                  <pic:nvPicPr>
                    <pic:cNvPr id="26" name="IM 26"/>
                    <pic:cNvPicPr/>
                  </pic:nvPicPr>
                  <pic:blipFill>
                    <a:blip r:embed="rId83"/>
                    <a:stretch>
                      <a:fillRect/>
                    </a:stretch>
                  </pic:blipFill>
                  <pic:spPr>
                    <a:xfrm rot="0">
                      <a:off x="0" y="0"/>
                      <a:ext cx="29197" cy="21742"/>
                    </a:xfrm>
                    <a:prstGeom prst="rect">
                      <a:avLst/>
                    </a:prstGeom>
                  </pic:spPr>
                </pic:pic>
              </a:graphicData>
            </a:graphic>
          </wp:inline>
        </w:drawing>
      </w:r>
    </w:p>
    <w:p>
      <w:pPr>
        <w:ind w:firstLine="4212"/>
        <w:spacing w:line="108" w:lineRule="exact"/>
        <w:textAlignment w:val="center"/>
        <w:rPr/>
      </w:pPr>
      <w:r>
        <w:pict>
          <v:shape id="_x0000_s320" style="mso-position-vertical-relative:line;mso-position-horizontal-relative:char;width:1.65pt;height:5.45pt;" filled="false" strokecolor="#000000" strokeweight="0.00pt" coordsize="32,108" coordorigin="0,0" path="m,l32,0l32,108l0,108l0,0xe">
            <v:stroke endcap="round" miterlimit="0"/>
          </v:shape>
        </w:pict>
      </w:r>
    </w:p>
    <w:p>
      <w:pPr>
        <w:ind w:left="6093"/>
        <w:spacing w:before="75" w:line="224" w:lineRule="auto"/>
        <w:rPr>
          <w:rFonts w:ascii="SimSun" w:hAnsi="SimSun" w:eastAsia="SimSun" w:cs="SimSun"/>
          <w:sz w:val="16"/>
          <w:szCs w:val="16"/>
        </w:rPr>
      </w:pPr>
      <w:r>
        <w:rPr>
          <w:rFonts w:ascii="SimSun" w:hAnsi="SimSun" w:eastAsia="SimSun" w:cs="SimSun"/>
          <w:sz w:val="16"/>
          <w:szCs w:val="16"/>
          <w:spacing w:val="-4"/>
        </w:rPr>
        <w:t>曲</w:t>
      </w:r>
      <w:r>
        <w:rPr>
          <w:rFonts w:ascii="SimSun" w:hAnsi="SimSun" w:eastAsia="SimSun" w:cs="SimSun"/>
          <w:sz w:val="16"/>
          <w:szCs w:val="16"/>
          <w:spacing w:val="-3"/>
        </w:rPr>
        <w:t>线</w:t>
      </w:r>
      <w:r>
        <w:rPr>
          <w:rFonts w:ascii="SimSun" w:hAnsi="SimSun" w:eastAsia="SimSun" w:cs="SimSun"/>
          <w:sz w:val="16"/>
          <w:szCs w:val="16"/>
          <w:spacing w:val="-2"/>
        </w:rPr>
        <w:t>拐点</w:t>
      </w:r>
    </w:p>
    <w:p>
      <w:pPr>
        <w:ind w:left="4675"/>
        <w:spacing w:line="225" w:lineRule="auto"/>
        <w:rPr>
          <w:rFonts w:ascii="SimSun" w:hAnsi="SimSun" w:eastAsia="SimSun" w:cs="SimSun"/>
          <w:sz w:val="16"/>
          <w:szCs w:val="16"/>
        </w:rPr>
      </w:pPr>
      <w:r>
        <w:pict>
          <v:shape id="_x0000_s321" style="position:absolute;margin-left:174.975pt;margin-top:3.72148pt;mso-position-vertical-relative:text;mso-position-horizontal-relative:text;width:18.5pt;height:14.1pt;z-index:253035520;" filled="false" stroked="false" type="#_x0000_t202">
            <v:fill on="false"/>
            <v:stroke on="false"/>
            <v:path/>
            <v:imagedata o:title=""/>
            <o:lock v:ext="edit" aspectratio="false"/>
            <v:textbox inset="0mm,0mm,0mm,0mm">
              <w:txbxContent>
                <w:p>
                  <w:pPr>
                    <w:ind w:left="20"/>
                    <w:spacing w:before="20" w:line="241" w:lineRule="exact"/>
                    <w:tabs>
                      <w:tab w:val="left" w:leader="empty" w:pos="349"/>
                    </w:tabs>
                    <w:rPr>
                      <w:rFonts w:ascii="Arial"/>
                      <w:sz w:val="21"/>
                    </w:rPr>
                  </w:pPr>
                  <w:r>
                    <w:rPr>
                      <w:rFonts w:ascii="Arial" w:hAnsi="Arial" w:eastAsia="Arial" w:cs="Arial"/>
                      <w:sz w:val="21"/>
                      <w:szCs w:val="21"/>
                      <w:u w:val="single" w:color="auto"/>
                    </w:rPr>
                    <w:tab/>
                  </w:r>
                </w:p>
              </w:txbxContent>
            </v:textbox>
          </v:shape>
        </w:pict>
      </w:r>
      <w:r>
        <w:rPr>
          <w:rFonts w:ascii="SimSun" w:hAnsi="SimSun" w:eastAsia="SimSun" w:cs="SimSun"/>
          <w:sz w:val="16"/>
          <w:szCs w:val="16"/>
          <w:u w:val="single" w:color="auto"/>
        </w:rPr>
        <w:t>钻孔</w:t>
      </w:r>
    </w:p>
    <w:p>
      <w:pPr>
        <w:spacing w:line="357" w:lineRule="auto"/>
        <w:rPr>
          <w:rFonts w:ascii="Arial"/>
          <w:sz w:val="21"/>
        </w:rPr>
      </w:pPr>
      <w:r/>
    </w:p>
    <w:p>
      <w:pPr>
        <w:ind w:firstLine="4115"/>
        <w:spacing w:before="1" w:line="369" w:lineRule="exact"/>
        <w:textAlignment w:val="center"/>
        <w:rPr/>
      </w:pPr>
      <w:r>
        <w:pict>
          <v:group id="_x0000_s322" style="mso-position-vertical-relative:line;mso-position-horizontal-relative:char;width:9.4pt;height:18.5pt;" filled="false" stroked="false" coordsize="187,370" coordorigin="0,0">
            <v:shape id="_x0000_s323" style="position:absolute;left:37;top:367;width:150;height:2;" filled="false" strokecolor="#000000" strokeweight="0.00pt" coordsize="150,2" coordorigin="0,0" path="m0,1l149,0e">
              <v:stroke endcap="round" miterlimit="0"/>
            </v:shape>
            <v:shape id="_x0000_s324" style="position:absolute;left:0;top:180;width:37;height:45;" fillcolor="#000000" filled="true" stroked="false" coordsize="37,45" coordorigin="0,0" path="m31,0l34,19l26,19l31,0em0,19l25,25l8,25l0,19em8,25l34,25l37,45l8,25em26,19l34,25l25,25l26,19em26,19l34,19l34,25l26,19e"/>
            <v:shape id="_x0000_s325" style="position:absolute;left:0;top:0;width:130;height:340;" filled="false" strokecolor="#000000" strokeweight="0.00pt" coordsize="130,340" coordorigin="0,0" path="m31,180l25,206l0,200l37,226l31,180m97,230l129,230l129,339l97,339l97,230xm97,0l129,0l129,107l97,107l97,0xe">
              <v:stroke endcap="round" miterlimit="0"/>
            </v:shape>
          </v:group>
        </w:pict>
      </w:r>
    </w:p>
    <w:p>
      <w:pPr>
        <w:ind w:left="4374"/>
        <w:spacing w:before="125" w:line="222" w:lineRule="auto"/>
        <w:rPr>
          <w:rFonts w:ascii="SimSun" w:hAnsi="SimSun" w:eastAsia="SimSun" w:cs="SimSun"/>
          <w:sz w:val="18"/>
          <w:szCs w:val="18"/>
        </w:rPr>
      </w:pPr>
      <w:r>
        <w:rPr>
          <w:rFonts w:ascii="SimSun" w:hAnsi="SimSun" w:eastAsia="SimSun" w:cs="SimSun"/>
          <w:sz w:val="18"/>
          <w:szCs w:val="18"/>
          <w:spacing w:val="-1"/>
        </w:rPr>
        <w:t>多道接收</w:t>
      </w:r>
      <w:r>
        <w:rPr>
          <w:rFonts w:ascii="SimSun" w:hAnsi="SimSun" w:eastAsia="SimSun" w:cs="SimSun"/>
          <w:sz w:val="18"/>
          <w:szCs w:val="18"/>
        </w:rPr>
        <w:t>探头</w:t>
      </w:r>
    </w:p>
    <w:p>
      <w:pPr>
        <w:spacing w:line="242" w:lineRule="auto"/>
        <w:rPr>
          <w:rFonts w:ascii="Arial"/>
          <w:sz w:val="21"/>
        </w:rPr>
      </w:pPr>
      <w:r/>
    </w:p>
    <w:p>
      <w:pPr>
        <w:ind w:left="2377"/>
        <w:spacing w:before="66"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图</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4"/>
        </w:rPr>
        <w:t>4.0.1</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旁孔透射波法工作原理示意图</w:t>
      </w:r>
    </w:p>
    <w:p>
      <w:pPr>
        <w:ind w:left="21" w:firstLine="482"/>
        <w:spacing w:before="208" w:line="381" w:lineRule="auto"/>
        <w:rPr>
          <w:rFonts w:ascii="SimSun" w:hAnsi="SimSun" w:eastAsia="SimSun" w:cs="SimSun"/>
          <w:sz w:val="23"/>
          <w:szCs w:val="23"/>
        </w:rPr>
      </w:pPr>
      <w:r>
        <w:rPr>
          <w:rFonts w:ascii="SimSun" w:hAnsi="SimSun" w:eastAsia="SimSun" w:cs="SimSun"/>
          <w:sz w:val="23"/>
          <w:szCs w:val="23"/>
          <w:spacing w:val="7"/>
        </w:rPr>
        <w:t>本方法是采用在桩顶、桩顶承台或墩柱激震产生的应力波在桩身的传播，</w:t>
      </w:r>
      <w:r>
        <w:rPr>
          <w:rFonts w:ascii="SimSun" w:hAnsi="SimSun" w:eastAsia="SimSun" w:cs="SimSun"/>
          <w:sz w:val="23"/>
          <w:szCs w:val="23"/>
          <w:spacing w:val="2"/>
        </w:rPr>
        <w:t>在</w:t>
      </w:r>
      <w:r>
        <w:rPr>
          <w:rFonts w:ascii="SimSun" w:hAnsi="SimSun" w:eastAsia="SimSun" w:cs="SimSun"/>
          <w:sz w:val="23"/>
          <w:szCs w:val="23"/>
        </w:rPr>
        <w:t xml:space="preserve"> </w:t>
      </w:r>
      <w:r>
        <w:rPr>
          <w:rFonts w:ascii="SimSun" w:hAnsi="SimSun" w:eastAsia="SimSun" w:cs="SimSun"/>
          <w:sz w:val="23"/>
          <w:szCs w:val="23"/>
          <w:spacing w:val="12"/>
        </w:rPr>
        <w:t>传</w:t>
      </w:r>
      <w:r>
        <w:rPr>
          <w:rFonts w:ascii="SimSun" w:hAnsi="SimSun" w:eastAsia="SimSun" w:cs="SimSun"/>
          <w:sz w:val="23"/>
          <w:szCs w:val="23"/>
          <w:spacing w:val="8"/>
        </w:rPr>
        <w:t>播过程中波向桩侧土的透射原理，从各测点所测得的首波来解释桩身完整性，</w:t>
      </w:r>
      <w:r>
        <w:rPr>
          <w:rFonts w:ascii="SimSun" w:hAnsi="SimSun" w:eastAsia="SimSun" w:cs="SimSun"/>
          <w:sz w:val="23"/>
          <w:szCs w:val="23"/>
        </w:rPr>
        <w:t xml:space="preserve"> </w:t>
      </w:r>
      <w:r>
        <w:rPr>
          <w:rFonts w:ascii="SimSun" w:hAnsi="SimSun" w:eastAsia="SimSun" w:cs="SimSun"/>
          <w:sz w:val="23"/>
          <w:szCs w:val="23"/>
          <w:spacing w:val="18"/>
        </w:rPr>
        <w:t>因此</w:t>
      </w:r>
      <w:r>
        <w:rPr>
          <w:rFonts w:ascii="SimSun" w:hAnsi="SimSun" w:eastAsia="SimSun" w:cs="SimSun"/>
          <w:sz w:val="23"/>
          <w:szCs w:val="23"/>
          <w:spacing w:val="17"/>
        </w:rPr>
        <w:t>力</w:t>
      </w:r>
      <w:r>
        <w:rPr>
          <w:rFonts w:ascii="SimSun" w:hAnsi="SimSun" w:eastAsia="SimSun" w:cs="SimSun"/>
          <w:sz w:val="23"/>
          <w:szCs w:val="23"/>
          <w:spacing w:val="9"/>
        </w:rPr>
        <w:t>求要做到桩身与测试管的距离尽量靠近以减少波在透射到土层中所产生</w:t>
      </w:r>
    </w:p>
    <w:p>
      <w:pPr>
        <w:sectPr>
          <w:footerReference w:type="default" r:id="rId81"/>
          <w:pgSz w:w="11906" w:h="16839"/>
          <w:pgMar w:top="1431" w:right="1764" w:bottom="1156" w:left="1785" w:header="0" w:footer="996" w:gutter="0"/>
        </w:sectPr>
        <w:rPr/>
      </w:pPr>
    </w:p>
    <w:p>
      <w:pPr>
        <w:ind w:left="22" w:right="61" w:firstLine="20"/>
        <w:spacing w:before="119" w:line="376" w:lineRule="auto"/>
        <w:rPr>
          <w:rFonts w:ascii="SimSun" w:hAnsi="SimSun" w:eastAsia="SimSun" w:cs="SimSun"/>
          <w:sz w:val="23"/>
          <w:szCs w:val="23"/>
        </w:rPr>
      </w:pPr>
      <w:r>
        <w:rPr>
          <w:rFonts w:ascii="SimSun" w:hAnsi="SimSun" w:eastAsia="SimSun" w:cs="SimSun"/>
          <w:sz w:val="23"/>
          <w:szCs w:val="23"/>
          <w:spacing w:val="12"/>
        </w:rPr>
        <w:t>的误</w:t>
      </w:r>
      <w:r>
        <w:rPr>
          <w:rFonts w:ascii="SimSun" w:hAnsi="SimSun" w:eastAsia="SimSun" w:cs="SimSun"/>
          <w:sz w:val="23"/>
          <w:szCs w:val="23"/>
          <w:spacing w:val="11"/>
        </w:rPr>
        <w:t>差</w:t>
      </w:r>
      <w:r>
        <w:rPr>
          <w:rFonts w:ascii="SimSun" w:hAnsi="SimSun" w:eastAsia="SimSun" w:cs="SimSun"/>
          <w:sz w:val="23"/>
          <w:szCs w:val="23"/>
          <w:spacing w:val="6"/>
        </w:rPr>
        <w:t>，同时又要求桩与测试管平行，而且当测试管埋没完成后往往出现因套管</w:t>
      </w:r>
      <w:r>
        <w:rPr>
          <w:rFonts w:ascii="SimSun" w:hAnsi="SimSun" w:eastAsia="SimSun" w:cs="SimSun"/>
          <w:sz w:val="23"/>
          <w:szCs w:val="23"/>
        </w:rPr>
        <w:t xml:space="preserve"> </w:t>
      </w:r>
      <w:r>
        <w:rPr>
          <w:rFonts w:ascii="SimSun" w:hAnsi="SimSun" w:eastAsia="SimSun" w:cs="SimSun"/>
          <w:sz w:val="23"/>
          <w:szCs w:val="23"/>
          <w:spacing w:val="9"/>
        </w:rPr>
        <w:t>管</w:t>
      </w:r>
      <w:r>
        <w:rPr>
          <w:rFonts w:ascii="SimSun" w:hAnsi="SimSun" w:eastAsia="SimSun" w:cs="SimSun"/>
          <w:sz w:val="23"/>
          <w:szCs w:val="23"/>
          <w:spacing w:val="7"/>
        </w:rPr>
        <w:t>径较小，而钻孔直径较大，此时套管会与钻孔孔壁有较大的间隙，这对透射波</w:t>
      </w:r>
      <w:r>
        <w:rPr>
          <w:rFonts w:ascii="SimSun" w:hAnsi="SimSun" w:eastAsia="SimSun" w:cs="SimSun"/>
          <w:sz w:val="23"/>
          <w:szCs w:val="23"/>
        </w:rPr>
        <w:t xml:space="preserve"> </w:t>
      </w:r>
      <w:r>
        <w:rPr>
          <w:rFonts w:ascii="SimSun" w:hAnsi="SimSun" w:eastAsia="SimSun" w:cs="SimSun"/>
          <w:sz w:val="23"/>
          <w:szCs w:val="23"/>
          <w:spacing w:val="9"/>
        </w:rPr>
        <w:t>向</w:t>
      </w:r>
      <w:r>
        <w:rPr>
          <w:rFonts w:ascii="SimSun" w:hAnsi="SimSun" w:eastAsia="SimSun" w:cs="SimSun"/>
          <w:sz w:val="23"/>
          <w:szCs w:val="23"/>
          <w:spacing w:val="7"/>
        </w:rPr>
        <w:t>地层中传播的时间带来影响，导致透射波初至时间的读取误差较大，因此当测</w:t>
      </w:r>
      <w:r>
        <w:rPr>
          <w:rFonts w:ascii="SimSun" w:hAnsi="SimSun" w:eastAsia="SimSun" w:cs="SimSun"/>
          <w:sz w:val="23"/>
          <w:szCs w:val="23"/>
        </w:rPr>
        <w:t xml:space="preserve"> </w:t>
      </w:r>
      <w:r>
        <w:rPr>
          <w:rFonts w:ascii="SimSun" w:hAnsi="SimSun" w:eastAsia="SimSun" w:cs="SimSun"/>
          <w:sz w:val="23"/>
          <w:szCs w:val="23"/>
          <w:spacing w:val="9"/>
        </w:rPr>
        <w:t>试</w:t>
      </w:r>
      <w:r>
        <w:rPr>
          <w:rFonts w:ascii="SimSun" w:hAnsi="SimSun" w:eastAsia="SimSun" w:cs="SimSun"/>
          <w:sz w:val="23"/>
          <w:szCs w:val="23"/>
          <w:spacing w:val="7"/>
        </w:rPr>
        <w:t>管放置完毕后，条件具备时可以采取套管内外注满清水方式，实现传感器与地</w:t>
      </w:r>
      <w:r>
        <w:rPr>
          <w:rFonts w:ascii="SimSun" w:hAnsi="SimSun" w:eastAsia="SimSun" w:cs="SimSun"/>
          <w:sz w:val="23"/>
          <w:szCs w:val="23"/>
        </w:rPr>
        <w:t xml:space="preserve"> </w:t>
      </w:r>
      <w:r>
        <w:rPr>
          <w:rFonts w:ascii="SimSun" w:hAnsi="SimSun" w:eastAsia="SimSun" w:cs="SimSun"/>
          <w:sz w:val="23"/>
          <w:szCs w:val="23"/>
          <w:spacing w:val="9"/>
        </w:rPr>
        <w:t>层</w:t>
      </w:r>
      <w:r>
        <w:rPr>
          <w:rFonts w:ascii="SimSun" w:hAnsi="SimSun" w:eastAsia="SimSun" w:cs="SimSun"/>
          <w:sz w:val="23"/>
          <w:szCs w:val="23"/>
          <w:spacing w:val="7"/>
        </w:rPr>
        <w:t>的耦合，也可以采用填料法将其与钻孔间填实再过几天休止期后进行测试，这</w:t>
      </w:r>
      <w:r>
        <w:rPr>
          <w:rFonts w:ascii="SimSun" w:hAnsi="SimSun" w:eastAsia="SimSun" w:cs="SimSun"/>
          <w:sz w:val="23"/>
          <w:szCs w:val="23"/>
        </w:rPr>
        <w:t xml:space="preserve"> </w:t>
      </w:r>
      <w:r>
        <w:rPr>
          <w:rFonts w:ascii="SimSun" w:hAnsi="SimSun" w:eastAsia="SimSun" w:cs="SimSun"/>
          <w:sz w:val="23"/>
          <w:szCs w:val="23"/>
          <w:spacing w:val="9"/>
        </w:rPr>
        <w:t>样</w:t>
      </w:r>
      <w:r>
        <w:rPr>
          <w:rFonts w:ascii="SimSun" w:hAnsi="SimSun" w:eastAsia="SimSun" w:cs="SimSun"/>
          <w:sz w:val="23"/>
          <w:szCs w:val="23"/>
          <w:spacing w:val="7"/>
        </w:rPr>
        <w:t>改善接收条件可以很大程度减少测试时间的误差。在我国南方地区地下水位较</w:t>
      </w:r>
      <w:r>
        <w:rPr>
          <w:rFonts w:ascii="SimSun" w:hAnsi="SimSun" w:eastAsia="SimSun" w:cs="SimSun"/>
          <w:sz w:val="23"/>
          <w:szCs w:val="23"/>
        </w:rPr>
        <w:t xml:space="preserve"> </w:t>
      </w:r>
      <w:r>
        <w:rPr>
          <w:rFonts w:ascii="SimSun" w:hAnsi="SimSun" w:eastAsia="SimSun" w:cs="SimSun"/>
          <w:sz w:val="23"/>
          <w:szCs w:val="23"/>
          <w:spacing w:val="18"/>
        </w:rPr>
        <w:t>高</w:t>
      </w:r>
      <w:r>
        <w:rPr>
          <w:rFonts w:ascii="SimSun" w:hAnsi="SimSun" w:eastAsia="SimSun" w:cs="SimSun"/>
          <w:sz w:val="23"/>
          <w:szCs w:val="23"/>
          <w:spacing w:val="13"/>
        </w:rPr>
        <w:t>时</w:t>
      </w:r>
      <w:r>
        <w:rPr>
          <w:rFonts w:ascii="SimSun" w:hAnsi="SimSun" w:eastAsia="SimSun" w:cs="SimSun"/>
          <w:sz w:val="23"/>
          <w:szCs w:val="23"/>
          <w:spacing w:val="9"/>
        </w:rPr>
        <w:t>，观测条件会好些，而在北方地区地下水位一般较低，更需要注意。</w:t>
      </w:r>
    </w:p>
    <w:p>
      <w:pPr>
        <w:ind w:left="29" w:right="61" w:firstLine="477"/>
        <w:spacing w:before="3" w:line="375" w:lineRule="auto"/>
        <w:rPr>
          <w:rFonts w:ascii="SimSun" w:hAnsi="SimSun" w:eastAsia="SimSun" w:cs="SimSun"/>
          <w:sz w:val="23"/>
          <w:szCs w:val="23"/>
        </w:rPr>
      </w:pPr>
      <w:r>
        <w:rPr>
          <w:rFonts w:ascii="SimSun" w:hAnsi="SimSun" w:eastAsia="SimSun" w:cs="SimSun"/>
          <w:sz w:val="23"/>
          <w:szCs w:val="23"/>
          <w:spacing w:val="12"/>
        </w:rPr>
        <w:t>从探测目</w:t>
      </w:r>
      <w:r>
        <w:rPr>
          <w:rFonts w:ascii="SimSun" w:hAnsi="SimSun" w:eastAsia="SimSun" w:cs="SimSun"/>
          <w:sz w:val="23"/>
          <w:szCs w:val="23"/>
          <w:spacing w:val="8"/>
        </w:rPr>
        <w:t>的</w:t>
      </w:r>
      <w:r>
        <w:rPr>
          <w:rFonts w:ascii="SimSun" w:hAnsi="SimSun" w:eastAsia="SimSun" w:cs="SimSun"/>
          <w:sz w:val="23"/>
          <w:szCs w:val="23"/>
          <w:spacing w:val="6"/>
        </w:rPr>
        <w:t>角度是要求桩侧钻孔平行距离进行成孔，这是为尽量减少计算实</w:t>
      </w:r>
      <w:r>
        <w:rPr>
          <w:rFonts w:ascii="SimSun" w:hAnsi="SimSun" w:eastAsia="SimSun" w:cs="SimSun"/>
          <w:sz w:val="23"/>
          <w:szCs w:val="23"/>
        </w:rPr>
        <w:t xml:space="preserve"> </w:t>
      </w:r>
      <w:r>
        <w:rPr>
          <w:rFonts w:ascii="SimSun" w:hAnsi="SimSun" w:eastAsia="SimSun" w:cs="SimSun"/>
          <w:sz w:val="23"/>
          <w:szCs w:val="23"/>
          <w:spacing w:val="7"/>
        </w:rPr>
        <w:t>际桩长的误差角度出发，因此要求钻孔单位严格控制钻孔的垂直度，但是往往</w:t>
      </w:r>
      <w:r>
        <w:rPr>
          <w:rFonts w:ascii="SimSun" w:hAnsi="SimSun" w:eastAsia="SimSun" w:cs="SimSun"/>
          <w:sz w:val="23"/>
          <w:szCs w:val="23"/>
          <w:spacing w:val="3"/>
        </w:rPr>
        <w:t>在</w:t>
      </w:r>
      <w:r>
        <w:rPr>
          <w:rFonts w:ascii="SimSun" w:hAnsi="SimSun" w:eastAsia="SimSun" w:cs="SimSun"/>
          <w:sz w:val="23"/>
          <w:szCs w:val="23"/>
        </w:rPr>
        <w:t xml:space="preserve"> </w:t>
      </w:r>
      <w:r>
        <w:rPr>
          <w:rFonts w:ascii="SimSun" w:hAnsi="SimSun" w:eastAsia="SimSun" w:cs="SimSun"/>
          <w:sz w:val="23"/>
          <w:szCs w:val="23"/>
          <w:spacing w:val="7"/>
        </w:rPr>
        <w:t>实际钻进过程中很难保证钻孔的垂直度达到规程要求，为此在计算桩长时造成</w:t>
      </w:r>
      <w:r>
        <w:rPr>
          <w:rFonts w:ascii="SimSun" w:hAnsi="SimSun" w:eastAsia="SimSun" w:cs="SimSun"/>
          <w:sz w:val="23"/>
          <w:szCs w:val="23"/>
          <w:spacing w:val="3"/>
        </w:rPr>
        <w:t>一</w:t>
      </w:r>
      <w:r>
        <w:rPr>
          <w:rFonts w:ascii="SimSun" w:hAnsi="SimSun" w:eastAsia="SimSun" w:cs="SimSun"/>
          <w:sz w:val="23"/>
          <w:szCs w:val="23"/>
        </w:rPr>
        <w:t xml:space="preserve"> </w:t>
      </w:r>
      <w:r>
        <w:rPr>
          <w:rFonts w:ascii="SimSun" w:hAnsi="SimSun" w:eastAsia="SimSun" w:cs="SimSun"/>
          <w:sz w:val="23"/>
          <w:szCs w:val="23"/>
          <w:spacing w:val="16"/>
        </w:rPr>
        <w:t>定</w:t>
      </w:r>
      <w:r>
        <w:rPr>
          <w:rFonts w:ascii="SimSun" w:hAnsi="SimSun" w:eastAsia="SimSun" w:cs="SimSun"/>
          <w:sz w:val="23"/>
          <w:szCs w:val="23"/>
          <w:spacing w:val="14"/>
        </w:rPr>
        <w:t>的</w:t>
      </w:r>
      <w:r>
        <w:rPr>
          <w:rFonts w:ascii="SimSun" w:hAnsi="SimSun" w:eastAsia="SimSun" w:cs="SimSun"/>
          <w:sz w:val="23"/>
          <w:szCs w:val="23"/>
          <w:spacing w:val="8"/>
        </w:rPr>
        <w:t>解释误差，因而一般检测孔采用测斜管。</w:t>
      </w:r>
    </w:p>
    <w:p>
      <w:pPr>
        <w:ind w:left="27" w:right="26" w:firstLine="475"/>
        <w:spacing w:before="2" w:line="375" w:lineRule="auto"/>
        <w:rPr>
          <w:rFonts w:ascii="SimSun" w:hAnsi="SimSun" w:eastAsia="SimSun" w:cs="SimSun"/>
          <w:sz w:val="23"/>
          <w:szCs w:val="23"/>
        </w:rPr>
      </w:pPr>
      <w:r>
        <w:rPr>
          <w:rFonts w:ascii="SimSun" w:hAnsi="SimSun" w:eastAsia="SimSun" w:cs="SimSun"/>
          <w:sz w:val="23"/>
          <w:szCs w:val="23"/>
          <w:spacing w:val="8"/>
        </w:rPr>
        <w:t>在成孔或下测试管后可能因水压和其他人为因素而造成测试孔破裂和堵管</w:t>
      </w:r>
      <w:r>
        <w:rPr>
          <w:rFonts w:ascii="SimSun" w:hAnsi="SimSun" w:eastAsia="SimSun" w:cs="SimSun"/>
          <w:sz w:val="23"/>
          <w:szCs w:val="23"/>
          <w:spacing w:val="7"/>
        </w:rPr>
        <w:t>，</w:t>
      </w:r>
      <w:r>
        <w:rPr>
          <w:rFonts w:ascii="SimSun" w:hAnsi="SimSun" w:eastAsia="SimSun" w:cs="SimSun"/>
          <w:sz w:val="23"/>
          <w:szCs w:val="23"/>
        </w:rPr>
        <w:t xml:space="preserve"> </w:t>
      </w:r>
      <w:r>
        <w:rPr>
          <w:rFonts w:ascii="SimSun" w:hAnsi="SimSun" w:eastAsia="SimSun" w:cs="SimSun"/>
          <w:sz w:val="23"/>
          <w:szCs w:val="23"/>
          <w:spacing w:val="5"/>
        </w:rPr>
        <w:t>故要求测试前采用直径大于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50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吊锤量测测试管的深度和畅通性，如出现</w:t>
      </w:r>
      <w:r>
        <w:rPr>
          <w:rFonts w:ascii="SimSun" w:hAnsi="SimSun" w:eastAsia="SimSun" w:cs="SimSun"/>
          <w:sz w:val="23"/>
          <w:szCs w:val="23"/>
          <w:spacing w:val="2"/>
        </w:rPr>
        <w:t>吊</w:t>
      </w:r>
      <w:r>
        <w:rPr>
          <w:rFonts w:ascii="SimSun" w:hAnsi="SimSun" w:eastAsia="SimSun" w:cs="SimSun"/>
          <w:sz w:val="23"/>
          <w:szCs w:val="23"/>
        </w:rPr>
        <w:t>锤</w:t>
      </w:r>
      <w:r>
        <w:rPr>
          <w:rFonts w:ascii="SimSun" w:hAnsi="SimSun" w:eastAsia="SimSun" w:cs="SimSun"/>
          <w:sz w:val="23"/>
          <w:szCs w:val="23"/>
        </w:rPr>
        <w:t xml:space="preserve"> </w:t>
      </w:r>
      <w:r>
        <w:rPr>
          <w:rFonts w:ascii="SimSun" w:hAnsi="SimSun" w:eastAsia="SimSun" w:cs="SimSun"/>
          <w:sz w:val="23"/>
          <w:szCs w:val="23"/>
          <w:spacing w:val="18"/>
        </w:rPr>
        <w:t>不</w:t>
      </w:r>
      <w:r>
        <w:rPr>
          <w:rFonts w:ascii="SimSun" w:hAnsi="SimSun" w:eastAsia="SimSun" w:cs="SimSun"/>
          <w:sz w:val="23"/>
          <w:szCs w:val="23"/>
          <w:spacing w:val="9"/>
        </w:rPr>
        <w:t>能放至设计测试孔深，或发生测试管脱节断裂等情况，应重新安装成孔。</w:t>
      </w:r>
    </w:p>
    <w:p>
      <w:pPr>
        <w:ind w:left="22" w:firstLine="482"/>
        <w:spacing w:before="8" w:line="375" w:lineRule="auto"/>
        <w:rPr>
          <w:rFonts w:ascii="SimSun" w:hAnsi="SimSun" w:eastAsia="SimSun" w:cs="SimSun"/>
          <w:sz w:val="23"/>
          <w:szCs w:val="23"/>
        </w:rPr>
      </w:pPr>
      <w:r>
        <w:rPr>
          <w:rFonts w:ascii="SimSun" w:hAnsi="SimSun" w:eastAsia="SimSun" w:cs="SimSun"/>
          <w:sz w:val="23"/>
          <w:szCs w:val="23"/>
          <w:spacing w:val="7"/>
        </w:rPr>
        <w:t>现场检测是旁孔透射波法的关键一步，是使它的信号真实可靠，它直接关</w:t>
      </w:r>
      <w:r>
        <w:rPr>
          <w:rFonts w:ascii="SimSun" w:hAnsi="SimSun" w:eastAsia="SimSun" w:cs="SimSun"/>
          <w:sz w:val="23"/>
          <w:szCs w:val="23"/>
          <w:spacing w:val="1"/>
        </w:rPr>
        <w:t>系</w:t>
      </w:r>
      <w:r>
        <w:rPr>
          <w:rFonts w:ascii="SimSun" w:hAnsi="SimSun" w:eastAsia="SimSun" w:cs="SimSun"/>
          <w:sz w:val="23"/>
          <w:szCs w:val="23"/>
        </w:rPr>
        <w:t xml:space="preserve"> </w:t>
      </w:r>
      <w:r>
        <w:rPr>
          <w:rFonts w:ascii="SimSun" w:hAnsi="SimSun" w:eastAsia="SimSun" w:cs="SimSun"/>
          <w:sz w:val="23"/>
          <w:szCs w:val="23"/>
          <w:spacing w:val="9"/>
        </w:rPr>
        <w:t>到</w:t>
      </w:r>
      <w:r>
        <w:rPr>
          <w:rFonts w:ascii="SimSun" w:hAnsi="SimSun" w:eastAsia="SimSun" w:cs="SimSun"/>
          <w:sz w:val="23"/>
          <w:szCs w:val="23"/>
          <w:spacing w:val="7"/>
        </w:rPr>
        <w:t>成果的判断，因此首先要有效激发应力波，现场往往没有较好的条件，如桩头</w:t>
      </w:r>
      <w:r>
        <w:rPr>
          <w:rFonts w:ascii="SimSun" w:hAnsi="SimSun" w:eastAsia="SimSun" w:cs="SimSun"/>
          <w:sz w:val="23"/>
          <w:szCs w:val="23"/>
        </w:rPr>
        <w:t xml:space="preserve"> </w:t>
      </w:r>
      <w:r>
        <w:rPr>
          <w:rFonts w:ascii="SimSun" w:hAnsi="SimSun" w:eastAsia="SimSun" w:cs="SimSun"/>
          <w:sz w:val="23"/>
          <w:szCs w:val="23"/>
          <w:spacing w:val="9"/>
        </w:rPr>
        <w:t>与</w:t>
      </w:r>
      <w:r>
        <w:rPr>
          <w:rFonts w:ascii="SimSun" w:hAnsi="SimSun" w:eastAsia="SimSun" w:cs="SimSun"/>
          <w:sz w:val="23"/>
          <w:szCs w:val="23"/>
          <w:spacing w:val="7"/>
        </w:rPr>
        <w:t>桩身在接近地表承台处，那就要有目的地选择激振最佳点，如开挖表土，在承</w:t>
      </w:r>
      <w:r>
        <w:rPr>
          <w:rFonts w:ascii="SimSun" w:hAnsi="SimSun" w:eastAsia="SimSun" w:cs="SimSun"/>
          <w:sz w:val="23"/>
          <w:szCs w:val="23"/>
        </w:rPr>
        <w:t xml:space="preserve"> </w:t>
      </w:r>
      <w:r>
        <w:rPr>
          <w:rFonts w:ascii="SimSun" w:hAnsi="SimSun" w:eastAsia="SimSun" w:cs="SimSun"/>
          <w:sz w:val="23"/>
          <w:szCs w:val="23"/>
          <w:spacing w:val="9"/>
        </w:rPr>
        <w:t>台</w:t>
      </w:r>
      <w:r>
        <w:rPr>
          <w:rFonts w:ascii="SimSun" w:hAnsi="SimSun" w:eastAsia="SimSun" w:cs="SimSun"/>
          <w:sz w:val="23"/>
          <w:szCs w:val="23"/>
          <w:spacing w:val="7"/>
        </w:rPr>
        <w:t>顶部或在主柱以及梁板桩顶中心投影点等。在测试过程中，正常的完整桩波形</w:t>
      </w:r>
      <w:r>
        <w:rPr>
          <w:rFonts w:ascii="SimSun" w:hAnsi="SimSun" w:eastAsia="SimSun" w:cs="SimSun"/>
          <w:sz w:val="23"/>
          <w:szCs w:val="23"/>
        </w:rPr>
        <w:t xml:space="preserve"> </w:t>
      </w:r>
      <w:r>
        <w:rPr>
          <w:rFonts w:ascii="SimSun" w:hAnsi="SimSun" w:eastAsia="SimSun" w:cs="SimSun"/>
          <w:sz w:val="23"/>
          <w:szCs w:val="23"/>
          <w:spacing w:val="8"/>
        </w:rPr>
        <w:t>初始斜</w:t>
      </w:r>
      <w:r>
        <w:rPr>
          <w:rFonts w:ascii="SimSun" w:hAnsi="SimSun" w:eastAsia="SimSun" w:cs="SimSun"/>
          <w:sz w:val="23"/>
          <w:szCs w:val="23"/>
          <w:spacing w:val="4"/>
        </w:rPr>
        <w:t>率规律性好，因此对长桩可放宽到</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一个测点，而对短桩或者发</w:t>
      </w:r>
      <w:r>
        <w:rPr>
          <w:rFonts w:ascii="SimSun" w:hAnsi="SimSun" w:eastAsia="SimSun" w:cs="SimSun"/>
          <w:sz w:val="23"/>
          <w:szCs w:val="23"/>
        </w:rPr>
        <w:t xml:space="preserve"> </w:t>
      </w:r>
      <w:r>
        <w:rPr>
          <w:rFonts w:ascii="SimSun" w:hAnsi="SimSun" w:eastAsia="SimSun" w:cs="SimSun"/>
          <w:sz w:val="23"/>
          <w:szCs w:val="23"/>
          <w:spacing w:val="4"/>
        </w:rPr>
        <w:t>现有异</w:t>
      </w:r>
      <w:r>
        <w:rPr>
          <w:rFonts w:ascii="SimSun" w:hAnsi="SimSun" w:eastAsia="SimSun" w:cs="SimSun"/>
          <w:sz w:val="23"/>
          <w:szCs w:val="23"/>
          <w:spacing w:val="3"/>
        </w:rPr>
        <w:t>常</w:t>
      </w:r>
      <w:r>
        <w:rPr>
          <w:rFonts w:ascii="SimSun" w:hAnsi="SimSun" w:eastAsia="SimSun" w:cs="SimSun"/>
          <w:sz w:val="23"/>
          <w:szCs w:val="23"/>
          <w:spacing w:val="2"/>
        </w:rPr>
        <w:t>的部位，特别是在测试嵌岩桩的桩端沉渣处应加密采样，减小采样间距，</w:t>
      </w:r>
      <w:r>
        <w:rPr>
          <w:rFonts w:ascii="SimSun" w:hAnsi="SimSun" w:eastAsia="SimSun" w:cs="SimSun"/>
          <w:sz w:val="23"/>
          <w:szCs w:val="23"/>
        </w:rPr>
        <w:t xml:space="preserve"> </w:t>
      </w:r>
      <w:r>
        <w:rPr>
          <w:rFonts w:ascii="SimSun" w:hAnsi="SimSun" w:eastAsia="SimSun" w:cs="SimSun"/>
          <w:sz w:val="23"/>
          <w:szCs w:val="23"/>
          <w:spacing w:val="6"/>
        </w:rPr>
        <w:t>一般把测点加密到</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200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6"/>
        </w:rPr>
        <w:t>~300</w:t>
      </w:r>
      <w:r>
        <w:rPr>
          <w:rFonts w:ascii="Times New Roman" w:hAnsi="Times New Roman" w:eastAsia="Times New Roman" w:cs="Times New Roman"/>
          <w:sz w:val="23"/>
          <w:szCs w:val="23"/>
        </w:rPr>
        <w:t>mm</w:t>
      </w:r>
      <w:r>
        <w:rPr>
          <w:rFonts w:ascii="SimSun" w:hAnsi="SimSun" w:eastAsia="SimSun" w:cs="SimSun"/>
          <w:sz w:val="23"/>
          <w:szCs w:val="23"/>
          <w:spacing w:val="6"/>
        </w:rPr>
        <w:t>，而实时显示是为了现场可以对测试数据质</w:t>
      </w:r>
      <w:r>
        <w:rPr>
          <w:rFonts w:ascii="SimSun" w:hAnsi="SimSun" w:eastAsia="SimSun" w:cs="SimSun"/>
          <w:sz w:val="23"/>
          <w:szCs w:val="23"/>
          <w:spacing w:val="2"/>
        </w:rPr>
        <w:t>量</w:t>
      </w:r>
      <w:r>
        <w:rPr>
          <w:rFonts w:ascii="SimSun" w:hAnsi="SimSun" w:eastAsia="SimSun" w:cs="SimSun"/>
          <w:sz w:val="23"/>
          <w:szCs w:val="23"/>
        </w:rPr>
        <w:t xml:space="preserve"> </w:t>
      </w:r>
      <w:r>
        <w:rPr>
          <w:rFonts w:ascii="SimSun" w:hAnsi="SimSun" w:eastAsia="SimSun" w:cs="SimSun"/>
          <w:sz w:val="23"/>
          <w:szCs w:val="23"/>
          <w:spacing w:val="9"/>
        </w:rPr>
        <w:t>和</w:t>
      </w:r>
      <w:r>
        <w:rPr>
          <w:rFonts w:ascii="SimSun" w:hAnsi="SimSun" w:eastAsia="SimSun" w:cs="SimSun"/>
          <w:sz w:val="23"/>
          <w:szCs w:val="23"/>
          <w:spacing w:val="7"/>
        </w:rPr>
        <w:t>检测结果进行初步评判。初步测量如发现基桩桩身长度与设计长度不符时，应</w:t>
      </w:r>
      <w:r>
        <w:rPr>
          <w:rFonts w:ascii="SimSun" w:hAnsi="SimSun" w:eastAsia="SimSun" w:cs="SimSun"/>
          <w:sz w:val="23"/>
          <w:szCs w:val="23"/>
        </w:rPr>
        <w:t xml:space="preserve"> </w:t>
      </w:r>
      <w:r>
        <w:rPr>
          <w:rFonts w:ascii="SimSun" w:hAnsi="SimSun" w:eastAsia="SimSun" w:cs="SimSun"/>
          <w:sz w:val="23"/>
          <w:szCs w:val="23"/>
          <w:spacing w:val="9"/>
        </w:rPr>
        <w:t>分</w:t>
      </w:r>
      <w:r>
        <w:rPr>
          <w:rFonts w:ascii="SimSun" w:hAnsi="SimSun" w:eastAsia="SimSun" w:cs="SimSun"/>
          <w:sz w:val="23"/>
          <w:szCs w:val="23"/>
          <w:spacing w:val="7"/>
        </w:rPr>
        <w:t>析原因，进行复测，主要是确认所测结果是客观、真实、可靠的，消除人为疏</w:t>
      </w:r>
      <w:r>
        <w:rPr>
          <w:rFonts w:ascii="SimSun" w:hAnsi="SimSun" w:eastAsia="SimSun" w:cs="SimSun"/>
          <w:sz w:val="23"/>
          <w:szCs w:val="23"/>
        </w:rPr>
        <w:t xml:space="preserve"> </w:t>
      </w:r>
      <w:r>
        <w:rPr>
          <w:rFonts w:ascii="SimSun" w:hAnsi="SimSun" w:eastAsia="SimSun" w:cs="SimSun"/>
          <w:sz w:val="23"/>
          <w:szCs w:val="23"/>
          <w:spacing w:val="9"/>
        </w:rPr>
        <w:t>忽</w:t>
      </w:r>
      <w:r>
        <w:rPr>
          <w:rFonts w:ascii="SimSun" w:hAnsi="SimSun" w:eastAsia="SimSun" w:cs="SimSun"/>
          <w:sz w:val="23"/>
          <w:szCs w:val="23"/>
          <w:spacing w:val="7"/>
        </w:rPr>
        <w:t>或仪器设备工作状态有问题造成的不真实数据。只有测量数据是可靠的，分析</w:t>
      </w:r>
      <w:r>
        <w:rPr>
          <w:rFonts w:ascii="SimSun" w:hAnsi="SimSun" w:eastAsia="SimSun" w:cs="SimSun"/>
          <w:sz w:val="23"/>
          <w:szCs w:val="23"/>
        </w:rPr>
        <w:t xml:space="preserve"> </w:t>
      </w:r>
      <w:r>
        <w:rPr>
          <w:rFonts w:ascii="SimSun" w:hAnsi="SimSun" w:eastAsia="SimSun" w:cs="SimSun"/>
          <w:sz w:val="23"/>
          <w:szCs w:val="23"/>
          <w:spacing w:val="9"/>
        </w:rPr>
        <w:t>结</w:t>
      </w:r>
      <w:r>
        <w:rPr>
          <w:rFonts w:ascii="SimSun" w:hAnsi="SimSun" w:eastAsia="SimSun" w:cs="SimSun"/>
          <w:sz w:val="23"/>
          <w:szCs w:val="23"/>
          <w:spacing w:val="7"/>
        </w:rPr>
        <w:t>果才能正确。</w:t>
      </w:r>
    </w:p>
    <w:p>
      <w:pPr>
        <w:ind w:left="22" w:right="61" w:firstLine="510"/>
        <w:spacing w:before="5" w:line="379" w:lineRule="auto"/>
        <w:rPr>
          <w:rFonts w:ascii="SimSun" w:hAnsi="SimSun" w:eastAsia="SimSun" w:cs="SimSun"/>
          <w:sz w:val="23"/>
          <w:szCs w:val="23"/>
        </w:rPr>
      </w:pPr>
      <w:r>
        <w:rPr>
          <w:rFonts w:ascii="SimSun" w:hAnsi="SimSun" w:eastAsia="SimSun" w:cs="SimSun"/>
          <w:sz w:val="23"/>
          <w:szCs w:val="23"/>
          <w:spacing w:val="6"/>
        </w:rPr>
        <w:t>由于本方法是通过桩头上方结构体的激振产生的应力波在桩身中传播，并</w:t>
      </w:r>
      <w:r>
        <w:rPr>
          <w:rFonts w:ascii="SimSun" w:hAnsi="SimSun" w:eastAsia="SimSun" w:cs="SimSun"/>
          <w:sz w:val="23"/>
          <w:szCs w:val="23"/>
          <w:spacing w:val="5"/>
        </w:rPr>
        <w:t>在</w:t>
      </w:r>
      <w:r>
        <w:rPr>
          <w:rFonts w:ascii="SimSun" w:hAnsi="SimSun" w:eastAsia="SimSun" w:cs="SimSun"/>
          <w:sz w:val="23"/>
          <w:szCs w:val="23"/>
        </w:rPr>
        <w:t xml:space="preserve"> </w:t>
      </w:r>
      <w:r>
        <w:rPr>
          <w:rFonts w:ascii="SimSun" w:hAnsi="SimSun" w:eastAsia="SimSun" w:cs="SimSun"/>
          <w:sz w:val="23"/>
          <w:szCs w:val="23"/>
          <w:spacing w:val="9"/>
        </w:rPr>
        <w:t>桩</w:t>
      </w:r>
      <w:r>
        <w:rPr>
          <w:rFonts w:ascii="SimSun" w:hAnsi="SimSun" w:eastAsia="SimSun" w:cs="SimSun"/>
          <w:sz w:val="23"/>
          <w:szCs w:val="23"/>
          <w:spacing w:val="7"/>
        </w:rPr>
        <w:t>身外侧的平行检测孔中的传感器自下而上逐点检测桩的透射波，因此每个测点</w:t>
      </w:r>
      <w:r>
        <w:rPr>
          <w:rFonts w:ascii="SimSun" w:hAnsi="SimSun" w:eastAsia="SimSun" w:cs="SimSun"/>
          <w:sz w:val="23"/>
          <w:szCs w:val="23"/>
        </w:rPr>
        <w:t xml:space="preserve"> </w:t>
      </w:r>
      <w:r>
        <w:rPr>
          <w:rFonts w:ascii="SimSun" w:hAnsi="SimSun" w:eastAsia="SimSun" w:cs="SimSun"/>
          <w:sz w:val="23"/>
          <w:szCs w:val="23"/>
          <w:spacing w:val="9"/>
        </w:rPr>
        <w:t>均</w:t>
      </w:r>
      <w:r>
        <w:rPr>
          <w:rFonts w:ascii="SimSun" w:hAnsi="SimSun" w:eastAsia="SimSun" w:cs="SimSun"/>
          <w:sz w:val="23"/>
          <w:szCs w:val="23"/>
          <w:spacing w:val="7"/>
        </w:rPr>
        <w:t>可计算其该点距激振点的混凝土波速或深度，但当桩底部由于测试孔与桩身偏</w:t>
      </w:r>
      <w:r>
        <w:rPr>
          <w:rFonts w:ascii="SimSun" w:hAnsi="SimSun" w:eastAsia="SimSun" w:cs="SimSun"/>
          <w:sz w:val="23"/>
          <w:szCs w:val="23"/>
        </w:rPr>
        <w:t xml:space="preserve"> </w:t>
      </w:r>
      <w:r>
        <w:rPr>
          <w:rFonts w:ascii="SimSun" w:hAnsi="SimSun" w:eastAsia="SimSun" w:cs="SimSun"/>
          <w:sz w:val="23"/>
          <w:szCs w:val="23"/>
          <w:spacing w:val="9"/>
        </w:rPr>
        <w:t>距</w:t>
      </w:r>
      <w:r>
        <w:rPr>
          <w:rFonts w:ascii="SimSun" w:hAnsi="SimSun" w:eastAsia="SimSun" w:cs="SimSun"/>
          <w:sz w:val="23"/>
          <w:szCs w:val="23"/>
          <w:spacing w:val="7"/>
        </w:rPr>
        <w:t>较大，就应该将透射波在土层中的波速计算在内并加以校正，由此所得出的桩</w:t>
      </w:r>
    </w:p>
    <w:p>
      <w:pPr>
        <w:sectPr>
          <w:footerReference w:type="default" r:id="rId84"/>
          <w:pgSz w:w="11906" w:h="16839"/>
          <w:pgMar w:top="1431" w:right="1738" w:bottom="1153" w:left="1785" w:header="0" w:footer="996" w:gutter="0"/>
        </w:sectPr>
        <w:rPr/>
      </w:pPr>
    </w:p>
    <w:p>
      <w:pPr>
        <w:ind w:left="24"/>
        <w:spacing w:before="123" w:line="227" w:lineRule="auto"/>
        <w:rPr>
          <w:rFonts w:ascii="SimSun" w:hAnsi="SimSun" w:eastAsia="SimSun" w:cs="SimSun"/>
          <w:sz w:val="23"/>
          <w:szCs w:val="23"/>
        </w:rPr>
      </w:pPr>
      <w:r>
        <w:pict>
          <v:shape id="_x0000_s326" style="position:absolute;margin-left:413.603pt;margin-top:728.359pt;mso-position-vertical-relative:page;mso-position-horizontal-relative:page;width:47.85pt;height:12.6pt;z-index:253123584;" o:allowincell="f" filled="false" stroked="false" type="#_x0000_t202">
            <v:fill on="false"/>
            <v:stroke on="false"/>
            <v:path/>
            <v:imagedata o:title=""/>
            <o:lock v:ext="edit" aspectratio="false"/>
            <v:textbox inset="0mm,0mm,0mm,0mm">
              <w:txbxContent>
                <w:p>
                  <w:pPr>
                    <w:ind w:left="20"/>
                    <w:spacing w:before="20" w:line="230" w:lineRule="auto"/>
                    <w:rPr>
                      <w:rFonts w:ascii="SimSun" w:hAnsi="SimSun" w:eastAsia="SimSun" w:cs="SimSun"/>
                      <w:sz w:val="17"/>
                      <w:szCs w:val="17"/>
                    </w:rPr>
                  </w:pPr>
                  <w:r>
                    <w:rPr>
                      <w:rFonts w:ascii="SimSun" w:hAnsi="SimSun" w:eastAsia="SimSun" w:cs="SimSun"/>
                      <w:sz w:val="17"/>
                      <w:szCs w:val="17"/>
                      <w:spacing w:val="13"/>
                    </w:rPr>
                    <w:t>(</w:t>
                  </w:r>
                  <w:r>
                    <w:rPr>
                      <w:rFonts w:ascii="Times New Roman" w:hAnsi="Times New Roman" w:eastAsia="Times New Roman" w:cs="Times New Roman"/>
                      <w:sz w:val="17"/>
                      <w:szCs w:val="17"/>
                    </w:rPr>
                    <w:t>c</w:t>
                  </w:r>
                  <w:r>
                    <w:rPr>
                      <w:rFonts w:ascii="Times New Roman" w:hAnsi="Times New Roman" w:eastAsia="Times New Roman" w:cs="Times New Roman"/>
                      <w:sz w:val="17"/>
                      <w:szCs w:val="17"/>
                      <w:spacing w:val="9"/>
                    </w:rPr>
                    <w:t xml:space="preserve"> </w:t>
                  </w:r>
                  <w:r>
                    <w:rPr>
                      <w:rFonts w:ascii="SimSun" w:hAnsi="SimSun" w:eastAsia="SimSun" w:cs="SimSun"/>
                      <w:sz w:val="17"/>
                      <w:szCs w:val="17"/>
                      <w:spacing w:val="9"/>
                    </w:rPr>
                    <w:t>)</w:t>
                  </w:r>
                  <w:r>
                    <w:rPr>
                      <w:rFonts w:ascii="SimSun" w:hAnsi="SimSun" w:eastAsia="SimSun" w:cs="SimSun"/>
                      <w:sz w:val="17"/>
                      <w:szCs w:val="17"/>
                      <w:spacing w:val="9"/>
                    </w:rPr>
                    <w:t xml:space="preserve"> </w:t>
                  </w:r>
                  <w:r>
                    <w:rPr>
                      <w:rFonts w:ascii="Times New Roman" w:hAnsi="Times New Roman" w:eastAsia="Times New Roman" w:cs="Times New Roman"/>
                      <w:sz w:val="17"/>
                      <w:szCs w:val="17"/>
                      <w:spacing w:val="9"/>
                    </w:rPr>
                    <w:t>3</w:t>
                  </w:r>
                  <w:r>
                    <w:rPr>
                      <w:rFonts w:ascii="Times New Roman" w:hAnsi="Times New Roman" w:eastAsia="Times New Roman" w:cs="Times New Roman"/>
                      <w:sz w:val="17"/>
                      <w:szCs w:val="17"/>
                      <w:spacing w:val="9"/>
                    </w:rPr>
                    <w:t xml:space="preserve"> </w:t>
                  </w:r>
                  <w:r>
                    <w:rPr>
                      <w:rFonts w:ascii="SimSun" w:hAnsi="SimSun" w:eastAsia="SimSun" w:cs="SimSun"/>
                      <w:sz w:val="17"/>
                      <w:szCs w:val="17"/>
                      <w:spacing w:val="9"/>
                    </w:rPr>
                    <w:t>号桩</w:t>
                  </w:r>
                </w:p>
              </w:txbxContent>
            </v:textbox>
          </v:shape>
        </w:pict>
      </w:r>
      <w:r>
        <w:drawing>
          <wp:anchor distT="0" distB="0" distL="0" distR="0" simplePos="0" relativeHeight="253122560" behindDoc="0" locked="0" layoutInCell="0" allowOverlap="1">
            <wp:simplePos x="0" y="0"/>
            <wp:positionH relativeFrom="page">
              <wp:posOffset>4828032</wp:posOffset>
            </wp:positionH>
            <wp:positionV relativeFrom="page">
              <wp:posOffset>7370064</wp:posOffset>
            </wp:positionV>
            <wp:extent cx="1449323" cy="1859279"/>
            <wp:effectExtent l="0" t="0" r="0" b="0"/>
            <wp:wrapNone/>
            <wp:docPr id="27" name="IM 27"/>
            <wp:cNvGraphicFramePr/>
            <a:graphic>
              <a:graphicData uri="http://schemas.openxmlformats.org/drawingml/2006/picture">
                <pic:pic>
                  <pic:nvPicPr>
                    <pic:cNvPr id="27" name="IM 27"/>
                    <pic:cNvPicPr/>
                  </pic:nvPicPr>
                  <pic:blipFill>
                    <a:blip r:embed="rId86"/>
                    <a:stretch>
                      <a:fillRect/>
                    </a:stretch>
                  </pic:blipFill>
                  <pic:spPr>
                    <a:xfrm rot="0">
                      <a:off x="0" y="0"/>
                      <a:ext cx="1449323" cy="1859279"/>
                    </a:xfrm>
                    <a:prstGeom prst="rect">
                      <a:avLst/>
                    </a:prstGeom>
                  </pic:spPr>
                </pic:pic>
              </a:graphicData>
            </a:graphic>
          </wp:anchor>
        </w:drawing>
      </w:r>
      <w:r>
        <w:rPr>
          <w:rFonts w:ascii="SimSun" w:hAnsi="SimSun" w:eastAsia="SimSun" w:cs="SimSun"/>
          <w:sz w:val="23"/>
          <w:szCs w:val="23"/>
          <w:spacing w:val="13"/>
        </w:rPr>
        <w:t>长</w:t>
      </w:r>
      <w:r>
        <w:rPr>
          <w:rFonts w:ascii="SimSun" w:hAnsi="SimSun" w:eastAsia="SimSun" w:cs="SimSun"/>
          <w:sz w:val="23"/>
          <w:szCs w:val="23"/>
          <w:spacing w:val="7"/>
        </w:rPr>
        <w:t>更接近实际桩长。</w:t>
      </w:r>
    </w:p>
    <w:p>
      <w:pPr>
        <w:ind w:left="24" w:right="61" w:firstLine="489"/>
        <w:spacing w:before="183" w:line="376" w:lineRule="auto"/>
        <w:rPr>
          <w:rFonts w:ascii="SimSun" w:hAnsi="SimSun" w:eastAsia="SimSun" w:cs="SimSun"/>
          <w:sz w:val="23"/>
          <w:szCs w:val="23"/>
        </w:rPr>
      </w:pPr>
      <w:r>
        <w:rPr>
          <w:rFonts w:ascii="SimSun" w:hAnsi="SimSun" w:eastAsia="SimSun" w:cs="SimSun"/>
          <w:sz w:val="23"/>
          <w:szCs w:val="23"/>
          <w:spacing w:val="12"/>
        </w:rPr>
        <w:t>资料解</w:t>
      </w:r>
      <w:r>
        <w:rPr>
          <w:rFonts w:ascii="SimSun" w:hAnsi="SimSun" w:eastAsia="SimSun" w:cs="SimSun"/>
          <w:sz w:val="23"/>
          <w:szCs w:val="23"/>
          <w:spacing w:val="6"/>
        </w:rPr>
        <w:t>释在利用本方法判别桩身完整性类别时，主要根据各点的首波和深度</w:t>
      </w:r>
      <w:r>
        <w:rPr>
          <w:rFonts w:ascii="SimSun" w:hAnsi="SimSun" w:eastAsia="SimSun" w:cs="SimSun"/>
          <w:sz w:val="23"/>
          <w:szCs w:val="23"/>
        </w:rPr>
        <w:t xml:space="preserve"> </w:t>
      </w:r>
      <w:r>
        <w:rPr>
          <w:rFonts w:ascii="SimSun" w:hAnsi="SimSun" w:eastAsia="SimSun" w:cs="SimSun"/>
          <w:sz w:val="23"/>
          <w:szCs w:val="23"/>
          <w:spacing w:val="8"/>
        </w:rPr>
        <w:t>波</w:t>
      </w:r>
      <w:r>
        <w:rPr>
          <w:rFonts w:ascii="SimSun" w:hAnsi="SimSun" w:eastAsia="SimSun" w:cs="SimSun"/>
          <w:sz w:val="23"/>
          <w:szCs w:val="23"/>
          <w:spacing w:val="7"/>
        </w:rPr>
        <w:t>列图的斜率的规律性，分析相邻两测点的首波时间差以及桩身各测点首波的斜</w:t>
      </w:r>
      <w:r>
        <w:rPr>
          <w:rFonts w:ascii="SimSun" w:hAnsi="SimSun" w:eastAsia="SimSun" w:cs="SimSun"/>
          <w:sz w:val="23"/>
          <w:szCs w:val="23"/>
        </w:rPr>
        <w:t xml:space="preserve"> </w:t>
      </w:r>
      <w:r>
        <w:rPr>
          <w:rFonts w:ascii="SimSun" w:hAnsi="SimSun" w:eastAsia="SimSun" w:cs="SimSun"/>
          <w:sz w:val="23"/>
          <w:szCs w:val="23"/>
          <w:spacing w:val="9"/>
        </w:rPr>
        <w:t>率</w:t>
      </w:r>
      <w:r>
        <w:rPr>
          <w:rFonts w:ascii="SimSun" w:hAnsi="SimSun" w:eastAsia="SimSun" w:cs="SimSun"/>
          <w:sz w:val="23"/>
          <w:szCs w:val="23"/>
          <w:spacing w:val="6"/>
        </w:rPr>
        <w:t>的一致性：</w:t>
      </w:r>
    </w:p>
    <w:p>
      <w:pPr>
        <w:ind w:left="22" w:right="61" w:firstLine="496"/>
        <w:spacing w:before="1" w:line="378" w:lineRule="auto"/>
        <w:rPr>
          <w:rFonts w:ascii="SimSun" w:hAnsi="SimSun" w:eastAsia="SimSun" w:cs="SimSun"/>
          <w:sz w:val="23"/>
          <w:szCs w:val="23"/>
        </w:rPr>
      </w:pPr>
      <w:r>
        <w:rPr>
          <w:rFonts w:ascii="SimSun" w:hAnsi="SimSun" w:eastAsia="SimSun" w:cs="SimSun"/>
          <w:sz w:val="23"/>
          <w:szCs w:val="23"/>
          <w:spacing w:val="12"/>
        </w:rPr>
        <w:t>当波</w:t>
      </w:r>
      <w:r>
        <w:rPr>
          <w:rFonts w:ascii="SimSun" w:hAnsi="SimSun" w:eastAsia="SimSun" w:cs="SimSun"/>
          <w:sz w:val="23"/>
          <w:szCs w:val="23"/>
          <w:spacing w:val="7"/>
        </w:rPr>
        <w:t>列</w:t>
      </w:r>
      <w:r>
        <w:rPr>
          <w:rFonts w:ascii="SimSun" w:hAnsi="SimSun" w:eastAsia="SimSun" w:cs="SimSun"/>
          <w:sz w:val="23"/>
          <w:szCs w:val="23"/>
          <w:spacing w:val="6"/>
        </w:rPr>
        <w:t>图上桩底拐点明显，拐点对应桩长与设计桩长相符，拐点以上深度各</w:t>
      </w:r>
      <w:r>
        <w:rPr>
          <w:rFonts w:ascii="SimSun" w:hAnsi="SimSun" w:eastAsia="SimSun" w:cs="SimSun"/>
          <w:sz w:val="23"/>
          <w:szCs w:val="23"/>
        </w:rPr>
        <w:t xml:space="preserve"> </w:t>
      </w:r>
      <w:r>
        <w:rPr>
          <w:rFonts w:ascii="SimSun" w:hAnsi="SimSun" w:eastAsia="SimSun" w:cs="SimSun"/>
          <w:sz w:val="23"/>
          <w:szCs w:val="23"/>
          <w:spacing w:val="9"/>
        </w:rPr>
        <w:t>采</w:t>
      </w:r>
      <w:r>
        <w:rPr>
          <w:rFonts w:ascii="SimSun" w:hAnsi="SimSun" w:eastAsia="SimSun" w:cs="SimSun"/>
          <w:sz w:val="23"/>
          <w:szCs w:val="23"/>
          <w:spacing w:val="7"/>
        </w:rPr>
        <w:t>样点首波初至时间一深度曲线上各相邻点斜率相同、波幅相近，拐点后相邻点</w:t>
      </w:r>
      <w:r>
        <w:rPr>
          <w:rFonts w:ascii="SimSun" w:hAnsi="SimSun" w:eastAsia="SimSun" w:cs="SimSun"/>
          <w:sz w:val="23"/>
          <w:szCs w:val="23"/>
        </w:rPr>
        <w:t xml:space="preserve"> </w:t>
      </w:r>
      <w:r>
        <w:rPr>
          <w:rFonts w:ascii="SimSun" w:hAnsi="SimSun" w:eastAsia="SimSun" w:cs="SimSun"/>
          <w:sz w:val="23"/>
          <w:szCs w:val="23"/>
          <w:spacing w:val="9"/>
        </w:rPr>
        <w:t>首</w:t>
      </w:r>
      <w:r>
        <w:rPr>
          <w:rFonts w:ascii="SimSun" w:hAnsi="SimSun" w:eastAsia="SimSun" w:cs="SimSun"/>
          <w:sz w:val="23"/>
          <w:szCs w:val="23"/>
          <w:spacing w:val="7"/>
        </w:rPr>
        <w:t>波斜率变缓且波幅变小属完好桩。当波列图各采样点中多个相邻点斜率明显变</w:t>
      </w:r>
      <w:r>
        <w:rPr>
          <w:rFonts w:ascii="SimSun" w:hAnsi="SimSun" w:eastAsia="SimSun" w:cs="SimSun"/>
          <w:sz w:val="23"/>
          <w:szCs w:val="23"/>
        </w:rPr>
        <w:t xml:space="preserve"> </w:t>
      </w:r>
      <w:r>
        <w:rPr>
          <w:rFonts w:ascii="SimSun" w:hAnsi="SimSun" w:eastAsia="SimSun" w:cs="SimSun"/>
          <w:sz w:val="23"/>
          <w:szCs w:val="23"/>
          <w:spacing w:val="9"/>
        </w:rPr>
        <w:t>缓</w:t>
      </w:r>
      <w:r>
        <w:rPr>
          <w:rFonts w:ascii="SimSun" w:hAnsi="SimSun" w:eastAsia="SimSun" w:cs="SimSun"/>
          <w:sz w:val="23"/>
          <w:szCs w:val="23"/>
          <w:spacing w:val="7"/>
        </w:rPr>
        <w:t>、脱节或某采样点开始整段斜率有规律变缓属缺陷桩。嵌岩良好的端承桩的桩</w:t>
      </w:r>
      <w:r>
        <w:rPr>
          <w:rFonts w:ascii="SimSun" w:hAnsi="SimSun" w:eastAsia="SimSun" w:cs="SimSun"/>
          <w:sz w:val="23"/>
          <w:szCs w:val="23"/>
        </w:rPr>
        <w:t xml:space="preserve"> </w:t>
      </w:r>
      <w:r>
        <w:rPr>
          <w:rFonts w:ascii="SimSun" w:hAnsi="SimSun" w:eastAsia="SimSun" w:cs="SimSun"/>
          <w:sz w:val="23"/>
          <w:szCs w:val="23"/>
          <w:spacing w:val="9"/>
        </w:rPr>
        <w:t>底</w:t>
      </w:r>
      <w:r>
        <w:rPr>
          <w:rFonts w:ascii="SimSun" w:hAnsi="SimSun" w:eastAsia="SimSun" w:cs="SimSun"/>
          <w:sz w:val="23"/>
          <w:szCs w:val="23"/>
          <w:spacing w:val="7"/>
        </w:rPr>
        <w:t>以后相邻点斜率变陡且波幅基本不变，反之在拐点后存在连续多点首波后移且</w:t>
      </w:r>
      <w:r>
        <w:rPr>
          <w:rFonts w:ascii="SimSun" w:hAnsi="SimSun" w:eastAsia="SimSun" w:cs="SimSun"/>
          <w:sz w:val="23"/>
          <w:szCs w:val="23"/>
        </w:rPr>
        <w:t xml:space="preserve"> </w:t>
      </w:r>
      <w:r>
        <w:rPr>
          <w:rFonts w:ascii="SimSun" w:hAnsi="SimSun" w:eastAsia="SimSun" w:cs="SimSun"/>
          <w:sz w:val="23"/>
          <w:szCs w:val="23"/>
          <w:spacing w:val="13"/>
        </w:rPr>
        <w:t>波</w:t>
      </w:r>
      <w:r>
        <w:rPr>
          <w:rFonts w:ascii="SimSun" w:hAnsi="SimSun" w:eastAsia="SimSun" w:cs="SimSun"/>
          <w:sz w:val="23"/>
          <w:szCs w:val="23"/>
          <w:spacing w:val="8"/>
        </w:rPr>
        <w:t>幅变小为柱底沉渣反映。</w:t>
      </w:r>
    </w:p>
    <w:p>
      <w:pPr>
        <w:ind w:left="3480"/>
        <w:spacing w:before="137"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6"/>
        </w:rPr>
        <w:t>4.1</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一般规</w:t>
      </w:r>
      <w:r>
        <w:rPr>
          <w:rFonts w:ascii="SimSun" w:hAnsi="SimSun" w:eastAsia="SimSun" w:cs="SimSun"/>
          <w:sz w:val="23"/>
          <w:szCs w:val="23"/>
          <w14:textOutline w14:w="4358" w14:cap="sq" w14:cmpd="sng">
            <w14:solidFill>
              <w14:srgbClr w14:val="000000"/>
            </w14:solidFill>
            <w14:prstDash w14:val="solid"/>
            <w14:bevel/>
          </w14:textOutline>
          <w:spacing w:val="5"/>
        </w:rPr>
        <w:t>定</w:t>
      </w:r>
    </w:p>
    <w:p>
      <w:pPr>
        <w:spacing w:line="263" w:lineRule="auto"/>
        <w:rPr>
          <w:rFonts w:ascii="Arial"/>
          <w:sz w:val="21"/>
        </w:rPr>
      </w:pPr>
      <w:r/>
    </w:p>
    <w:p>
      <w:pPr>
        <w:ind w:left="20"/>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4</w:t>
      </w:r>
      <w:r>
        <w:rPr>
          <w:rFonts w:ascii="Times New Roman" w:hAnsi="Times New Roman" w:eastAsia="Times New Roman" w:cs="Times New Roman"/>
          <w:sz w:val="23"/>
          <w:szCs w:val="23"/>
          <w:b/>
          <w:bCs/>
          <w:spacing w:val="6"/>
        </w:rPr>
        <w:t>.1.1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旁孔透射波法是目前较为成熟的既有桩基础探测方法。当既有基础为摩擦</w:t>
      </w:r>
    </w:p>
    <w:p>
      <w:pPr>
        <w:ind w:left="23" w:right="61"/>
        <w:spacing w:before="183" w:line="376" w:lineRule="auto"/>
        <w:rPr>
          <w:rFonts w:ascii="SimSun" w:hAnsi="SimSun" w:eastAsia="SimSun" w:cs="SimSun"/>
          <w:sz w:val="23"/>
          <w:szCs w:val="23"/>
        </w:rPr>
      </w:pPr>
      <w:r>
        <w:rPr>
          <w:rFonts w:ascii="SimSun" w:hAnsi="SimSun" w:eastAsia="SimSun" w:cs="SimSun"/>
          <w:sz w:val="23"/>
          <w:szCs w:val="23"/>
          <w:spacing w:val="9"/>
        </w:rPr>
        <w:t>桩</w:t>
      </w:r>
      <w:r>
        <w:rPr>
          <w:rFonts w:ascii="SimSun" w:hAnsi="SimSun" w:eastAsia="SimSun" w:cs="SimSun"/>
          <w:sz w:val="23"/>
          <w:szCs w:val="23"/>
          <w:spacing w:val="7"/>
        </w:rPr>
        <w:t>时，测定基桩入土深度具有较高的准确度。当测定桩身质量、桩底与持力层结</w:t>
      </w:r>
      <w:r>
        <w:rPr>
          <w:rFonts w:ascii="SimSun" w:hAnsi="SimSun" w:eastAsia="SimSun" w:cs="SimSun"/>
          <w:sz w:val="23"/>
          <w:szCs w:val="23"/>
        </w:rPr>
        <w:t xml:space="preserve"> </w:t>
      </w:r>
      <w:r>
        <w:rPr>
          <w:rFonts w:ascii="SimSun" w:hAnsi="SimSun" w:eastAsia="SimSun" w:cs="SimSun"/>
          <w:sz w:val="23"/>
          <w:szCs w:val="23"/>
          <w:spacing w:val="9"/>
        </w:rPr>
        <w:t>合状况、基桩类型时，具有一定的准确度</w:t>
      </w:r>
      <w:r>
        <w:rPr>
          <w:rFonts w:ascii="SimSun" w:hAnsi="SimSun" w:eastAsia="SimSun" w:cs="SimSun"/>
          <w:sz w:val="23"/>
          <w:szCs w:val="23"/>
          <w:spacing w:val="7"/>
        </w:rPr>
        <w:t>。</w:t>
      </w:r>
    </w:p>
    <w:p>
      <w:pPr>
        <w:ind w:left="20"/>
        <w:spacing w:before="1"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4</w:t>
      </w:r>
      <w:r>
        <w:rPr>
          <w:rFonts w:ascii="Times New Roman" w:hAnsi="Times New Roman" w:eastAsia="Times New Roman" w:cs="Times New Roman"/>
          <w:sz w:val="23"/>
          <w:szCs w:val="23"/>
          <w:b/>
          <w:bCs/>
          <w:spacing w:val="6"/>
        </w:rPr>
        <w:t>.1.2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本条主要规定了应用旁孔透射波法的条件。对钻孔深度的规定是为了保证</w:t>
      </w:r>
    </w:p>
    <w:p>
      <w:pPr>
        <w:ind w:left="22" w:firstLine="2"/>
        <w:spacing w:before="184" w:line="376" w:lineRule="auto"/>
        <w:rPr>
          <w:rFonts w:ascii="SimSun" w:hAnsi="SimSun" w:eastAsia="SimSun" w:cs="SimSun"/>
          <w:sz w:val="23"/>
          <w:szCs w:val="23"/>
        </w:rPr>
      </w:pPr>
      <w:r>
        <w:rPr>
          <w:rFonts w:ascii="SimSun" w:hAnsi="SimSun" w:eastAsia="SimSun" w:cs="SimSun"/>
          <w:sz w:val="23"/>
          <w:szCs w:val="23"/>
          <w:spacing w:val="7"/>
        </w:rPr>
        <w:t>可探测到基桩的底部。规程编制组开展了带缺陷桩基足尺模型试验和现场原位测</w:t>
      </w:r>
      <w:r>
        <w:rPr>
          <w:rFonts w:ascii="SimSun" w:hAnsi="SimSun" w:eastAsia="SimSun" w:cs="SimSun"/>
          <w:sz w:val="23"/>
          <w:szCs w:val="23"/>
        </w:rPr>
        <w:t xml:space="preserve"> </w:t>
      </w:r>
      <w:r>
        <w:rPr>
          <w:rFonts w:ascii="SimSun" w:hAnsi="SimSun" w:eastAsia="SimSun" w:cs="SimSun"/>
          <w:sz w:val="23"/>
          <w:szCs w:val="23"/>
          <w:spacing w:val="4"/>
        </w:rPr>
        <w:t>试，发</w:t>
      </w:r>
      <w:r>
        <w:rPr>
          <w:rFonts w:ascii="SimSun" w:hAnsi="SimSun" w:eastAsia="SimSun" w:cs="SimSun"/>
          <w:sz w:val="23"/>
          <w:szCs w:val="23"/>
          <w:spacing w:val="3"/>
        </w:rPr>
        <w:t>现</w:t>
      </w:r>
      <w:r>
        <w:rPr>
          <w:rFonts w:ascii="SimSun" w:hAnsi="SimSun" w:eastAsia="SimSun" w:cs="SimSun"/>
          <w:sz w:val="23"/>
          <w:szCs w:val="23"/>
          <w:spacing w:val="2"/>
        </w:rPr>
        <w:t>桩间距大小对桩长和桩身完整性判定具有较大影响。试验数据结果表明，</w:t>
      </w:r>
      <w:r>
        <w:rPr>
          <w:rFonts w:ascii="SimSun" w:hAnsi="SimSun" w:eastAsia="SimSun" w:cs="SimSun"/>
          <w:sz w:val="23"/>
          <w:szCs w:val="23"/>
        </w:rPr>
        <w:t xml:space="preserve"> </w:t>
      </w:r>
      <w:r>
        <w:rPr>
          <w:rFonts w:ascii="SimSun" w:hAnsi="SimSun" w:eastAsia="SimSun" w:cs="SimSun"/>
          <w:sz w:val="23"/>
          <w:szCs w:val="23"/>
          <w:spacing w:val="14"/>
        </w:rPr>
        <w:t>当</w:t>
      </w:r>
      <w:r>
        <w:rPr>
          <w:rFonts w:ascii="SimSun" w:hAnsi="SimSun" w:eastAsia="SimSun" w:cs="SimSun"/>
          <w:sz w:val="23"/>
          <w:szCs w:val="23"/>
          <w:spacing w:val="8"/>
        </w:rPr>
        <w:t>探</w:t>
      </w:r>
      <w:r>
        <w:rPr>
          <w:rFonts w:ascii="SimSun" w:hAnsi="SimSun" w:eastAsia="SimSun" w:cs="SimSun"/>
          <w:sz w:val="23"/>
          <w:szCs w:val="23"/>
          <w:spacing w:val="7"/>
        </w:rPr>
        <w:t>测孔紧邻受检桩</w:t>
      </w:r>
      <w:r>
        <w:rPr>
          <w:rFonts w:ascii="SimSun" w:hAnsi="SimSun" w:eastAsia="SimSun" w:cs="SimSun"/>
          <w:sz w:val="23"/>
          <w:szCs w:val="23"/>
          <w:spacing w:val="7"/>
        </w:rPr>
        <w:t xml:space="preserve"> </w:t>
      </w:r>
      <w:r>
        <w:rPr>
          <w:rFonts w:ascii="SimSun" w:hAnsi="SimSun" w:eastAsia="SimSun" w:cs="SimSun"/>
          <w:sz w:val="23"/>
          <w:szCs w:val="23"/>
          <w:spacing w:val="7"/>
        </w:rPr>
        <w:t>(要求桩间距不超过</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0.5</w:t>
      </w:r>
      <w:r>
        <w:rPr>
          <w:rFonts w:ascii="Times New Roman" w:hAnsi="Times New Roman" w:eastAsia="Times New Roman" w:cs="Times New Roman"/>
          <w:sz w:val="23"/>
          <w:szCs w:val="23"/>
        </w:rPr>
        <w:t>m</w:t>
      </w:r>
      <w:r>
        <w:rPr>
          <w:rFonts w:ascii="SimSun" w:hAnsi="SimSun" w:eastAsia="SimSun" w:cs="SimSun"/>
          <w:sz w:val="23"/>
          <w:szCs w:val="23"/>
          <w:spacing w:val="7"/>
        </w:rPr>
        <w:t>)</w:t>
      </w:r>
      <w:r>
        <w:rPr>
          <w:rFonts w:ascii="SimSun" w:hAnsi="SimSun" w:eastAsia="SimSun" w:cs="SimSun"/>
          <w:sz w:val="23"/>
          <w:szCs w:val="23"/>
          <w:spacing w:val="7"/>
        </w:rPr>
        <w:t xml:space="preserve"> </w:t>
      </w:r>
      <w:r>
        <w:rPr>
          <w:rFonts w:ascii="SimSun" w:hAnsi="SimSun" w:eastAsia="SimSun" w:cs="SimSun"/>
          <w:sz w:val="23"/>
          <w:szCs w:val="23"/>
          <w:spacing w:val="7"/>
        </w:rPr>
        <w:t>时，旁孔透射波法能够对桩基</w:t>
      </w:r>
      <w:r>
        <w:rPr>
          <w:rFonts w:ascii="SimSun" w:hAnsi="SimSun" w:eastAsia="SimSun" w:cs="SimSun"/>
          <w:sz w:val="23"/>
          <w:szCs w:val="23"/>
        </w:rPr>
        <w:t xml:space="preserve"> </w:t>
      </w:r>
      <w:r>
        <w:rPr>
          <w:rFonts w:ascii="SimSun" w:hAnsi="SimSun" w:eastAsia="SimSun" w:cs="SimSun"/>
          <w:sz w:val="23"/>
          <w:szCs w:val="23"/>
          <w:spacing w:val="6"/>
        </w:rPr>
        <w:t>完整性进行有效探测和分析。当桩</w:t>
      </w:r>
      <w:r>
        <w:rPr>
          <w:rFonts w:ascii="Times New Roman" w:hAnsi="Times New Roman" w:eastAsia="Times New Roman" w:cs="Times New Roman"/>
          <w:sz w:val="23"/>
          <w:szCs w:val="23"/>
          <w:spacing w:val="6"/>
        </w:rPr>
        <w:t>-</w:t>
      </w:r>
      <w:r>
        <w:rPr>
          <w:rFonts w:ascii="SimSun" w:hAnsi="SimSun" w:eastAsia="SimSun" w:cs="SimSun"/>
          <w:sz w:val="23"/>
          <w:szCs w:val="23"/>
          <w:spacing w:val="6"/>
        </w:rPr>
        <w:t>孔测试距离大于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后，初至波形状和桩</w:t>
      </w:r>
      <w:r>
        <w:rPr>
          <w:rFonts w:ascii="SimSun" w:hAnsi="SimSun" w:eastAsia="SimSun" w:cs="SimSun"/>
          <w:sz w:val="23"/>
          <w:szCs w:val="23"/>
        </w:rPr>
        <w:t>身</w:t>
      </w:r>
      <w:r>
        <w:rPr>
          <w:rFonts w:ascii="SimSun" w:hAnsi="SimSun" w:eastAsia="SimSun" w:cs="SimSun"/>
          <w:sz w:val="23"/>
          <w:szCs w:val="23"/>
        </w:rPr>
        <w:t xml:space="preserve"> </w:t>
      </w:r>
      <w:r>
        <w:rPr>
          <w:rFonts w:ascii="SimSun" w:hAnsi="SimSun" w:eastAsia="SimSun" w:cs="SimSun"/>
          <w:sz w:val="23"/>
          <w:szCs w:val="23"/>
          <w:spacing w:val="13"/>
        </w:rPr>
        <w:t>视</w:t>
      </w:r>
      <w:r>
        <w:rPr>
          <w:rFonts w:ascii="SimSun" w:hAnsi="SimSun" w:eastAsia="SimSun" w:cs="SimSun"/>
          <w:sz w:val="23"/>
          <w:szCs w:val="23"/>
          <w:spacing w:val="7"/>
        </w:rPr>
        <w:t>波速主要反映桩周土层分布的均匀性，桩长和桩身缺陷特征受到显著削弱。不</w:t>
      </w:r>
    </w:p>
    <w:p>
      <w:pPr>
        <w:ind w:left="46"/>
        <w:spacing w:line="227" w:lineRule="auto"/>
        <w:rPr>
          <w:rFonts w:ascii="SimSun" w:hAnsi="SimSun" w:eastAsia="SimSun" w:cs="SimSun"/>
          <w:sz w:val="23"/>
          <w:szCs w:val="23"/>
        </w:rPr>
      </w:pPr>
      <w:r>
        <w:rPr>
          <w:rFonts w:ascii="SimSun" w:hAnsi="SimSun" w:eastAsia="SimSun" w:cs="SimSun"/>
          <w:sz w:val="23"/>
          <w:szCs w:val="23"/>
          <w:spacing w:val="2"/>
        </w:rPr>
        <w:t>同测试间距时的初至波</w:t>
      </w:r>
      <w:r>
        <w:rPr>
          <w:rFonts w:ascii="SimSun" w:hAnsi="SimSun" w:eastAsia="SimSun" w:cs="SimSun"/>
          <w:sz w:val="23"/>
          <w:szCs w:val="23"/>
          <w:spacing w:val="1"/>
        </w:rPr>
        <w:t>典型曲线见图</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4.</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1.2</w:t>
      </w:r>
      <w:r>
        <w:rPr>
          <w:rFonts w:ascii="SimSun" w:hAnsi="SimSun" w:eastAsia="SimSun" w:cs="SimSun"/>
          <w:sz w:val="23"/>
          <w:szCs w:val="23"/>
          <w:spacing w:val="1"/>
        </w:rPr>
        <w:t>。</w:t>
      </w:r>
    </w:p>
    <w:p>
      <w:pPr>
        <w:spacing w:line="71" w:lineRule="exact"/>
        <w:rPr/>
      </w:pPr>
      <w:r/>
    </w:p>
    <w:p>
      <w:pPr>
        <w:sectPr>
          <w:footerReference w:type="default" r:id="rId85"/>
          <w:pgSz w:w="11906" w:h="16839"/>
          <w:pgMar w:top="1431" w:right="1738" w:bottom="1156" w:left="1785" w:header="0" w:footer="996" w:gutter="0"/>
          <w:cols w:equalWidth="0" w:num="1">
            <w:col w:w="8382" w:space="0"/>
          </w:cols>
        </w:sectPr>
        <w:rPr/>
      </w:pPr>
    </w:p>
    <w:p>
      <w:pPr>
        <w:ind w:firstLine="172"/>
        <w:spacing w:before="19" w:line="2940" w:lineRule="exact"/>
        <w:textAlignment w:val="center"/>
        <w:rPr/>
      </w:pPr>
      <w:r>
        <w:drawing>
          <wp:inline distT="0" distB="0" distL="0" distR="0">
            <wp:extent cx="1478280" cy="1866900"/>
            <wp:effectExtent l="0" t="0" r="0" b="0"/>
            <wp:docPr id="28" name="IM 28"/>
            <wp:cNvGraphicFramePr/>
            <a:graphic>
              <a:graphicData uri="http://schemas.openxmlformats.org/drawingml/2006/picture">
                <pic:pic>
                  <pic:nvPicPr>
                    <pic:cNvPr id="28" name="IM 28"/>
                    <pic:cNvPicPr/>
                  </pic:nvPicPr>
                  <pic:blipFill>
                    <a:blip r:embed="rId87"/>
                    <a:stretch>
                      <a:fillRect/>
                    </a:stretch>
                  </pic:blipFill>
                  <pic:spPr>
                    <a:xfrm rot="0">
                      <a:off x="0" y="0"/>
                      <a:ext cx="1478280" cy="1866900"/>
                    </a:xfrm>
                    <a:prstGeom prst="rect">
                      <a:avLst/>
                    </a:prstGeom>
                  </pic:spPr>
                </pic:pic>
              </a:graphicData>
            </a:graphic>
          </wp:inline>
        </w:drawing>
      </w:r>
    </w:p>
    <w:p>
      <w:pPr>
        <w:ind w:left="887"/>
        <w:spacing w:before="48" w:line="230" w:lineRule="auto"/>
        <w:rPr>
          <w:rFonts w:ascii="SimSun" w:hAnsi="SimSun" w:eastAsia="SimSun" w:cs="SimSun"/>
          <w:sz w:val="17"/>
          <w:szCs w:val="17"/>
        </w:rPr>
      </w:pPr>
      <w:r>
        <w:rPr>
          <w:rFonts w:ascii="SimSun" w:hAnsi="SimSun" w:eastAsia="SimSun" w:cs="SimSun"/>
          <w:sz w:val="17"/>
          <w:szCs w:val="17"/>
          <w:spacing w:val="13"/>
        </w:rPr>
        <w:t>(</w:t>
      </w:r>
      <w:r>
        <w:rPr>
          <w:rFonts w:ascii="Times New Roman" w:hAnsi="Times New Roman" w:eastAsia="Times New Roman" w:cs="Times New Roman"/>
          <w:sz w:val="17"/>
          <w:szCs w:val="17"/>
        </w:rPr>
        <w:t>a</w:t>
      </w:r>
      <w:r>
        <w:rPr>
          <w:rFonts w:ascii="Times New Roman" w:hAnsi="Times New Roman" w:eastAsia="Times New Roman" w:cs="Times New Roman"/>
          <w:sz w:val="17"/>
          <w:szCs w:val="17"/>
          <w:spacing w:val="9"/>
        </w:rPr>
        <w:t xml:space="preserve"> </w:t>
      </w:r>
      <w:r>
        <w:rPr>
          <w:rFonts w:ascii="SimSun" w:hAnsi="SimSun" w:eastAsia="SimSun" w:cs="SimSun"/>
          <w:sz w:val="17"/>
          <w:szCs w:val="17"/>
          <w:spacing w:val="9"/>
        </w:rPr>
        <w:t>)</w:t>
      </w:r>
      <w:r>
        <w:rPr>
          <w:rFonts w:ascii="SimSun" w:hAnsi="SimSun" w:eastAsia="SimSun" w:cs="SimSun"/>
          <w:sz w:val="17"/>
          <w:szCs w:val="17"/>
          <w:spacing w:val="9"/>
        </w:rPr>
        <w:t xml:space="preserve"> </w:t>
      </w:r>
      <w:r>
        <w:rPr>
          <w:rFonts w:ascii="Times New Roman" w:hAnsi="Times New Roman" w:eastAsia="Times New Roman" w:cs="Times New Roman"/>
          <w:sz w:val="17"/>
          <w:szCs w:val="17"/>
          <w:spacing w:val="9"/>
        </w:rPr>
        <w:t>1</w:t>
      </w:r>
      <w:r>
        <w:rPr>
          <w:rFonts w:ascii="Times New Roman" w:hAnsi="Times New Roman" w:eastAsia="Times New Roman" w:cs="Times New Roman"/>
          <w:sz w:val="17"/>
          <w:szCs w:val="17"/>
          <w:spacing w:val="9"/>
        </w:rPr>
        <w:t xml:space="preserve"> </w:t>
      </w:r>
      <w:r>
        <w:rPr>
          <w:rFonts w:ascii="SimSun" w:hAnsi="SimSun" w:eastAsia="SimSun" w:cs="SimSun"/>
          <w:sz w:val="17"/>
          <w:szCs w:val="17"/>
          <w:spacing w:val="9"/>
        </w:rPr>
        <w:t>号桩</w:t>
      </w:r>
    </w:p>
    <w:p>
      <w:pPr>
        <w:ind w:right="123"/>
        <w:spacing w:before="123" w:line="193" w:lineRule="auto"/>
        <w:jc w:val="right"/>
        <w:rPr>
          <w:rFonts w:ascii="Times New Roman" w:hAnsi="Times New Roman" w:eastAsia="Times New Roman" w:cs="Times New Roma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图</w:t>
      </w:r>
      <w:r>
        <w:rPr>
          <w:rFonts w:ascii="SimSun" w:hAnsi="SimSun" w:eastAsia="SimSun" w:cs="SimSun"/>
          <w:sz w:val="20"/>
          <w:szCs w:val="20"/>
          <w:spacing w:val="-7"/>
        </w:rPr>
        <w:t xml:space="preserve"> </w:t>
      </w:r>
      <w:r>
        <w:rPr>
          <w:rFonts w:ascii="Times New Roman" w:hAnsi="Times New Roman" w:eastAsia="Times New Roman" w:cs="Times New Roman"/>
          <w:sz w:val="20"/>
          <w:szCs w:val="20"/>
          <w:b/>
          <w:bCs/>
          <w:spacing w:val="-7"/>
        </w:rPr>
        <w:t>4.1.2</w:t>
      </w:r>
    </w:p>
    <w:p>
      <w:pPr>
        <w:spacing w:line="14" w:lineRule="auto"/>
        <w:rPr>
          <w:rFonts w:ascii="Arial"/>
          <w:sz w:val="2"/>
        </w:rPr>
      </w:pPr>
      <w:r>
        <w:rPr>
          <w:rFonts w:ascii="Arial" w:hAnsi="Arial" w:eastAsia="Arial" w:cs="Arial"/>
          <w:sz w:val="2"/>
          <w:szCs w:val="2"/>
        </w:rPr>
        <w:br w:type="column"/>
      </w:r>
    </w:p>
    <w:p>
      <w:pPr>
        <w:ind w:firstLine="341"/>
        <w:spacing w:line="3215" w:lineRule="exact"/>
        <w:textAlignment w:val="center"/>
        <w:rPr/>
      </w:pPr>
      <w:r>
        <w:pict>
          <v:group id="_x0000_s327" style="mso-position-vertical-relative:line;mso-position-horizontal-relative:char;width:116.45pt;height:160.85pt;" filled="false" stroked="false" coordsize="2328,3217" coordorigin="0,0">
            <v:shape id="_x0000_s328" style="position:absolute;left:0;top:0;width:2328;height:2980;" filled="false" stroked="false" type="#_x0000_t75">
              <v:imagedata r:id="rId88"/>
            </v:shape>
            <v:shape id="_x0000_s329" style="position:absolute;left:688;top:2954;width:969;height:282;" filled="false" stroked="false" type="#_x0000_t202">
              <v:fill on="false"/>
              <v:stroke on="false"/>
              <v:path/>
              <v:imagedata o:title=""/>
              <o:lock v:ext="edit" aspectratio="false"/>
              <v:textbox inset="0mm,0mm,0mm,0mm">
                <w:txbxContent>
                  <w:p>
                    <w:pPr>
                      <w:ind w:left="20"/>
                      <w:spacing w:before="20" w:line="242" w:lineRule="exact"/>
                      <w:rPr>
                        <w:rFonts w:ascii="SimSun" w:hAnsi="SimSun" w:eastAsia="SimSun" w:cs="SimSun"/>
                        <w:sz w:val="17"/>
                        <w:szCs w:val="17"/>
                      </w:rPr>
                    </w:pPr>
                    <w:r>
                      <w:rPr>
                        <w:rFonts w:ascii="SimSun" w:hAnsi="SimSun" w:eastAsia="SimSun" w:cs="SimSun"/>
                        <w:sz w:val="17"/>
                        <w:szCs w:val="17"/>
                        <w:spacing w:val="19"/>
                        <w:position w:val="1"/>
                      </w:rPr>
                      <w:t>(</w:t>
                    </w:r>
                    <w:r>
                      <w:rPr>
                        <w:rFonts w:ascii="Times New Roman" w:hAnsi="Times New Roman" w:eastAsia="Times New Roman" w:cs="Times New Roman"/>
                        <w:sz w:val="17"/>
                        <w:szCs w:val="17"/>
                        <w:position w:val="1"/>
                      </w:rPr>
                      <w:t>b</w:t>
                    </w:r>
                    <w:r>
                      <w:rPr>
                        <w:rFonts w:ascii="SimSun" w:hAnsi="SimSun" w:eastAsia="SimSun" w:cs="SimSun"/>
                        <w:sz w:val="17"/>
                        <w:szCs w:val="17"/>
                        <w:spacing w:val="17"/>
                        <w:position w:val="1"/>
                      </w:rPr>
                      <w:t>)</w:t>
                    </w:r>
                    <w:r>
                      <w:rPr>
                        <w:rFonts w:ascii="SimSun" w:hAnsi="SimSun" w:eastAsia="SimSun" w:cs="SimSun"/>
                        <w:sz w:val="17"/>
                        <w:szCs w:val="17"/>
                        <w:spacing w:val="17"/>
                        <w:position w:val="1"/>
                      </w:rPr>
                      <w:t xml:space="preserve"> </w:t>
                    </w:r>
                    <w:r>
                      <w:rPr>
                        <w:rFonts w:ascii="Times New Roman" w:hAnsi="Times New Roman" w:eastAsia="Times New Roman" w:cs="Times New Roman"/>
                        <w:sz w:val="17"/>
                        <w:szCs w:val="17"/>
                        <w:spacing w:val="17"/>
                        <w:position w:val="1"/>
                      </w:rPr>
                      <w:t>2</w:t>
                    </w:r>
                    <w:r>
                      <w:rPr>
                        <w:rFonts w:ascii="Times New Roman" w:hAnsi="Times New Roman" w:eastAsia="Times New Roman" w:cs="Times New Roman"/>
                        <w:sz w:val="17"/>
                        <w:szCs w:val="17"/>
                        <w:spacing w:val="17"/>
                        <w:position w:val="1"/>
                      </w:rPr>
                      <w:t xml:space="preserve"> </w:t>
                    </w:r>
                    <w:r>
                      <w:rPr>
                        <w:rFonts w:ascii="SimSun" w:hAnsi="SimSun" w:eastAsia="SimSun" w:cs="SimSun"/>
                        <w:sz w:val="17"/>
                        <w:szCs w:val="17"/>
                        <w:spacing w:val="17"/>
                        <w:position w:val="1"/>
                      </w:rPr>
                      <w:t>号桩</w:t>
                    </w:r>
                  </w:p>
                </w:txbxContent>
              </v:textbox>
            </v:shape>
          </v:group>
        </w:pict>
      </w:r>
    </w:p>
    <w:p>
      <w:pPr>
        <w:spacing w:before="125" w:line="193" w:lineRule="auto"/>
        <w:outlineLvl w:val="1"/>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1"/>
        </w:rPr>
        <w:t>不</w:t>
      </w:r>
      <w:r>
        <w:rPr>
          <w:rFonts w:ascii="SimSun" w:hAnsi="SimSun" w:eastAsia="SimSun" w:cs="SimSun"/>
          <w:sz w:val="20"/>
          <w:szCs w:val="20"/>
          <w14:textOutline w14:w="3795" w14:cap="sq" w14:cmpd="sng">
            <w14:solidFill>
              <w14:srgbClr w14:val="000000"/>
            </w14:solidFill>
            <w14:prstDash w14:val="solid"/>
            <w14:bevel/>
          </w14:textOutline>
          <w:spacing w:val="10"/>
        </w:rPr>
        <w:t>同测试间距时的初至地震波典型拟合曲线</w:t>
      </w:r>
    </w:p>
    <w:p>
      <w:pPr>
        <w:sectPr>
          <w:type w:val="continuous"/>
          <w:pgSz w:w="11906" w:h="16839"/>
          <w:pgMar w:top="1431" w:right="1738" w:bottom="1156" w:left="1785" w:header="0" w:footer="996" w:gutter="0"/>
          <w:cols w:equalWidth="0" w:num="2">
            <w:col w:w="2523" w:space="100"/>
            <w:col w:w="5760" w:space="0"/>
          </w:cols>
        </w:sectPr>
        <w:rPr/>
      </w:pPr>
    </w:p>
    <w:p>
      <w:pPr>
        <w:ind w:left="3240"/>
        <w:spacing w:before="279"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4.2</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仪器设备要</w:t>
      </w:r>
      <w:r>
        <w:rPr>
          <w:rFonts w:ascii="SimSun" w:hAnsi="SimSun" w:eastAsia="SimSun" w:cs="SimSun"/>
          <w:sz w:val="23"/>
          <w:szCs w:val="23"/>
          <w14:textOutline w14:w="4358" w14:cap="sq" w14:cmpd="sng">
            <w14:solidFill>
              <w14:srgbClr w14:val="000000"/>
            </w14:solidFill>
            <w14:prstDash w14:val="solid"/>
            <w14:bevel/>
          </w14:textOutline>
          <w:spacing w:val="6"/>
        </w:rPr>
        <w:t>求</w:t>
      </w:r>
    </w:p>
    <w:p>
      <w:pPr>
        <w:spacing w:line="263" w:lineRule="auto"/>
        <w:rPr>
          <w:rFonts w:ascii="Arial"/>
          <w:sz w:val="21"/>
        </w:rPr>
      </w:pPr>
      <w:r/>
    </w:p>
    <w:p>
      <w:pPr>
        <w:ind w:left="20"/>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4</w:t>
      </w:r>
      <w:r>
        <w:rPr>
          <w:rFonts w:ascii="Times New Roman" w:hAnsi="Times New Roman" w:eastAsia="Times New Roman" w:cs="Times New Roman"/>
          <w:sz w:val="23"/>
          <w:szCs w:val="23"/>
          <w:b/>
          <w:bCs/>
          <w:spacing w:val="6"/>
        </w:rPr>
        <w:t>.2.1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本条主要规定了用于旁孔透射波法的仪器设备的特殊要求。激发高频振动</w:t>
      </w:r>
    </w:p>
    <w:p>
      <w:pPr>
        <w:ind w:left="24"/>
        <w:spacing w:before="185" w:line="227" w:lineRule="auto"/>
        <w:rPr>
          <w:rFonts w:ascii="SimSun" w:hAnsi="SimSun" w:eastAsia="SimSun" w:cs="SimSun"/>
          <w:sz w:val="23"/>
          <w:szCs w:val="23"/>
        </w:rPr>
      </w:pPr>
      <w:r>
        <w:rPr>
          <w:rFonts w:ascii="SimSun" w:hAnsi="SimSun" w:eastAsia="SimSun" w:cs="SimSun"/>
          <w:sz w:val="23"/>
          <w:szCs w:val="23"/>
          <w:spacing w:val="13"/>
        </w:rPr>
        <w:t>利</w:t>
      </w:r>
      <w:r>
        <w:rPr>
          <w:rFonts w:ascii="SimSun" w:hAnsi="SimSun" w:eastAsia="SimSun" w:cs="SimSun"/>
          <w:sz w:val="23"/>
          <w:szCs w:val="23"/>
          <w:spacing w:val="9"/>
        </w:rPr>
        <w:t>于提高探测精度，使用小锤激振利于激发出高频振动。</w:t>
      </w:r>
    </w:p>
    <w:p>
      <w:pPr>
        <w:spacing w:line="264" w:lineRule="auto"/>
        <w:rPr>
          <w:rFonts w:ascii="Arial"/>
          <w:sz w:val="21"/>
        </w:rPr>
      </w:pPr>
      <w:r/>
    </w:p>
    <w:p>
      <w:pPr>
        <w:ind w:left="3480"/>
        <w:spacing w:before="75"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6"/>
        </w:rPr>
        <w:t>4.3</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数据采</w:t>
      </w:r>
      <w:r>
        <w:rPr>
          <w:rFonts w:ascii="SimSun" w:hAnsi="SimSun" w:eastAsia="SimSun" w:cs="SimSun"/>
          <w:sz w:val="23"/>
          <w:szCs w:val="23"/>
          <w14:textOutline w14:w="4358" w14:cap="sq" w14:cmpd="sng">
            <w14:solidFill>
              <w14:srgbClr w14:val="000000"/>
            </w14:solidFill>
            <w14:prstDash w14:val="solid"/>
            <w14:bevel/>
          </w14:textOutline>
          <w:spacing w:val="5"/>
        </w:rPr>
        <w:t>集</w:t>
      </w:r>
    </w:p>
    <w:p>
      <w:pPr>
        <w:spacing w:line="264" w:lineRule="auto"/>
        <w:rPr>
          <w:rFonts w:ascii="Arial"/>
          <w:sz w:val="21"/>
        </w:rPr>
      </w:pPr>
      <w:r/>
    </w:p>
    <w:p>
      <w:pPr>
        <w:ind w:left="20"/>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4"/>
        </w:rPr>
        <w:t>4.3.2</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本条主要规定了现场工作要求。主要强调激振点应与基础底部、桩基相连。</w:t>
      </w:r>
    </w:p>
    <w:p>
      <w:pPr>
        <w:ind w:left="24" w:right="80" w:hanging="2"/>
        <w:spacing w:before="185" w:line="384" w:lineRule="auto"/>
        <w:rPr>
          <w:rFonts w:ascii="SimSun" w:hAnsi="SimSun" w:eastAsia="SimSun" w:cs="SimSun"/>
          <w:sz w:val="23"/>
          <w:szCs w:val="23"/>
        </w:rPr>
      </w:pPr>
      <w:r>
        <w:rPr>
          <w:rFonts w:ascii="SimSun" w:hAnsi="SimSun" w:eastAsia="SimSun" w:cs="SimSun"/>
          <w:sz w:val="23"/>
          <w:szCs w:val="23"/>
          <w:spacing w:val="9"/>
        </w:rPr>
        <w:t>激</w:t>
      </w:r>
      <w:r>
        <w:rPr>
          <w:rFonts w:ascii="SimSun" w:hAnsi="SimSun" w:eastAsia="SimSun" w:cs="SimSun"/>
          <w:sz w:val="23"/>
          <w:szCs w:val="23"/>
          <w:spacing w:val="7"/>
        </w:rPr>
        <w:t>振点附近有砂浆批荡不利于激发高频振动。当单次激发能量不足时，可采用垂</w:t>
      </w:r>
      <w:r>
        <w:rPr>
          <w:rFonts w:ascii="SimSun" w:hAnsi="SimSun" w:eastAsia="SimSun" w:cs="SimSun"/>
          <w:sz w:val="23"/>
          <w:szCs w:val="23"/>
        </w:rPr>
        <w:t xml:space="preserve"> </w:t>
      </w:r>
      <w:r>
        <w:rPr>
          <w:rFonts w:ascii="SimSun" w:hAnsi="SimSun" w:eastAsia="SimSun" w:cs="SimSun"/>
          <w:sz w:val="23"/>
          <w:szCs w:val="23"/>
          <w:spacing w:val="10"/>
        </w:rPr>
        <w:t>直</w:t>
      </w:r>
      <w:r>
        <w:rPr>
          <w:rFonts w:ascii="SimSun" w:hAnsi="SimSun" w:eastAsia="SimSun" w:cs="SimSun"/>
          <w:sz w:val="23"/>
          <w:szCs w:val="23"/>
          <w:spacing w:val="6"/>
        </w:rPr>
        <w:t>叠</w:t>
      </w:r>
      <w:r>
        <w:rPr>
          <w:rFonts w:ascii="SimSun" w:hAnsi="SimSun" w:eastAsia="SimSun" w:cs="SimSun"/>
          <w:sz w:val="23"/>
          <w:szCs w:val="23"/>
          <w:spacing w:val="5"/>
        </w:rPr>
        <w:t>加。测试时宜选用</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140</w:t>
      </w:r>
      <w:r>
        <w:rPr>
          <w:rFonts w:ascii="Times New Roman" w:hAnsi="Times New Roman" w:eastAsia="Times New Roman" w:cs="Times New Roman"/>
          <w:sz w:val="23"/>
          <w:szCs w:val="23"/>
        </w:rPr>
        <w:t>Hz</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的高通滤波。</w:t>
      </w:r>
    </w:p>
    <w:p>
      <w:pPr>
        <w:ind w:left="3118"/>
        <w:spacing w:before="136"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b/>
          <w:bCs/>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结果分析与评定</w:t>
      </w:r>
    </w:p>
    <w:p>
      <w:pPr>
        <w:spacing w:line="263" w:lineRule="auto"/>
        <w:rPr>
          <w:rFonts w:ascii="Arial"/>
          <w:sz w:val="21"/>
        </w:rPr>
      </w:pPr>
      <w:r/>
    </w:p>
    <w:p>
      <w:pPr>
        <w:ind w:left="20"/>
        <w:spacing w:before="7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4</w:t>
      </w:r>
      <w:r>
        <w:rPr>
          <w:rFonts w:ascii="Times New Roman" w:hAnsi="Times New Roman" w:eastAsia="Times New Roman" w:cs="Times New Roman"/>
          <w:sz w:val="23"/>
          <w:szCs w:val="23"/>
          <w:b/>
          <w:bCs/>
          <w:spacing w:val="6"/>
        </w:rPr>
        <w:t>.4.1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本条主要规定了资料处理、解释工作的要求。基桩入土深度计算公式根据</w:t>
      </w:r>
    </w:p>
    <w:p>
      <w:pPr>
        <w:ind w:left="22" w:right="80"/>
        <w:spacing w:before="185" w:line="376" w:lineRule="auto"/>
        <w:rPr>
          <w:rFonts w:ascii="SimSun" w:hAnsi="SimSun" w:eastAsia="SimSun" w:cs="SimSun"/>
          <w:sz w:val="23"/>
          <w:szCs w:val="23"/>
        </w:rPr>
      </w:pPr>
      <w:r>
        <w:rPr>
          <w:rFonts w:ascii="SimSun" w:hAnsi="SimSun" w:eastAsia="SimSun" w:cs="SimSun"/>
          <w:sz w:val="23"/>
          <w:szCs w:val="23"/>
          <w:spacing w:val="9"/>
        </w:rPr>
        <w:t>探</w:t>
      </w:r>
      <w:r>
        <w:rPr>
          <w:rFonts w:ascii="SimSun" w:hAnsi="SimSun" w:eastAsia="SimSun" w:cs="SimSun"/>
          <w:sz w:val="23"/>
          <w:szCs w:val="23"/>
          <w:spacing w:val="7"/>
        </w:rPr>
        <w:t>测原理推导。对于嵌岩桩，桩身与持力层波速差异不大，一般仅可判断基桩嵌</w:t>
      </w:r>
      <w:r>
        <w:rPr>
          <w:rFonts w:ascii="SimSun" w:hAnsi="SimSun" w:eastAsia="SimSun" w:cs="SimSun"/>
          <w:sz w:val="23"/>
          <w:szCs w:val="23"/>
        </w:rPr>
        <w:t xml:space="preserve"> </w:t>
      </w:r>
      <w:r>
        <w:rPr>
          <w:rFonts w:ascii="SimSun" w:hAnsi="SimSun" w:eastAsia="SimSun" w:cs="SimSun"/>
          <w:sz w:val="23"/>
          <w:szCs w:val="23"/>
          <w:spacing w:val="12"/>
        </w:rPr>
        <w:t>入</w:t>
      </w:r>
      <w:r>
        <w:rPr>
          <w:rFonts w:ascii="SimSun" w:hAnsi="SimSun" w:eastAsia="SimSun" w:cs="SimSun"/>
          <w:sz w:val="23"/>
          <w:szCs w:val="23"/>
          <w:spacing w:val="7"/>
        </w:rPr>
        <w:t>或未嵌入基岩。</w:t>
      </w:r>
    </w:p>
    <w:p>
      <w:pPr>
        <w:ind w:left="20"/>
        <w:spacing w:before="1"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4</w:t>
      </w:r>
      <w:r>
        <w:rPr>
          <w:rFonts w:ascii="Times New Roman" w:hAnsi="Times New Roman" w:eastAsia="Times New Roman" w:cs="Times New Roman"/>
          <w:sz w:val="23"/>
          <w:szCs w:val="23"/>
          <w:b/>
          <w:bCs/>
          <w:spacing w:val="6"/>
        </w:rPr>
        <w:t>.4.3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桩身波速一般比较高，沿桩身旅行波组最先到达，其视速度等于桩身纵波</w:t>
      </w:r>
    </w:p>
    <w:p>
      <w:pPr>
        <w:ind w:left="24" w:right="80"/>
        <w:spacing w:before="183" w:line="376" w:lineRule="auto"/>
        <w:rPr>
          <w:rFonts w:ascii="SimSun" w:hAnsi="SimSun" w:eastAsia="SimSun" w:cs="SimSun"/>
          <w:sz w:val="23"/>
          <w:szCs w:val="23"/>
        </w:rPr>
      </w:pPr>
      <w:r>
        <w:rPr>
          <w:rFonts w:ascii="SimSun" w:hAnsi="SimSun" w:eastAsia="SimSun" w:cs="SimSun"/>
          <w:sz w:val="23"/>
          <w:szCs w:val="23"/>
          <w:spacing w:val="8"/>
        </w:rPr>
        <w:t>波</w:t>
      </w:r>
      <w:r>
        <w:rPr>
          <w:rFonts w:ascii="SimSun" w:hAnsi="SimSun" w:eastAsia="SimSun" w:cs="SimSun"/>
          <w:sz w:val="23"/>
          <w:szCs w:val="23"/>
          <w:spacing w:val="7"/>
        </w:rPr>
        <w:t>速。当初至波组的视速度与同深度岩土层纵波波速相当时，则无沿着桩身混凝</w:t>
      </w:r>
      <w:r>
        <w:rPr>
          <w:rFonts w:ascii="SimSun" w:hAnsi="SimSun" w:eastAsia="SimSun" w:cs="SimSun"/>
          <w:sz w:val="23"/>
          <w:szCs w:val="23"/>
        </w:rPr>
        <w:t xml:space="preserve"> </w:t>
      </w:r>
      <w:r>
        <w:rPr>
          <w:rFonts w:ascii="SimSun" w:hAnsi="SimSun" w:eastAsia="SimSun" w:cs="SimSun"/>
          <w:sz w:val="23"/>
          <w:szCs w:val="23"/>
          <w:spacing w:val="2"/>
        </w:rPr>
        <w:t>土旅行的波组，可判定为浅</w:t>
      </w:r>
      <w:r>
        <w:rPr>
          <w:rFonts w:ascii="SimSun" w:hAnsi="SimSun" w:eastAsia="SimSun" w:cs="SimSun"/>
          <w:sz w:val="23"/>
          <w:szCs w:val="23"/>
          <w:spacing w:val="1"/>
        </w:rPr>
        <w:t>基础即非桩基础。浅基础的典型记录见图</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4.4.3-</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，图</w:t>
      </w:r>
      <w:r>
        <w:rPr>
          <w:rFonts w:ascii="SimSun" w:hAnsi="SimSun" w:eastAsia="SimSun" w:cs="SimSun"/>
          <w:sz w:val="23"/>
          <w:szCs w:val="23"/>
        </w:rPr>
        <w:t xml:space="preserve"> </w:t>
      </w:r>
      <w:r>
        <w:rPr>
          <w:rFonts w:ascii="SimSun" w:hAnsi="SimSun" w:eastAsia="SimSun" w:cs="SimSun"/>
          <w:sz w:val="23"/>
          <w:szCs w:val="23"/>
          <w:spacing w:val="22"/>
        </w:rPr>
        <w:t>中</w:t>
      </w:r>
      <w:r>
        <w:rPr>
          <w:rFonts w:ascii="SimSun" w:hAnsi="SimSun" w:eastAsia="SimSun" w:cs="SimSun"/>
          <w:sz w:val="23"/>
          <w:szCs w:val="23"/>
          <w:spacing w:val="21"/>
        </w:rPr>
        <w:t>初</w:t>
      </w:r>
      <w:r>
        <w:rPr>
          <w:rFonts w:ascii="SimSun" w:hAnsi="SimSun" w:eastAsia="SimSun" w:cs="SimSun"/>
          <w:sz w:val="23"/>
          <w:szCs w:val="23"/>
          <w:spacing w:val="11"/>
        </w:rPr>
        <w:t>至波组的视速度</w:t>
      </w:r>
      <w:r>
        <w:rPr>
          <w:rFonts w:ascii="SimSun" w:hAnsi="SimSun" w:eastAsia="SimSun" w:cs="SimSun"/>
          <w:sz w:val="23"/>
          <w:szCs w:val="23"/>
          <w:spacing w:val="11"/>
        </w:rPr>
        <w:t xml:space="preserve"> </w:t>
      </w:r>
      <w:r>
        <w:rPr>
          <w:rFonts w:ascii="Times New Roman" w:hAnsi="Times New Roman" w:eastAsia="Times New Roman" w:cs="Times New Roman"/>
          <w:sz w:val="23"/>
          <w:szCs w:val="23"/>
          <w:spacing w:val="11"/>
        </w:rPr>
        <w:t>1730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，与同深度岩土层纵波波速相当。下部视速度为</w:t>
      </w:r>
      <w:r>
        <w:rPr>
          <w:rFonts w:ascii="SimSun" w:hAnsi="SimSun" w:eastAsia="SimSun" w:cs="SimSun"/>
          <w:sz w:val="23"/>
          <w:szCs w:val="23"/>
        </w:rPr>
        <w:t xml:space="preserve"> </w:t>
      </w:r>
      <w:r>
        <w:rPr>
          <w:rFonts w:ascii="Times New Roman" w:hAnsi="Times New Roman" w:eastAsia="Times New Roman" w:cs="Times New Roman"/>
          <w:sz w:val="23"/>
          <w:szCs w:val="23"/>
          <w:spacing w:val="12"/>
        </w:rPr>
        <w:t>505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2"/>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12"/>
        </w:rPr>
        <w:t>的波组为管波。初至波组与管波的交点深度即为浅基础的入土深度，</w:t>
      </w:r>
      <w:r>
        <w:rPr>
          <w:rFonts w:ascii="SimSun" w:hAnsi="SimSun" w:eastAsia="SimSun" w:cs="SimSun"/>
          <w:sz w:val="23"/>
          <w:szCs w:val="23"/>
          <w:spacing w:val="8"/>
        </w:rPr>
        <w:t>图</w:t>
      </w:r>
    </w:p>
    <w:p>
      <w:pPr>
        <w:ind w:left="46"/>
        <w:spacing w:line="228" w:lineRule="auto"/>
        <w:rPr>
          <w:rFonts w:ascii="SimSun" w:hAnsi="SimSun" w:eastAsia="SimSun" w:cs="SimSun"/>
          <w:sz w:val="23"/>
          <w:szCs w:val="23"/>
        </w:rPr>
      </w:pPr>
      <w:r>
        <w:rPr>
          <w:rFonts w:ascii="SimSun" w:hAnsi="SimSun" w:eastAsia="SimSun" w:cs="SimSun"/>
          <w:sz w:val="23"/>
          <w:szCs w:val="23"/>
          <w:spacing w:val="4"/>
        </w:rPr>
        <w:t>中标示约</w:t>
      </w:r>
      <w:r>
        <w:rPr>
          <w:rFonts w:ascii="SimSun" w:hAnsi="SimSun" w:eastAsia="SimSun" w:cs="SimSun"/>
          <w:sz w:val="23"/>
          <w:szCs w:val="23"/>
          <w:spacing w:val="2"/>
        </w:rPr>
        <w:t>为</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2.75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，结果经过开挖验证符合实际。</w:t>
      </w:r>
    </w:p>
    <w:p>
      <w:pPr>
        <w:ind w:firstLine="976"/>
        <w:spacing w:before="113" w:line="3033" w:lineRule="exact"/>
        <w:textAlignment w:val="center"/>
        <w:rPr/>
      </w:pPr>
      <w:r>
        <w:drawing>
          <wp:inline distT="0" distB="0" distL="0" distR="0">
            <wp:extent cx="4050792" cy="1926335"/>
            <wp:effectExtent l="0" t="0" r="0" b="0"/>
            <wp:docPr id="29" name="IM 29"/>
            <wp:cNvGraphicFramePr/>
            <a:graphic>
              <a:graphicData uri="http://schemas.openxmlformats.org/drawingml/2006/picture">
                <pic:pic>
                  <pic:nvPicPr>
                    <pic:cNvPr id="29" name="IM 29"/>
                    <pic:cNvPicPr/>
                  </pic:nvPicPr>
                  <pic:blipFill>
                    <a:blip r:embed="rId90"/>
                    <a:stretch>
                      <a:fillRect/>
                    </a:stretch>
                  </pic:blipFill>
                  <pic:spPr>
                    <a:xfrm rot="0">
                      <a:off x="0" y="0"/>
                      <a:ext cx="4050792" cy="1926335"/>
                    </a:xfrm>
                    <a:prstGeom prst="rect">
                      <a:avLst/>
                    </a:prstGeom>
                  </pic:spPr>
                </pic:pic>
              </a:graphicData>
            </a:graphic>
          </wp:inline>
        </w:drawing>
      </w:r>
    </w:p>
    <w:p>
      <w:pPr>
        <w:ind w:left="2185"/>
        <w:spacing w:before="172"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图</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4</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spacing w:val="4"/>
        </w:rPr>
        <w:t>4.3-1</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浅基础的旁孔透射波法典型记录</w:t>
      </w:r>
    </w:p>
    <w:p>
      <w:pPr>
        <w:ind w:left="22" w:right="80" w:firstLine="480"/>
        <w:spacing w:before="206" w:line="377" w:lineRule="auto"/>
        <w:rPr>
          <w:rFonts w:ascii="SimSun" w:hAnsi="SimSun" w:eastAsia="SimSun" w:cs="SimSun"/>
          <w:sz w:val="23"/>
          <w:szCs w:val="23"/>
        </w:rPr>
      </w:pPr>
      <w:r>
        <w:rPr>
          <w:rFonts w:ascii="SimSun" w:hAnsi="SimSun" w:eastAsia="SimSun" w:cs="SimSun"/>
          <w:sz w:val="23"/>
          <w:szCs w:val="23"/>
          <w:spacing w:val="6"/>
        </w:rPr>
        <w:t>摩</w:t>
      </w:r>
      <w:r>
        <w:rPr>
          <w:rFonts w:ascii="SimSun" w:hAnsi="SimSun" w:eastAsia="SimSun" w:cs="SimSun"/>
          <w:sz w:val="23"/>
          <w:szCs w:val="23"/>
          <w:spacing w:val="5"/>
        </w:rPr>
        <w:t>擦</w:t>
      </w:r>
      <w:r>
        <w:rPr>
          <w:rFonts w:ascii="SimSun" w:hAnsi="SimSun" w:eastAsia="SimSun" w:cs="SimSun"/>
          <w:sz w:val="23"/>
          <w:szCs w:val="23"/>
          <w:spacing w:val="3"/>
        </w:rPr>
        <w:t>桩基础的典型记录见图</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4.4.3-2</w:t>
      </w:r>
      <w:r>
        <w:rPr>
          <w:rFonts w:ascii="SimSun" w:hAnsi="SimSun" w:eastAsia="SimSun" w:cs="SimSun"/>
          <w:sz w:val="23"/>
          <w:szCs w:val="23"/>
          <w:spacing w:val="3"/>
        </w:rPr>
        <w:t>，图中深度</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~10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之间初至波组的视</w:t>
      </w:r>
      <w:r>
        <w:rPr>
          <w:rFonts w:ascii="SimSun" w:hAnsi="SimSun" w:eastAsia="SimSun" w:cs="SimSun"/>
          <w:sz w:val="23"/>
          <w:szCs w:val="23"/>
        </w:rPr>
        <w:t xml:space="preserve"> </w:t>
      </w:r>
      <w:r>
        <w:rPr>
          <w:rFonts w:ascii="SimSun" w:hAnsi="SimSun" w:eastAsia="SimSun" w:cs="SimSun"/>
          <w:sz w:val="23"/>
          <w:szCs w:val="23"/>
          <w:spacing w:val="4"/>
        </w:rPr>
        <w:t>速度为</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4950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s</w:t>
      </w:r>
      <w:r>
        <w:rPr>
          <w:rFonts w:ascii="SimSun" w:hAnsi="SimSun" w:eastAsia="SimSun" w:cs="SimSun"/>
          <w:sz w:val="23"/>
          <w:szCs w:val="23"/>
          <w:spacing w:val="4"/>
        </w:rPr>
        <w:t>，视速度拐点</w:t>
      </w:r>
      <w:r>
        <w:rPr>
          <w:rFonts w:ascii="SimSun" w:hAnsi="SimSun" w:eastAsia="SimSun" w:cs="SimSun"/>
          <w:sz w:val="23"/>
          <w:szCs w:val="23"/>
          <w:spacing w:val="3"/>
        </w:rPr>
        <w:t>深</w:t>
      </w:r>
      <w:r>
        <w:rPr>
          <w:rFonts w:ascii="SimSun" w:hAnsi="SimSun" w:eastAsia="SimSun" w:cs="SimSun"/>
          <w:sz w:val="23"/>
          <w:szCs w:val="23"/>
          <w:spacing w:val="2"/>
        </w:rPr>
        <w:t>度</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10.5</w:t>
      </w:r>
      <w:r>
        <w:rPr>
          <w:rFonts w:ascii="Times New Roman" w:hAnsi="Times New Roman" w:eastAsia="Times New Roman" w:cs="Times New Roman"/>
          <w:sz w:val="23"/>
          <w:szCs w:val="23"/>
        </w:rPr>
        <w:t>m</w:t>
      </w:r>
      <w:r>
        <w:rPr>
          <w:rFonts w:ascii="SimSun" w:hAnsi="SimSun" w:eastAsia="SimSun" w:cs="SimSun"/>
          <w:sz w:val="23"/>
          <w:szCs w:val="23"/>
          <w:spacing w:val="2"/>
        </w:rPr>
        <w:t>，拐点下深度</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12.5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2"/>
        </w:rPr>
        <w:t>~15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之间初至波组</w:t>
      </w:r>
      <w:r>
        <w:rPr>
          <w:rFonts w:ascii="SimSun" w:hAnsi="SimSun" w:eastAsia="SimSun" w:cs="SimSun"/>
          <w:sz w:val="23"/>
          <w:szCs w:val="23"/>
        </w:rPr>
        <w:t xml:space="preserve"> </w:t>
      </w:r>
      <w:r>
        <w:rPr>
          <w:rFonts w:ascii="SimSun" w:hAnsi="SimSun" w:eastAsia="SimSun" w:cs="SimSun"/>
          <w:sz w:val="23"/>
          <w:szCs w:val="23"/>
          <w:spacing w:val="4"/>
        </w:rPr>
        <w:t>的视速度为</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1670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，第二组明显的波组视速度为</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1750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，为沿桩侧土</w:t>
      </w:r>
      <w:r>
        <w:rPr>
          <w:rFonts w:ascii="SimSun" w:hAnsi="SimSun" w:eastAsia="SimSun" w:cs="SimSun"/>
          <w:sz w:val="23"/>
          <w:szCs w:val="23"/>
          <w:spacing w:val="3"/>
        </w:rPr>
        <w:t>层</w:t>
      </w:r>
      <w:r>
        <w:rPr>
          <w:rFonts w:ascii="SimSun" w:hAnsi="SimSun" w:eastAsia="SimSun" w:cs="SimSun"/>
          <w:sz w:val="23"/>
          <w:szCs w:val="23"/>
        </w:rPr>
        <w:t>旅行</w:t>
      </w:r>
    </w:p>
    <w:p>
      <w:pPr>
        <w:sectPr>
          <w:footerReference w:type="default" r:id="rId89"/>
          <w:pgSz w:w="11906" w:h="16839"/>
          <w:pgMar w:top="1431" w:right="1719" w:bottom="1156" w:left="1785" w:header="0" w:footer="996" w:gutter="0"/>
        </w:sectPr>
        <w:rPr/>
      </w:pPr>
    </w:p>
    <w:p>
      <w:pPr>
        <w:ind w:left="43"/>
        <w:spacing w:before="122" w:line="228" w:lineRule="auto"/>
        <w:rPr>
          <w:rFonts w:ascii="SimSun" w:hAnsi="SimSun" w:eastAsia="SimSun" w:cs="SimSun"/>
          <w:sz w:val="23"/>
          <w:szCs w:val="23"/>
        </w:rPr>
      </w:pPr>
      <w:r>
        <w:rPr>
          <w:rFonts w:ascii="SimSun" w:hAnsi="SimSun" w:eastAsia="SimSun" w:cs="SimSun"/>
          <w:sz w:val="23"/>
          <w:szCs w:val="23"/>
          <w:spacing w:val="5"/>
        </w:rPr>
        <w:t>的</w:t>
      </w:r>
      <w:r>
        <w:rPr>
          <w:rFonts w:ascii="SimSun" w:hAnsi="SimSun" w:eastAsia="SimSun" w:cs="SimSun"/>
          <w:sz w:val="23"/>
          <w:szCs w:val="23"/>
          <w:spacing w:val="3"/>
        </w:rPr>
        <w:t>直达波组。</w:t>
      </w:r>
    </w:p>
    <w:p>
      <w:pPr>
        <w:ind w:firstLine="746"/>
        <w:spacing w:before="129" w:line="3312" w:lineRule="exact"/>
        <w:textAlignment w:val="center"/>
        <w:rPr/>
      </w:pPr>
      <w:r>
        <w:drawing>
          <wp:inline distT="0" distB="0" distL="0" distR="0">
            <wp:extent cx="4343400" cy="2103119"/>
            <wp:effectExtent l="0" t="0" r="0" b="0"/>
            <wp:docPr id="30" name="IM 30"/>
            <wp:cNvGraphicFramePr/>
            <a:graphic>
              <a:graphicData uri="http://schemas.openxmlformats.org/drawingml/2006/picture">
                <pic:pic>
                  <pic:nvPicPr>
                    <pic:cNvPr id="30" name="IM 30"/>
                    <pic:cNvPicPr/>
                  </pic:nvPicPr>
                  <pic:blipFill>
                    <a:blip r:embed="rId92"/>
                    <a:stretch>
                      <a:fillRect/>
                    </a:stretch>
                  </pic:blipFill>
                  <pic:spPr>
                    <a:xfrm rot="0">
                      <a:off x="0" y="0"/>
                      <a:ext cx="4343400" cy="2103119"/>
                    </a:xfrm>
                    <a:prstGeom prst="rect">
                      <a:avLst/>
                    </a:prstGeom>
                  </pic:spPr>
                </pic:pic>
              </a:graphicData>
            </a:graphic>
          </wp:inline>
        </w:drawing>
      </w:r>
    </w:p>
    <w:p>
      <w:pPr>
        <w:ind w:left="2185"/>
        <w:spacing w:before="188"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图</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4</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spacing w:val="4"/>
        </w:rPr>
        <w:t>4.3-2</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桩基础的旁孔透射波法典型记录</w:t>
      </w:r>
    </w:p>
    <w:p>
      <w:pPr>
        <w:ind w:left="23" w:right="13" w:firstLine="480"/>
        <w:spacing w:before="205" w:line="376" w:lineRule="auto"/>
        <w:rPr>
          <w:rFonts w:ascii="SimSun" w:hAnsi="SimSun" w:eastAsia="SimSun" w:cs="SimSun"/>
          <w:sz w:val="23"/>
          <w:szCs w:val="23"/>
        </w:rPr>
      </w:pPr>
      <w:r>
        <w:rPr>
          <w:rFonts w:ascii="SimSun" w:hAnsi="SimSun" w:eastAsia="SimSun" w:cs="SimSun"/>
          <w:sz w:val="23"/>
          <w:szCs w:val="23"/>
          <w:spacing w:val="7"/>
        </w:rPr>
        <w:t>基桩类型主要根据桩身波速推断，推断时可参考钻孔岩十分层及标贯击数</w:t>
      </w:r>
      <w:r>
        <w:rPr>
          <w:rFonts w:ascii="SimSun" w:hAnsi="SimSun" w:eastAsia="SimSun" w:cs="SimSun"/>
          <w:sz w:val="23"/>
          <w:szCs w:val="23"/>
          <w:spacing w:val="3"/>
        </w:rPr>
        <w:t>等</w:t>
      </w:r>
      <w:r>
        <w:rPr>
          <w:rFonts w:ascii="SimSun" w:hAnsi="SimSun" w:eastAsia="SimSun" w:cs="SimSun"/>
          <w:sz w:val="23"/>
          <w:szCs w:val="23"/>
        </w:rPr>
        <w:t xml:space="preserve"> </w:t>
      </w:r>
      <w:r>
        <w:rPr>
          <w:rFonts w:ascii="SimSun" w:hAnsi="SimSun" w:eastAsia="SimSun" w:cs="SimSun"/>
          <w:sz w:val="23"/>
          <w:szCs w:val="23"/>
          <w:spacing w:val="9"/>
        </w:rPr>
        <w:t>地</w:t>
      </w:r>
      <w:r>
        <w:rPr>
          <w:rFonts w:ascii="SimSun" w:hAnsi="SimSun" w:eastAsia="SimSun" w:cs="SimSun"/>
          <w:sz w:val="23"/>
          <w:szCs w:val="23"/>
          <w:spacing w:val="7"/>
        </w:rPr>
        <w:t>质资料。基桩桩身完整性主要根据实测记录中的波组形态推断。桩底与桩底持</w:t>
      </w:r>
      <w:r>
        <w:rPr>
          <w:rFonts w:ascii="SimSun" w:hAnsi="SimSun" w:eastAsia="SimSun" w:cs="SimSun"/>
          <w:sz w:val="23"/>
          <w:szCs w:val="23"/>
        </w:rPr>
        <w:t xml:space="preserve"> </w:t>
      </w:r>
      <w:r>
        <w:rPr>
          <w:rFonts w:ascii="SimSun" w:hAnsi="SimSun" w:eastAsia="SimSun" w:cs="SimSun"/>
          <w:sz w:val="23"/>
          <w:szCs w:val="23"/>
          <w:spacing w:val="9"/>
        </w:rPr>
        <w:t>力</w:t>
      </w:r>
      <w:r>
        <w:rPr>
          <w:rFonts w:ascii="SimSun" w:hAnsi="SimSun" w:eastAsia="SimSun" w:cs="SimSun"/>
          <w:sz w:val="23"/>
          <w:szCs w:val="23"/>
          <w:spacing w:val="7"/>
        </w:rPr>
        <w:t>层的结合情况主要根据实测记录中的波组形态推断。对于嵌岩桩，当桩端出现</w:t>
      </w:r>
      <w:r>
        <w:rPr>
          <w:rFonts w:ascii="SimSun" w:hAnsi="SimSun" w:eastAsia="SimSun" w:cs="SimSun"/>
          <w:sz w:val="23"/>
          <w:szCs w:val="23"/>
        </w:rPr>
        <w:t xml:space="preserve"> </w:t>
      </w:r>
      <w:r>
        <w:rPr>
          <w:rFonts w:ascii="SimSun" w:hAnsi="SimSun" w:eastAsia="SimSun" w:cs="SimSun"/>
          <w:sz w:val="23"/>
          <w:szCs w:val="23"/>
          <w:spacing w:val="14"/>
        </w:rPr>
        <w:t>明</w:t>
      </w:r>
      <w:r>
        <w:rPr>
          <w:rFonts w:ascii="SimSun" w:hAnsi="SimSun" w:eastAsia="SimSun" w:cs="SimSun"/>
          <w:sz w:val="23"/>
          <w:szCs w:val="23"/>
          <w:spacing w:val="9"/>
        </w:rPr>
        <w:t>显上行波组时，可判定桩底与持力层的结合存在缺陷。</w:t>
      </w:r>
    </w:p>
    <w:p>
      <w:pPr>
        <w:ind w:left="22" w:right="13" w:firstLine="480"/>
        <w:spacing w:before="3" w:line="369" w:lineRule="auto"/>
        <w:rPr>
          <w:rFonts w:ascii="SimSun" w:hAnsi="SimSun" w:eastAsia="SimSun" w:cs="SimSun"/>
          <w:sz w:val="23"/>
          <w:szCs w:val="23"/>
        </w:rPr>
      </w:pPr>
      <w:r>
        <w:rPr>
          <w:rFonts w:ascii="SimSun" w:hAnsi="SimSun" w:eastAsia="SimSun" w:cs="SimSun"/>
          <w:sz w:val="23"/>
          <w:szCs w:val="23"/>
          <w:spacing w:val="2"/>
        </w:rPr>
        <w:t>桩身断裂的桩基础典型记录见图</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4.4.3-3</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。在埋深</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1"/>
        </w:rPr>
        <w:t>11.7~</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12.6</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处，初至波组</w:t>
      </w:r>
      <w:r>
        <w:rPr>
          <w:rFonts w:ascii="SimSun" w:hAnsi="SimSun" w:eastAsia="SimSun" w:cs="SimSun"/>
          <w:sz w:val="23"/>
          <w:szCs w:val="23"/>
        </w:rPr>
        <w:t xml:space="preserve"> </w:t>
      </w:r>
      <w:r>
        <w:rPr>
          <w:rFonts w:ascii="SimSun" w:hAnsi="SimSun" w:eastAsia="SimSun" w:cs="SimSun"/>
          <w:sz w:val="23"/>
          <w:szCs w:val="23"/>
          <w:spacing w:val="6"/>
        </w:rPr>
        <w:t>斜率发生陡降</w:t>
      </w:r>
      <w:r>
        <w:rPr>
          <w:rFonts w:ascii="SimSun" w:hAnsi="SimSun" w:eastAsia="SimSun" w:cs="SimSun"/>
          <w:sz w:val="23"/>
          <w:szCs w:val="23"/>
          <w:spacing w:val="6"/>
        </w:rPr>
        <w:t xml:space="preserve"> </w:t>
      </w:r>
      <w:r>
        <w:rPr>
          <w:rFonts w:ascii="SimSun" w:hAnsi="SimSun" w:eastAsia="SimSun" w:cs="SimSun"/>
          <w:sz w:val="23"/>
          <w:szCs w:val="23"/>
          <w:spacing w:val="4"/>
        </w:rPr>
        <w:t>(</w:t>
      </w:r>
      <w:r>
        <w:rPr>
          <w:rFonts w:ascii="SimSun" w:hAnsi="SimSun" w:eastAsia="SimSun" w:cs="SimSun"/>
          <w:sz w:val="23"/>
          <w:szCs w:val="23"/>
          <w:spacing w:val="3"/>
        </w:rPr>
        <w:t>视速度降至</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1200</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，但首波振幅未见明显衰减。下部桩段视</w:t>
      </w:r>
      <w:r>
        <w:rPr>
          <w:rFonts w:ascii="SimSun" w:hAnsi="SimSun" w:eastAsia="SimSun" w:cs="SimSun"/>
          <w:sz w:val="23"/>
          <w:szCs w:val="23"/>
        </w:rPr>
        <w:t xml:space="preserve"> </w:t>
      </w:r>
      <w:r>
        <w:rPr>
          <w:rFonts w:ascii="SimSun" w:hAnsi="SimSun" w:eastAsia="SimSun" w:cs="SimSun"/>
          <w:sz w:val="23"/>
          <w:szCs w:val="23"/>
          <w:spacing w:val="10"/>
        </w:rPr>
        <w:t>速度部分得</w:t>
      </w:r>
      <w:r>
        <w:rPr>
          <w:rFonts w:ascii="SimSun" w:hAnsi="SimSun" w:eastAsia="SimSun" w:cs="SimSun"/>
          <w:sz w:val="23"/>
          <w:szCs w:val="23"/>
          <w:spacing w:val="9"/>
        </w:rPr>
        <w:t>到</w:t>
      </w:r>
      <w:r>
        <w:rPr>
          <w:rFonts w:ascii="SimSun" w:hAnsi="SimSun" w:eastAsia="SimSun" w:cs="SimSun"/>
          <w:sz w:val="23"/>
          <w:szCs w:val="23"/>
          <w:spacing w:val="5"/>
        </w:rPr>
        <w:t>恢复，但较上部正常桩段下降约</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30%</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，桩身断裂对桩</w:t>
      </w:r>
      <w:r>
        <w:rPr>
          <w:rFonts w:ascii="Times New Roman" w:hAnsi="Times New Roman" w:eastAsia="Times New Roman" w:cs="Times New Roman"/>
          <w:sz w:val="23"/>
          <w:szCs w:val="23"/>
          <w:spacing w:val="5"/>
        </w:rPr>
        <w:t>-</w:t>
      </w:r>
      <w:r>
        <w:rPr>
          <w:rFonts w:ascii="SimSun" w:hAnsi="SimSun" w:eastAsia="SimSun" w:cs="SimSun"/>
          <w:sz w:val="23"/>
          <w:szCs w:val="23"/>
          <w:spacing w:val="5"/>
        </w:rPr>
        <w:t>土体系中应</w:t>
      </w:r>
      <w:r>
        <w:rPr>
          <w:rFonts w:ascii="SimSun" w:hAnsi="SimSun" w:eastAsia="SimSun" w:cs="SimSun"/>
          <w:sz w:val="23"/>
          <w:szCs w:val="23"/>
        </w:rPr>
        <w:t xml:space="preserve"> </w:t>
      </w:r>
      <w:r>
        <w:rPr>
          <w:rFonts w:ascii="SimSun" w:hAnsi="SimSun" w:eastAsia="SimSun" w:cs="SimSun"/>
          <w:sz w:val="23"/>
          <w:szCs w:val="23"/>
          <w:spacing w:val="18"/>
        </w:rPr>
        <w:t>力</w:t>
      </w:r>
      <w:r>
        <w:rPr>
          <w:rFonts w:ascii="SimSun" w:hAnsi="SimSun" w:eastAsia="SimSun" w:cs="SimSun"/>
          <w:sz w:val="23"/>
          <w:szCs w:val="23"/>
          <w:spacing w:val="11"/>
        </w:rPr>
        <w:t>波</w:t>
      </w:r>
      <w:r>
        <w:rPr>
          <w:rFonts w:ascii="SimSun" w:hAnsi="SimSun" w:eastAsia="SimSun" w:cs="SimSun"/>
          <w:sz w:val="23"/>
          <w:szCs w:val="23"/>
          <w:spacing w:val="9"/>
        </w:rPr>
        <w:t>传递产生显著影响，初至波拟合直线出现较明显的三折线形态。</w:t>
      </w:r>
    </w:p>
    <w:p>
      <w:pPr>
        <w:ind w:firstLine="1859"/>
        <w:spacing w:before="36" w:line="4754" w:lineRule="exact"/>
        <w:textAlignment w:val="center"/>
        <w:rPr/>
      </w:pPr>
      <w:r>
        <w:drawing>
          <wp:inline distT="0" distB="0" distL="0" distR="0">
            <wp:extent cx="2930651" cy="3019044"/>
            <wp:effectExtent l="0" t="0" r="0" b="0"/>
            <wp:docPr id="31" name="IM 31"/>
            <wp:cNvGraphicFramePr/>
            <a:graphic>
              <a:graphicData uri="http://schemas.openxmlformats.org/drawingml/2006/picture">
                <pic:pic>
                  <pic:nvPicPr>
                    <pic:cNvPr id="31" name="IM 31"/>
                    <pic:cNvPicPr/>
                  </pic:nvPicPr>
                  <pic:blipFill>
                    <a:blip r:embed="rId93"/>
                    <a:stretch>
                      <a:fillRect/>
                    </a:stretch>
                  </pic:blipFill>
                  <pic:spPr>
                    <a:xfrm rot="0">
                      <a:off x="0" y="0"/>
                      <a:ext cx="2930651" cy="3019044"/>
                    </a:xfrm>
                    <a:prstGeom prst="rect">
                      <a:avLst/>
                    </a:prstGeom>
                  </pic:spPr>
                </pic:pic>
              </a:graphicData>
            </a:graphic>
          </wp:inline>
        </w:drawing>
      </w:r>
    </w:p>
    <w:p>
      <w:pPr>
        <w:ind w:left="1763"/>
        <w:spacing w:before="246"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图</w:t>
      </w:r>
      <w:r>
        <w:rPr>
          <w:rFonts w:ascii="SimSun" w:hAnsi="SimSun" w:eastAsia="SimSun" w:cs="SimSun"/>
          <w:sz w:val="20"/>
          <w:szCs w:val="20"/>
          <w:spacing w:val="9"/>
        </w:rPr>
        <w:t xml:space="preserve"> </w:t>
      </w:r>
      <w:r>
        <w:rPr>
          <w:rFonts w:ascii="Times New Roman" w:hAnsi="Times New Roman" w:eastAsia="Times New Roman" w:cs="Times New Roman"/>
          <w:sz w:val="20"/>
          <w:szCs w:val="20"/>
          <w:b/>
          <w:bCs/>
          <w:spacing w:val="5"/>
        </w:rPr>
        <w:t>4.4.3-3</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桩身断裂的桩基础旁孔透射波法典型记录</w:t>
      </w:r>
    </w:p>
    <w:p>
      <w:pPr>
        <w:sectPr>
          <w:footerReference w:type="default" r:id="rId91"/>
          <w:pgSz w:w="11906" w:h="16839"/>
          <w:pgMar w:top="1431" w:right="1785" w:bottom="1156" w:left="1785" w:header="0" w:footer="996" w:gutter="0"/>
        </w:sectPr>
        <w:rPr/>
      </w:pPr>
    </w:p>
    <w:p>
      <w:pPr>
        <w:ind w:left="22" w:firstLine="420"/>
        <w:spacing w:before="125" w:line="374" w:lineRule="auto"/>
        <w:tabs>
          <w:tab w:val="left" w:leader="empty" w:pos="148"/>
        </w:tabs>
        <w:rPr>
          <w:rFonts w:ascii="SimSun" w:hAnsi="SimSun" w:eastAsia="SimSun" w:cs="SimSun"/>
          <w:sz w:val="23"/>
          <w:szCs w:val="23"/>
        </w:rPr>
      </w:pPr>
      <w:r>
        <w:rPr>
          <w:rFonts w:ascii="SimSun" w:hAnsi="SimSun" w:eastAsia="SimSun" w:cs="SimSun"/>
          <w:sz w:val="23"/>
          <w:szCs w:val="23"/>
          <w:spacing w:val="6"/>
        </w:rPr>
        <w:t>桩身夹泥、桩底沉渣的嵌岩桩基础典型记录见图</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4.4.3-4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。在埋深</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3.2~4.</w:t>
      </w:r>
      <w:r>
        <w:rPr>
          <w:rFonts w:ascii="Times New Roman" w:hAnsi="Times New Roman" w:eastAsia="Times New Roman" w:cs="Times New Roman"/>
          <w:sz w:val="23"/>
          <w:szCs w:val="23"/>
          <w:spacing w:val="5"/>
        </w:rPr>
        <w:t>4</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m</w:t>
      </w:r>
      <w:r>
        <w:rPr>
          <w:rFonts w:ascii="Times New Roman" w:hAnsi="Times New Roman" w:eastAsia="Times New Roman" w:cs="Times New Roman"/>
          <w:sz w:val="23"/>
          <w:szCs w:val="23"/>
        </w:rPr>
        <w:t xml:space="preserve">  </w:t>
      </w:r>
      <w:r>
        <w:rPr>
          <w:rFonts w:ascii="SimSun" w:hAnsi="SimSun" w:eastAsia="SimSun" w:cs="SimSun"/>
          <w:sz w:val="23"/>
          <w:szCs w:val="23"/>
        </w:rPr>
        <w:tab/>
      </w:r>
      <w:r>
        <w:rPr>
          <w:rFonts w:ascii="SimSun" w:hAnsi="SimSun" w:eastAsia="SimSun" w:cs="SimSun"/>
          <w:sz w:val="23"/>
          <w:szCs w:val="23"/>
          <w:spacing w:val="12"/>
        </w:rPr>
        <w:t>(桩身</w:t>
      </w:r>
      <w:r>
        <w:rPr>
          <w:rFonts w:ascii="SimSun" w:hAnsi="SimSun" w:eastAsia="SimSun" w:cs="SimSun"/>
          <w:sz w:val="23"/>
          <w:szCs w:val="23"/>
          <w:spacing w:val="8"/>
        </w:rPr>
        <w:t>截</w:t>
      </w:r>
      <w:r>
        <w:rPr>
          <w:rFonts w:ascii="SimSun" w:hAnsi="SimSun" w:eastAsia="SimSun" w:cs="SimSun"/>
          <w:sz w:val="23"/>
          <w:szCs w:val="23"/>
          <w:spacing w:val="6"/>
        </w:rPr>
        <w:t>面夹泥)</w:t>
      </w:r>
      <w:r>
        <w:rPr>
          <w:rFonts w:ascii="SimSun" w:hAnsi="SimSun" w:eastAsia="SimSun" w:cs="SimSun"/>
          <w:sz w:val="23"/>
          <w:szCs w:val="23"/>
          <w:spacing w:val="6"/>
        </w:rPr>
        <w:t xml:space="preserve"> </w:t>
      </w:r>
      <w:r>
        <w:rPr>
          <w:rFonts w:ascii="SimSun" w:hAnsi="SimSun" w:eastAsia="SimSun" w:cs="SimSun"/>
          <w:sz w:val="23"/>
          <w:szCs w:val="23"/>
          <w:spacing w:val="6"/>
        </w:rPr>
        <w:t>缺陷段附近，应力波均可见较明显的首波延时和振幅下降。埋</w:t>
      </w:r>
      <w:r>
        <w:rPr>
          <w:rFonts w:ascii="SimSun" w:hAnsi="SimSun" w:eastAsia="SimSun" w:cs="SimSun"/>
          <w:sz w:val="23"/>
          <w:szCs w:val="23"/>
        </w:rPr>
        <w:t xml:space="preserve"> </w:t>
      </w:r>
      <w:r>
        <w:rPr>
          <w:rFonts w:ascii="SimSun" w:hAnsi="SimSun" w:eastAsia="SimSun" w:cs="SimSun"/>
          <w:sz w:val="23"/>
          <w:szCs w:val="23"/>
          <w:spacing w:val="10"/>
        </w:rPr>
        <w:t>深</w:t>
      </w:r>
      <w:r>
        <w:rPr>
          <w:rFonts w:ascii="SimSun" w:hAnsi="SimSun" w:eastAsia="SimSun" w:cs="SimSun"/>
          <w:sz w:val="23"/>
          <w:szCs w:val="23"/>
          <w:spacing w:val="10"/>
        </w:rPr>
        <w:t xml:space="preserve"> </w:t>
      </w:r>
      <w:r>
        <w:rPr>
          <w:rFonts w:ascii="Times New Roman" w:hAnsi="Times New Roman" w:eastAsia="Times New Roman" w:cs="Times New Roman"/>
          <w:sz w:val="23"/>
          <w:szCs w:val="23"/>
          <w:spacing w:val="10"/>
        </w:rPr>
        <w:t>14.0</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附近桩身混凝土存在轻微缺陷，首波振幅略微下降，但延时不明显</w:t>
      </w:r>
      <w:r>
        <w:rPr>
          <w:rFonts w:ascii="SimSun" w:hAnsi="SimSun" w:eastAsia="SimSun" w:cs="SimSun"/>
          <w:sz w:val="23"/>
          <w:szCs w:val="23"/>
          <w:spacing w:val="9"/>
        </w:rPr>
        <w:t>。</w:t>
      </w:r>
      <w:r>
        <w:rPr>
          <w:rFonts w:ascii="SimSun" w:hAnsi="SimSun" w:eastAsia="SimSun" w:cs="SimSun"/>
          <w:sz w:val="23"/>
          <w:szCs w:val="23"/>
        </w:rPr>
        <w:t xml:space="preserve"> </w:t>
      </w:r>
      <w:r>
        <w:rPr>
          <w:rFonts w:ascii="SimSun" w:hAnsi="SimSun" w:eastAsia="SimSun" w:cs="SimSun"/>
          <w:sz w:val="23"/>
          <w:szCs w:val="23"/>
          <w:spacing w:val="6"/>
        </w:rPr>
        <w:t>在桩端</w:t>
      </w:r>
      <w:r>
        <w:rPr>
          <w:rFonts w:ascii="SimSun" w:hAnsi="SimSun" w:eastAsia="SimSun" w:cs="SimSun"/>
          <w:sz w:val="23"/>
          <w:szCs w:val="23"/>
          <w:spacing w:val="3"/>
        </w:rPr>
        <w:t>埋深部位，桩身初至波组可见直线斜率突变，视波速由</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4100</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(桩体段)</w:t>
      </w:r>
      <w:r>
        <w:rPr>
          <w:rFonts w:ascii="SimSun" w:hAnsi="SimSun" w:eastAsia="SimSun" w:cs="SimSun"/>
          <w:sz w:val="23"/>
          <w:szCs w:val="23"/>
        </w:rPr>
        <w:t xml:space="preserve"> </w:t>
      </w:r>
      <w:r>
        <w:rPr>
          <w:rFonts w:ascii="SimSun" w:hAnsi="SimSun" w:eastAsia="SimSun" w:cs="SimSun"/>
          <w:sz w:val="23"/>
          <w:szCs w:val="23"/>
          <w:spacing w:val="4"/>
        </w:rPr>
        <w:t>陡降至</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2"/>
        </w:rPr>
        <w:t>250</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，之后增大至</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3700</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(岩体段)</w:t>
      </w:r>
      <w:r>
        <w:rPr>
          <w:rFonts w:ascii="SimSun" w:hAnsi="SimSun" w:eastAsia="SimSun" w:cs="SimSun"/>
          <w:sz w:val="23"/>
          <w:szCs w:val="23"/>
          <w:spacing w:val="2"/>
        </w:rPr>
        <w:t xml:space="preserve"> </w:t>
      </w:r>
      <w:r>
        <w:rPr>
          <w:rFonts w:ascii="SimSun" w:hAnsi="SimSun" w:eastAsia="SimSun" w:cs="SimSun"/>
          <w:sz w:val="23"/>
          <w:szCs w:val="23"/>
          <w:spacing w:val="2"/>
        </w:rPr>
        <w:t>。桩底沉渣使桩端初至波拟合</w:t>
      </w:r>
      <w:r>
        <w:rPr>
          <w:rFonts w:ascii="SimSun" w:hAnsi="SimSun" w:eastAsia="SimSun" w:cs="SimSun"/>
          <w:sz w:val="23"/>
          <w:szCs w:val="23"/>
        </w:rPr>
        <w:t xml:space="preserve"> </w:t>
      </w:r>
      <w:r>
        <w:rPr>
          <w:rFonts w:ascii="SimSun" w:hAnsi="SimSun" w:eastAsia="SimSun" w:cs="SimSun"/>
          <w:sz w:val="23"/>
          <w:szCs w:val="23"/>
          <w:spacing w:val="9"/>
        </w:rPr>
        <w:t>直</w:t>
      </w:r>
      <w:r>
        <w:rPr>
          <w:rFonts w:ascii="SimSun" w:hAnsi="SimSun" w:eastAsia="SimSun" w:cs="SimSun"/>
          <w:sz w:val="23"/>
          <w:szCs w:val="23"/>
          <w:spacing w:val="7"/>
        </w:rPr>
        <w:t>线斜率出现间断，根据该位置波形特征可对嵌岩桩桩端施工质量和桩长进行判</w:t>
      </w:r>
    </w:p>
    <w:p>
      <w:pPr>
        <w:ind w:left="286"/>
        <w:spacing w:before="164" w:line="118" w:lineRule="exact"/>
        <w:rPr>
          <w:rFonts w:ascii="SimSun" w:hAnsi="SimSun" w:eastAsia="SimSun" w:cs="SimSun"/>
          <w:sz w:val="23"/>
          <w:szCs w:val="23"/>
        </w:rPr>
      </w:pPr>
      <w:r>
        <w:pict>
          <v:shape id="_x0000_s330" style="position:absolute;margin-left:0.317001pt;margin-top:-0.538269pt;mso-position-vertical-relative:text;mso-position-horizontal-relative:text;width:13.4pt;height:16.25pt;z-index:253276160;"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3"/>
                      <w:szCs w:val="23"/>
                    </w:rPr>
                  </w:pPr>
                  <w:r>
                    <w:rPr>
                      <w:rFonts w:ascii="SimSun" w:hAnsi="SimSun" w:eastAsia="SimSun" w:cs="SimSun"/>
                      <w:sz w:val="23"/>
                      <w:szCs w:val="23"/>
                    </w:rPr>
                    <w:t>别</w:t>
                  </w:r>
                </w:p>
              </w:txbxContent>
            </v:textbox>
          </v:shape>
        </w:pict>
      </w:r>
      <w:r>
        <w:rPr>
          <w:rFonts w:ascii="SimSun" w:hAnsi="SimSun" w:eastAsia="SimSun" w:cs="SimSun"/>
          <w:sz w:val="23"/>
          <w:szCs w:val="23"/>
          <w:position w:val="1"/>
        </w:rPr>
        <w:t>。</w:t>
      </w:r>
    </w:p>
    <w:p>
      <w:pPr>
        <w:ind w:firstLine="1902"/>
        <w:spacing w:before="107" w:line="4627" w:lineRule="exact"/>
        <w:textAlignment w:val="center"/>
        <w:rPr/>
      </w:pPr>
      <w:r>
        <w:drawing>
          <wp:inline distT="0" distB="0" distL="0" distR="0">
            <wp:extent cx="2875787" cy="2938271"/>
            <wp:effectExtent l="0" t="0" r="0" b="0"/>
            <wp:docPr id="32" name="IM 32"/>
            <wp:cNvGraphicFramePr/>
            <a:graphic>
              <a:graphicData uri="http://schemas.openxmlformats.org/drawingml/2006/picture">
                <pic:pic>
                  <pic:nvPicPr>
                    <pic:cNvPr id="32" name="IM 32"/>
                    <pic:cNvPicPr/>
                  </pic:nvPicPr>
                  <pic:blipFill>
                    <a:blip r:embed="rId95"/>
                    <a:stretch>
                      <a:fillRect/>
                    </a:stretch>
                  </pic:blipFill>
                  <pic:spPr>
                    <a:xfrm rot="0">
                      <a:off x="0" y="0"/>
                      <a:ext cx="2875787" cy="2938271"/>
                    </a:xfrm>
                    <a:prstGeom prst="rect">
                      <a:avLst/>
                    </a:prstGeom>
                  </pic:spPr>
                </pic:pic>
              </a:graphicData>
            </a:graphic>
          </wp:inline>
        </w:drawing>
      </w:r>
    </w:p>
    <w:p>
      <w:pPr>
        <w:ind w:left="1657"/>
        <w:spacing w:before="154" w:line="228" w:lineRule="auto"/>
        <w:outlineLvl w:val="0"/>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0"/>
        </w:rPr>
        <w:t>图</w:t>
      </w:r>
      <w:r>
        <w:rPr>
          <w:rFonts w:ascii="SimSun" w:hAnsi="SimSun" w:eastAsia="SimSun" w:cs="SimSun"/>
          <w:sz w:val="20"/>
          <w:szCs w:val="20"/>
          <w:spacing w:val="10"/>
        </w:rPr>
        <w:t xml:space="preserve"> </w:t>
      </w:r>
      <w:r>
        <w:rPr>
          <w:rFonts w:ascii="Times New Roman" w:hAnsi="Times New Roman" w:eastAsia="Times New Roman" w:cs="Times New Roman"/>
          <w:sz w:val="20"/>
          <w:szCs w:val="20"/>
          <w:b/>
          <w:bCs/>
          <w:spacing w:val="10"/>
        </w:rPr>
        <w:t>4</w:t>
      </w:r>
      <w:r>
        <w:rPr>
          <w:rFonts w:ascii="Times New Roman" w:hAnsi="Times New Roman" w:eastAsia="Times New Roman" w:cs="Times New Roman"/>
          <w:sz w:val="20"/>
          <w:szCs w:val="20"/>
          <w:b/>
          <w:bCs/>
          <w:spacing w:val="8"/>
        </w:rPr>
        <w:t>.</w:t>
      </w:r>
      <w:r>
        <w:rPr>
          <w:rFonts w:ascii="Times New Roman" w:hAnsi="Times New Roman" w:eastAsia="Times New Roman" w:cs="Times New Roman"/>
          <w:sz w:val="20"/>
          <w:szCs w:val="20"/>
          <w:b/>
          <w:bCs/>
          <w:spacing w:val="5"/>
        </w:rPr>
        <w:t>4.3-4</w:t>
      </w:r>
      <w:r>
        <w:rPr>
          <w:rFonts w:ascii="Times New Roman" w:hAnsi="Times New Roman" w:eastAsia="Times New Roman" w:cs="Times New Roman"/>
          <w:sz w:val="20"/>
          <w:szCs w:val="20"/>
          <w:spacing w:val="5"/>
        </w:rPr>
        <w:t xml:space="preserve">    </w:t>
      </w:r>
      <w:r>
        <w:rPr>
          <w:rFonts w:ascii="SimSun" w:hAnsi="SimSun" w:eastAsia="SimSun" w:cs="SimSun"/>
          <w:sz w:val="20"/>
          <w:szCs w:val="20"/>
          <w14:textOutline w14:w="3795" w14:cap="sq" w14:cmpd="sng">
            <w14:solidFill>
              <w14:srgbClr w14:val="000000"/>
            </w14:solidFill>
            <w14:prstDash w14:val="solid"/>
            <w14:bevel/>
          </w14:textOutline>
          <w:spacing w:val="5"/>
        </w:rPr>
        <w:t>带缺陷的嵌岩桩基础旁孔透射波法典型记录</w:t>
      </w:r>
    </w:p>
    <w:p>
      <w:pPr>
        <w:sectPr>
          <w:footerReference w:type="default" r:id="rId94"/>
          <w:pgSz w:w="11906" w:h="16839"/>
          <w:pgMar w:top="1431" w:right="1700" w:bottom="1156" w:left="1785" w:header="0" w:footer="996" w:gutter="0"/>
        </w:sectPr>
        <w:rPr/>
      </w:pPr>
    </w:p>
    <w:p>
      <w:pPr>
        <w:spacing w:line="301" w:lineRule="auto"/>
        <w:rPr>
          <w:rFonts w:ascii="Arial"/>
          <w:sz w:val="21"/>
        </w:rPr>
      </w:pPr>
      <w:r/>
    </w:p>
    <w:p>
      <w:pPr>
        <w:ind w:left="3375"/>
        <w:spacing w:before="100" w:line="225" w:lineRule="auto"/>
        <w:rPr>
          <w:rFonts w:ascii="SimSun" w:hAnsi="SimSun" w:eastAsia="SimSun" w:cs="SimSun"/>
          <w:sz w:val="31"/>
          <w:szCs w:val="31"/>
        </w:rPr>
      </w:pPr>
      <w:r>
        <w:rPr>
          <w:rFonts w:ascii="Times New Roman" w:hAnsi="Times New Roman" w:eastAsia="Times New Roman" w:cs="Times New Roman"/>
          <w:sz w:val="31"/>
          <w:szCs w:val="31"/>
          <w:b/>
          <w:bCs/>
          <w:spacing w:val="6"/>
        </w:rPr>
        <w:t>5</w:t>
      </w:r>
      <w:r>
        <w:rPr>
          <w:rFonts w:ascii="Times New Roman" w:hAnsi="Times New Roman" w:eastAsia="Times New Roman" w:cs="Times New Roman"/>
          <w:sz w:val="31"/>
          <w:szCs w:val="31"/>
          <w:spacing w:val="6"/>
        </w:rPr>
        <w:t xml:space="preserve">  </w:t>
      </w:r>
      <w:r>
        <w:rPr>
          <w:rFonts w:ascii="SimSun" w:hAnsi="SimSun" w:eastAsia="SimSun" w:cs="SimSun"/>
          <w:sz w:val="31"/>
          <w:szCs w:val="31"/>
          <w14:textOutline w14:w="5793" w14:cap="sq" w14:cmpd="sng">
            <w14:solidFill>
              <w14:srgbClr w14:val="000000"/>
            </w14:solidFill>
            <w14:prstDash w14:val="solid"/>
            <w14:bevel/>
          </w14:textOutline>
          <w:spacing w:val="6"/>
        </w:rPr>
        <w:t>磁测井法</w:t>
      </w:r>
    </w:p>
    <w:p>
      <w:pPr>
        <w:spacing w:line="284" w:lineRule="auto"/>
        <w:rPr>
          <w:rFonts w:ascii="Arial"/>
          <w:sz w:val="21"/>
        </w:rPr>
      </w:pPr>
      <w:r/>
    </w:p>
    <w:p>
      <w:pPr>
        <w:ind w:left="3483"/>
        <w:spacing w:before="75"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0"/>
        </w:rPr>
        <w:t>5</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一般规定</w:t>
      </w:r>
    </w:p>
    <w:p>
      <w:pPr>
        <w:spacing w:line="263" w:lineRule="auto"/>
        <w:rPr>
          <w:rFonts w:ascii="Arial"/>
          <w:sz w:val="21"/>
        </w:rPr>
      </w:pPr>
      <w:r/>
    </w:p>
    <w:p>
      <w:pPr>
        <w:ind w:left="22"/>
        <w:spacing w:before="7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6"/>
        </w:rPr>
        <w:t>5.1.</w:t>
      </w: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地球周围空间分布有天然的大地磁场，地磁北</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rPr>
        <w:t>N</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极处于地理南极附近，</w:t>
      </w:r>
    </w:p>
    <w:p>
      <w:pPr>
        <w:ind w:left="23"/>
        <w:spacing w:before="188" w:line="378" w:lineRule="auto"/>
        <w:rPr>
          <w:rFonts w:ascii="SimSun" w:hAnsi="SimSun" w:eastAsia="SimSun" w:cs="SimSun"/>
          <w:sz w:val="23"/>
          <w:szCs w:val="23"/>
        </w:rPr>
      </w:pPr>
      <w:r>
        <w:rPr>
          <w:rFonts w:ascii="SimSun" w:hAnsi="SimSun" w:eastAsia="SimSun" w:cs="SimSun"/>
          <w:sz w:val="23"/>
          <w:szCs w:val="23"/>
          <w:spacing w:val="18"/>
        </w:rPr>
        <w:t>地</w:t>
      </w:r>
      <w:r>
        <w:rPr>
          <w:rFonts w:ascii="SimSun" w:hAnsi="SimSun" w:eastAsia="SimSun" w:cs="SimSun"/>
          <w:sz w:val="23"/>
          <w:szCs w:val="23"/>
          <w:spacing w:val="10"/>
        </w:rPr>
        <w:t>磁</w:t>
      </w:r>
      <w:r>
        <w:rPr>
          <w:rFonts w:ascii="SimSun" w:hAnsi="SimSun" w:eastAsia="SimSun" w:cs="SimSun"/>
          <w:sz w:val="23"/>
          <w:szCs w:val="23"/>
          <w:spacing w:val="9"/>
        </w:rPr>
        <w:t>南</w:t>
      </w:r>
      <w:r>
        <w:rPr>
          <w:rFonts w:ascii="SimSun" w:hAnsi="SimSun" w:eastAsia="SimSun" w:cs="SimSun"/>
          <w:sz w:val="23"/>
          <w:szCs w:val="23"/>
          <w:spacing w:val="9"/>
        </w:rPr>
        <w:t xml:space="preserve"> </w:t>
      </w:r>
      <w:r>
        <w:rPr>
          <w:rFonts w:ascii="SimSun" w:hAnsi="SimSun" w:eastAsia="SimSun" w:cs="SimSun"/>
          <w:sz w:val="23"/>
          <w:szCs w:val="23"/>
          <w:spacing w:val="9"/>
        </w:rPr>
        <w:t>(</w:t>
      </w:r>
      <w:r>
        <w:rPr>
          <w:rFonts w:ascii="Times New Roman" w:hAnsi="Times New Roman" w:eastAsia="Times New Roman" w:cs="Times New Roman"/>
          <w:sz w:val="23"/>
          <w:szCs w:val="23"/>
        </w:rPr>
        <w:t>S</w:t>
      </w:r>
      <w:r>
        <w:rPr>
          <w:rFonts w:ascii="SimSun" w:hAnsi="SimSun" w:eastAsia="SimSun" w:cs="SimSun"/>
          <w:sz w:val="23"/>
          <w:szCs w:val="23"/>
          <w:spacing w:val="9"/>
        </w:rPr>
        <w:t>)</w:t>
      </w:r>
      <w:r>
        <w:rPr>
          <w:rFonts w:ascii="SimSun" w:hAnsi="SimSun" w:eastAsia="SimSun" w:cs="SimSun"/>
          <w:sz w:val="23"/>
          <w:szCs w:val="23"/>
          <w:spacing w:val="9"/>
        </w:rPr>
        <w:t xml:space="preserve"> </w:t>
      </w:r>
      <w:r>
        <w:rPr>
          <w:rFonts w:ascii="SimSun" w:hAnsi="SimSun" w:eastAsia="SimSun" w:cs="SimSun"/>
          <w:sz w:val="23"/>
          <w:szCs w:val="23"/>
          <w:spacing w:val="9"/>
        </w:rPr>
        <w:t>极处于地理北极附近。通常情况下，在工程检测所涉及的局部区域</w:t>
      </w:r>
      <w:r>
        <w:rPr>
          <w:rFonts w:ascii="SimSun" w:hAnsi="SimSun" w:eastAsia="SimSun" w:cs="SimSun"/>
          <w:sz w:val="23"/>
          <w:szCs w:val="23"/>
        </w:rPr>
        <w:t xml:space="preserve"> </w:t>
      </w:r>
      <w:r>
        <w:rPr>
          <w:rFonts w:ascii="SimSun" w:hAnsi="SimSun" w:eastAsia="SimSun" w:cs="SimSun"/>
          <w:sz w:val="23"/>
          <w:szCs w:val="23"/>
          <w:spacing w:val="18"/>
        </w:rPr>
        <w:t>内可</w:t>
      </w:r>
      <w:r>
        <w:rPr>
          <w:rFonts w:ascii="SimSun" w:hAnsi="SimSun" w:eastAsia="SimSun" w:cs="SimSun"/>
          <w:sz w:val="23"/>
          <w:szCs w:val="23"/>
          <w:spacing w:val="15"/>
        </w:rPr>
        <w:t>以</w:t>
      </w:r>
      <w:r>
        <w:rPr>
          <w:rFonts w:ascii="SimSun" w:hAnsi="SimSun" w:eastAsia="SimSun" w:cs="SimSun"/>
          <w:sz w:val="23"/>
          <w:szCs w:val="23"/>
          <w:spacing w:val="9"/>
        </w:rPr>
        <w:t>近似认为天然地磁场为均匀分布的背景场，当周围空间中存在磁性物质</w:t>
      </w:r>
      <w:r>
        <w:rPr>
          <w:rFonts w:ascii="SimSun" w:hAnsi="SimSun" w:eastAsia="SimSun" w:cs="SimSun"/>
          <w:sz w:val="23"/>
          <w:szCs w:val="23"/>
        </w:rPr>
        <w:t xml:space="preserve"> </w:t>
      </w:r>
      <w:r>
        <w:rPr>
          <w:rFonts w:ascii="SimSun" w:hAnsi="SimSun" w:eastAsia="SimSun" w:cs="SimSun"/>
          <w:sz w:val="23"/>
          <w:szCs w:val="23"/>
          <w:spacing w:val="4"/>
        </w:rPr>
        <w:t>时，则</w:t>
      </w:r>
      <w:r>
        <w:rPr>
          <w:rFonts w:ascii="SimSun" w:hAnsi="SimSun" w:eastAsia="SimSun" w:cs="SimSun"/>
          <w:sz w:val="23"/>
          <w:szCs w:val="23"/>
          <w:spacing w:val="2"/>
        </w:rPr>
        <w:t>会引起地磁场的局部变化。钢筋属于铁磁性物质，磁化率很大且磁性很强，</w:t>
      </w:r>
      <w:r>
        <w:rPr>
          <w:rFonts w:ascii="SimSun" w:hAnsi="SimSun" w:eastAsia="SimSun" w:cs="SimSun"/>
          <w:sz w:val="23"/>
          <w:szCs w:val="23"/>
        </w:rPr>
        <w:t xml:space="preserve"> </w:t>
      </w:r>
      <w:r>
        <w:rPr>
          <w:rFonts w:ascii="SimSun" w:hAnsi="SimSun" w:eastAsia="SimSun" w:cs="SimSun"/>
          <w:sz w:val="23"/>
          <w:szCs w:val="23"/>
          <w:spacing w:val="9"/>
        </w:rPr>
        <w:t>当</w:t>
      </w:r>
      <w:r>
        <w:rPr>
          <w:rFonts w:ascii="SimSun" w:hAnsi="SimSun" w:eastAsia="SimSun" w:cs="SimSun"/>
          <w:sz w:val="23"/>
          <w:szCs w:val="23"/>
          <w:spacing w:val="7"/>
        </w:rPr>
        <w:t>钢筋笼被地磁场磁化后会在其周围形成很强的局部磁异常。磁测井法就是利用</w:t>
      </w:r>
      <w:r>
        <w:rPr>
          <w:rFonts w:ascii="SimSun" w:hAnsi="SimSun" w:eastAsia="SimSun" w:cs="SimSun"/>
          <w:sz w:val="23"/>
          <w:szCs w:val="23"/>
        </w:rPr>
        <w:t xml:space="preserve"> </w:t>
      </w:r>
      <w:r>
        <w:rPr>
          <w:rFonts w:ascii="SimSun" w:hAnsi="SimSun" w:eastAsia="SimSun" w:cs="SimSun"/>
          <w:sz w:val="23"/>
          <w:szCs w:val="23"/>
          <w:spacing w:val="9"/>
        </w:rPr>
        <w:t>了</w:t>
      </w:r>
      <w:r>
        <w:rPr>
          <w:rFonts w:ascii="SimSun" w:hAnsi="SimSun" w:eastAsia="SimSun" w:cs="SimSun"/>
          <w:sz w:val="23"/>
          <w:szCs w:val="23"/>
          <w:spacing w:val="7"/>
        </w:rPr>
        <w:t>这种磁性差异，通过研究磁性体周围磁场变化的空间分布特征和分布规律，对</w:t>
      </w:r>
      <w:r>
        <w:rPr>
          <w:rFonts w:ascii="SimSun" w:hAnsi="SimSun" w:eastAsia="SimSun" w:cs="SimSun"/>
          <w:sz w:val="23"/>
          <w:szCs w:val="23"/>
        </w:rPr>
        <w:t xml:space="preserve"> </w:t>
      </w:r>
      <w:r>
        <w:rPr>
          <w:rFonts w:ascii="SimSun" w:hAnsi="SimSun" w:eastAsia="SimSun" w:cs="SimSun"/>
          <w:sz w:val="23"/>
          <w:szCs w:val="23"/>
          <w:spacing w:val="18"/>
        </w:rPr>
        <w:t>磁</w:t>
      </w:r>
      <w:r>
        <w:rPr>
          <w:rFonts w:ascii="SimSun" w:hAnsi="SimSun" w:eastAsia="SimSun" w:cs="SimSun"/>
          <w:sz w:val="23"/>
          <w:szCs w:val="23"/>
          <w:spacing w:val="10"/>
        </w:rPr>
        <w:t>性</w:t>
      </w:r>
      <w:r>
        <w:rPr>
          <w:rFonts w:ascii="SimSun" w:hAnsi="SimSun" w:eastAsia="SimSun" w:cs="SimSun"/>
          <w:sz w:val="23"/>
          <w:szCs w:val="23"/>
          <w:spacing w:val="9"/>
        </w:rPr>
        <w:t>物体空间分布作出解释，进而可以分析桩中钢筋笼的分布情况。</w:t>
      </w:r>
    </w:p>
    <w:p>
      <w:pPr>
        <w:ind w:left="3483"/>
        <w:spacing w:before="136"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0"/>
        </w:rPr>
        <w:t>5</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现场检测</w:t>
      </w:r>
    </w:p>
    <w:p>
      <w:pPr>
        <w:spacing w:line="264" w:lineRule="auto"/>
        <w:rPr>
          <w:rFonts w:ascii="Arial"/>
          <w:sz w:val="21"/>
        </w:rPr>
      </w:pPr>
      <w:r/>
    </w:p>
    <w:p>
      <w:pPr>
        <w:ind w:left="22"/>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5</w:t>
      </w:r>
      <w:r>
        <w:rPr>
          <w:rFonts w:ascii="Times New Roman" w:hAnsi="Times New Roman" w:eastAsia="Times New Roman" w:cs="Times New Roman"/>
          <w:sz w:val="23"/>
          <w:szCs w:val="23"/>
          <w:b/>
          <w:bCs/>
          <w:spacing w:val="6"/>
        </w:rPr>
        <w:t>.3.1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根据磁感应理论，钢筋笼主筋磁感应强度与测点至主筋垂直距离的平方成</w:t>
      </w:r>
    </w:p>
    <w:p>
      <w:pPr>
        <w:ind w:left="22" w:right="61" w:firstLine="1"/>
        <w:spacing w:before="185" w:line="367" w:lineRule="auto"/>
        <w:rPr>
          <w:rFonts w:ascii="SimSun" w:hAnsi="SimSun" w:eastAsia="SimSun" w:cs="SimSun"/>
          <w:sz w:val="23"/>
          <w:szCs w:val="23"/>
        </w:rPr>
      </w:pPr>
      <w:r>
        <w:rPr>
          <w:rFonts w:ascii="SimSun" w:hAnsi="SimSun" w:eastAsia="SimSun" w:cs="SimSun"/>
          <w:sz w:val="23"/>
          <w:szCs w:val="23"/>
          <w:spacing w:val="8"/>
        </w:rPr>
        <w:t>反</w:t>
      </w:r>
      <w:r>
        <w:rPr>
          <w:rFonts w:ascii="SimSun" w:hAnsi="SimSun" w:eastAsia="SimSun" w:cs="SimSun"/>
          <w:sz w:val="23"/>
          <w:szCs w:val="23"/>
          <w:spacing w:val="7"/>
        </w:rPr>
        <w:t>比。因此，为了获得较清晰的钢筋笼磁异常信号，测点应充分靠近钢筋笼。根</w:t>
      </w:r>
      <w:r>
        <w:rPr>
          <w:rFonts w:ascii="SimSun" w:hAnsi="SimSun" w:eastAsia="SimSun" w:cs="SimSun"/>
          <w:sz w:val="23"/>
          <w:szCs w:val="23"/>
        </w:rPr>
        <w:t xml:space="preserve"> </w:t>
      </w:r>
      <w:r>
        <w:rPr>
          <w:rFonts w:ascii="SimSun" w:hAnsi="SimSun" w:eastAsia="SimSun" w:cs="SimSun"/>
          <w:sz w:val="23"/>
          <w:szCs w:val="23"/>
          <w:spacing w:val="14"/>
        </w:rPr>
        <w:t>据实</w:t>
      </w:r>
      <w:r>
        <w:rPr>
          <w:rFonts w:ascii="SimSun" w:hAnsi="SimSun" w:eastAsia="SimSun" w:cs="SimSun"/>
          <w:sz w:val="23"/>
          <w:szCs w:val="23"/>
          <w:spacing w:val="11"/>
        </w:rPr>
        <w:t>践</w:t>
      </w:r>
      <w:r>
        <w:rPr>
          <w:rFonts w:ascii="SimSun" w:hAnsi="SimSun" w:eastAsia="SimSun" w:cs="SimSun"/>
          <w:sz w:val="23"/>
          <w:szCs w:val="23"/>
          <w:spacing w:val="7"/>
        </w:rPr>
        <w:t>经验，当测点与钢筋笼距离超过</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1.5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后，钢筋笼的磁异常信号将非常微</w:t>
      </w:r>
      <w:r>
        <w:rPr>
          <w:rFonts w:ascii="SimSun" w:hAnsi="SimSun" w:eastAsia="SimSun" w:cs="SimSun"/>
          <w:sz w:val="23"/>
          <w:szCs w:val="23"/>
        </w:rPr>
        <w:t xml:space="preserve"> </w:t>
      </w:r>
      <w:r>
        <w:rPr>
          <w:rFonts w:ascii="SimSun" w:hAnsi="SimSun" w:eastAsia="SimSun" w:cs="SimSun"/>
          <w:sz w:val="23"/>
          <w:szCs w:val="23"/>
          <w:spacing w:val="9"/>
        </w:rPr>
        <w:t>弱</w:t>
      </w:r>
      <w:r>
        <w:rPr>
          <w:rFonts w:ascii="SimSun" w:hAnsi="SimSun" w:eastAsia="SimSun" w:cs="SimSun"/>
          <w:sz w:val="23"/>
          <w:szCs w:val="23"/>
          <w:spacing w:val="7"/>
        </w:rPr>
        <w:t>，甚至无法判断钢筋笼的存在与否。考虑的桩的垂直度本身有一定的偏差，为</w:t>
      </w:r>
      <w:r>
        <w:rPr>
          <w:rFonts w:ascii="SimSun" w:hAnsi="SimSun" w:eastAsia="SimSun" w:cs="SimSun"/>
          <w:sz w:val="23"/>
          <w:szCs w:val="23"/>
        </w:rPr>
        <w:t xml:space="preserve"> </w:t>
      </w:r>
      <w:r>
        <w:rPr>
          <w:rFonts w:ascii="SimSun" w:hAnsi="SimSun" w:eastAsia="SimSun" w:cs="SimSun"/>
          <w:sz w:val="23"/>
          <w:szCs w:val="23"/>
          <w:spacing w:val="9"/>
        </w:rPr>
        <w:t>了</w:t>
      </w:r>
      <w:r>
        <w:rPr>
          <w:rFonts w:ascii="SimSun" w:hAnsi="SimSun" w:eastAsia="SimSun" w:cs="SimSun"/>
          <w:sz w:val="23"/>
          <w:szCs w:val="23"/>
          <w:spacing w:val="7"/>
        </w:rPr>
        <w:t>确保钢筋笼磁异常信号清晰可辩，这里规定测试孔宜布置在距受检桩边缘不大</w:t>
      </w:r>
    </w:p>
    <w:p>
      <w:pPr>
        <w:ind w:left="27"/>
        <w:spacing w:line="322" w:lineRule="exact"/>
        <w:rPr>
          <w:rFonts w:ascii="SimSun" w:hAnsi="SimSun" w:eastAsia="SimSun" w:cs="SimSun"/>
          <w:sz w:val="23"/>
          <w:szCs w:val="23"/>
        </w:rPr>
      </w:pPr>
      <w:r>
        <w:rPr>
          <w:rFonts w:ascii="SimSun" w:hAnsi="SimSun" w:eastAsia="SimSun" w:cs="SimSun"/>
          <w:sz w:val="23"/>
          <w:szCs w:val="23"/>
          <w:spacing w:val="6"/>
          <w:position w:val="1"/>
        </w:rPr>
        <w:t>于</w:t>
      </w:r>
      <w:r>
        <w:rPr>
          <w:rFonts w:ascii="SimSun" w:hAnsi="SimSun" w:eastAsia="SimSun" w:cs="SimSun"/>
          <w:sz w:val="23"/>
          <w:szCs w:val="23"/>
          <w:spacing w:val="4"/>
          <w:position w:val="1"/>
        </w:rPr>
        <w:t xml:space="preserve"> </w:t>
      </w:r>
      <w:r>
        <w:rPr>
          <w:rFonts w:ascii="Times New Roman" w:hAnsi="Times New Roman" w:eastAsia="Times New Roman" w:cs="Times New Roman"/>
          <w:sz w:val="23"/>
          <w:szCs w:val="23"/>
          <w:spacing w:val="3"/>
          <w:position w:val="1"/>
        </w:rPr>
        <w:t>0.5</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3"/>
          <w:position w:val="1"/>
        </w:rPr>
        <w:t xml:space="preserve"> </w:t>
      </w:r>
      <w:r>
        <w:rPr>
          <w:rFonts w:ascii="SimSun" w:hAnsi="SimSun" w:eastAsia="SimSun" w:cs="SimSun"/>
          <w:sz w:val="23"/>
          <w:szCs w:val="23"/>
          <w:spacing w:val="3"/>
          <w:position w:val="1"/>
        </w:rPr>
        <w:t>以及桩侧成孔的垂直度宜控制在</w:t>
      </w:r>
      <w:r>
        <w:rPr>
          <w:rFonts w:ascii="SimSun" w:hAnsi="SimSun" w:eastAsia="SimSun" w:cs="SimSun"/>
          <w:sz w:val="23"/>
          <w:szCs w:val="23"/>
          <w:spacing w:val="3"/>
          <w:position w:val="1"/>
        </w:rPr>
        <w:t xml:space="preserve"> </w:t>
      </w:r>
      <w:r>
        <w:rPr>
          <w:rFonts w:ascii="Times New Roman" w:hAnsi="Times New Roman" w:eastAsia="Times New Roman" w:cs="Times New Roman"/>
          <w:sz w:val="23"/>
          <w:szCs w:val="23"/>
          <w:spacing w:val="3"/>
          <w:position w:val="1"/>
        </w:rPr>
        <w:t>1%</w:t>
      </w:r>
      <w:r>
        <w:rPr>
          <w:rFonts w:ascii="SimSun" w:hAnsi="SimSun" w:eastAsia="SimSun" w:cs="SimSun"/>
          <w:sz w:val="23"/>
          <w:szCs w:val="23"/>
          <w:spacing w:val="3"/>
          <w:position w:val="1"/>
        </w:rPr>
        <w:t>以内。</w:t>
      </w:r>
    </w:p>
    <w:p>
      <w:pPr>
        <w:ind w:left="22"/>
        <w:spacing w:before="188"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5</w:t>
      </w:r>
      <w:r>
        <w:rPr>
          <w:rFonts w:ascii="Times New Roman" w:hAnsi="Times New Roman" w:eastAsia="Times New Roman" w:cs="Times New Roman"/>
          <w:sz w:val="23"/>
          <w:szCs w:val="23"/>
          <w:b/>
          <w:bCs/>
          <w:spacing w:val="6"/>
        </w:rPr>
        <w:t>.3.3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磁场传感器获得稳定的测试数据需要一定的响应时间，人工拉线移动速度</w:t>
      </w:r>
    </w:p>
    <w:p>
      <w:pPr>
        <w:ind w:left="24"/>
        <w:spacing w:before="185" w:line="227" w:lineRule="auto"/>
        <w:outlineLvl w:val="0"/>
        <w:rPr>
          <w:rFonts w:ascii="SimSun" w:hAnsi="SimSun" w:eastAsia="SimSun" w:cs="SimSun"/>
          <w:sz w:val="23"/>
          <w:szCs w:val="23"/>
        </w:rPr>
      </w:pPr>
      <w:r>
        <w:rPr>
          <w:rFonts w:ascii="SimSun" w:hAnsi="SimSun" w:eastAsia="SimSun" w:cs="SimSun"/>
          <w:sz w:val="23"/>
          <w:szCs w:val="23"/>
          <w:spacing w:val="9"/>
        </w:rPr>
        <w:t>过快将会导致测试的磁异常数据不正确</w:t>
      </w:r>
      <w:r>
        <w:rPr>
          <w:rFonts w:ascii="SimSun" w:hAnsi="SimSun" w:eastAsia="SimSun" w:cs="SimSun"/>
          <w:sz w:val="23"/>
          <w:szCs w:val="23"/>
          <w:spacing w:val="6"/>
        </w:rPr>
        <w:t>。</w:t>
      </w:r>
    </w:p>
    <w:p>
      <w:pPr>
        <w:sectPr>
          <w:footerReference w:type="default" r:id="rId96"/>
          <w:pgSz w:w="11906" w:h="16839"/>
          <w:pgMar w:top="1431" w:right="1738" w:bottom="1156" w:left="1785" w:header="0" w:footer="996" w:gutter="0"/>
        </w:sectPr>
        <w:rPr/>
      </w:pPr>
    </w:p>
    <w:p>
      <w:pPr>
        <w:spacing w:line="300" w:lineRule="auto"/>
        <w:rPr>
          <w:rFonts w:ascii="Arial"/>
          <w:sz w:val="21"/>
        </w:rPr>
      </w:pPr>
      <w:r/>
    </w:p>
    <w:p>
      <w:pPr>
        <w:ind w:left="3054"/>
        <w:spacing w:before="101" w:line="226" w:lineRule="auto"/>
        <w:rPr>
          <w:rFonts w:ascii="SimSun" w:hAnsi="SimSun" w:eastAsia="SimSun" w:cs="SimSun"/>
          <w:sz w:val="31"/>
          <w:szCs w:val="31"/>
        </w:rPr>
      </w:pPr>
      <w:r>
        <w:rPr>
          <w:rFonts w:ascii="Times New Roman" w:hAnsi="Times New Roman" w:eastAsia="Times New Roman" w:cs="Times New Roman"/>
          <w:sz w:val="31"/>
          <w:szCs w:val="31"/>
          <w:b/>
          <w:bCs/>
          <w:spacing w:val="7"/>
        </w:rPr>
        <w:t>6</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钻孔低应变</w:t>
      </w:r>
      <w:r>
        <w:rPr>
          <w:rFonts w:ascii="SimSun" w:hAnsi="SimSun" w:eastAsia="SimSun" w:cs="SimSun"/>
          <w:sz w:val="31"/>
          <w:szCs w:val="31"/>
          <w14:textOutline w14:w="5793" w14:cap="sq" w14:cmpd="sng">
            <w14:solidFill>
              <w14:srgbClr w14:val="000000"/>
            </w14:solidFill>
            <w14:prstDash w14:val="solid"/>
            <w14:bevel/>
          </w14:textOutline>
          <w:spacing w:val="5"/>
        </w:rPr>
        <w:t>法</w:t>
      </w:r>
    </w:p>
    <w:p>
      <w:pPr>
        <w:ind w:left="22"/>
        <w:spacing w:before="264" w:line="226"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4"/>
        </w:rPr>
        <w:t>6</w:t>
      </w:r>
      <w:r>
        <w:rPr>
          <w:rFonts w:ascii="Times New Roman" w:hAnsi="Times New Roman" w:eastAsia="Times New Roman" w:cs="Times New Roman"/>
          <w:sz w:val="23"/>
          <w:szCs w:val="23"/>
          <w:b/>
          <w:bCs/>
          <w:spacing w:val="7"/>
        </w:rPr>
        <w:t>.3.1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时间段长度的规定主要是为了保证顺利采集到预估的桩底反射信号，</w:t>
      </w:r>
      <w:r>
        <w:rPr>
          <w:rFonts w:ascii="Times New Roman" w:hAnsi="Times New Roman" w:eastAsia="Times New Roman" w:cs="Times New Roman"/>
          <w:sz w:val="23"/>
          <w:szCs w:val="23"/>
          <w:i/>
          <w:iCs/>
        </w:rPr>
        <w:t>L</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为</w:t>
      </w:r>
    </w:p>
    <w:p>
      <w:pPr>
        <w:ind w:left="25"/>
        <w:spacing w:before="186" w:line="226" w:lineRule="auto"/>
        <w:rPr>
          <w:rFonts w:ascii="SimSun" w:hAnsi="SimSun" w:eastAsia="SimSun" w:cs="SimSun"/>
          <w:sz w:val="23"/>
          <w:szCs w:val="23"/>
        </w:rPr>
      </w:pPr>
      <w:r>
        <w:rPr>
          <w:rFonts w:ascii="SimSun" w:hAnsi="SimSun" w:eastAsia="SimSun" w:cs="SimSun"/>
          <w:sz w:val="23"/>
          <w:szCs w:val="23"/>
          <w:spacing w:val="10"/>
        </w:rPr>
        <w:t>预</w:t>
      </w:r>
      <w:r>
        <w:rPr>
          <w:rFonts w:ascii="SimSun" w:hAnsi="SimSun" w:eastAsia="SimSun" w:cs="SimSun"/>
          <w:sz w:val="23"/>
          <w:szCs w:val="23"/>
          <w:spacing w:val="8"/>
        </w:rPr>
        <w:t>估桩长，</w:t>
      </w:r>
      <w:r>
        <w:rPr>
          <w:rFonts w:ascii="Times New Roman" w:hAnsi="Times New Roman" w:eastAsia="Times New Roman" w:cs="Times New Roman"/>
          <w:sz w:val="23"/>
          <w:szCs w:val="23"/>
          <w:i/>
          <w:iCs/>
        </w:rPr>
        <w:t>c</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为桩身平均波速。</w:t>
      </w:r>
    </w:p>
    <w:p>
      <w:pPr>
        <w:ind w:left="22"/>
        <w:spacing w:before="186"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7"/>
        </w:rPr>
        <w:t>6</w:t>
      </w:r>
      <w:r>
        <w:rPr>
          <w:rFonts w:ascii="Times New Roman" w:hAnsi="Times New Roman" w:eastAsia="Times New Roman" w:cs="Times New Roman"/>
          <w:sz w:val="23"/>
          <w:szCs w:val="23"/>
          <w:b/>
          <w:bCs/>
          <w:spacing w:val="6"/>
        </w:rPr>
        <w:t>.4.3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低应变反射波法是建立在一维波动理论基础上，将桩假设为一维弹性连续</w:t>
      </w:r>
    </w:p>
    <w:p>
      <w:pPr>
        <w:ind w:left="22" w:right="35" w:firstLine="1"/>
        <w:spacing w:before="180" w:line="376" w:lineRule="auto"/>
        <w:rPr>
          <w:rFonts w:ascii="SimSun" w:hAnsi="SimSun" w:eastAsia="SimSun" w:cs="SimSun"/>
          <w:sz w:val="23"/>
          <w:szCs w:val="23"/>
        </w:rPr>
      </w:pPr>
      <w:r>
        <w:rPr>
          <w:rFonts w:ascii="SimSun" w:hAnsi="SimSun" w:eastAsia="SimSun" w:cs="SimSun"/>
          <w:sz w:val="23"/>
          <w:szCs w:val="23"/>
          <w:spacing w:val="8"/>
        </w:rPr>
        <w:t>杆</w:t>
      </w:r>
      <w:r>
        <w:rPr>
          <w:rFonts w:ascii="SimSun" w:hAnsi="SimSun" w:eastAsia="SimSun" w:cs="SimSun"/>
          <w:sz w:val="23"/>
          <w:szCs w:val="23"/>
          <w:spacing w:val="7"/>
        </w:rPr>
        <w:t>，在桩身顶部进行竖向激振产生弹性波，弹性波沿着桩身向下传播，当桩身存</w:t>
      </w:r>
      <w:r>
        <w:rPr>
          <w:rFonts w:ascii="SimSun" w:hAnsi="SimSun" w:eastAsia="SimSun" w:cs="SimSun"/>
          <w:sz w:val="23"/>
          <w:szCs w:val="23"/>
        </w:rPr>
        <w:t xml:space="preserve"> </w:t>
      </w:r>
      <w:r>
        <w:rPr>
          <w:rFonts w:ascii="SimSun" w:hAnsi="SimSun" w:eastAsia="SimSun" w:cs="SimSun"/>
          <w:sz w:val="23"/>
          <w:szCs w:val="23"/>
          <w:spacing w:val="12"/>
        </w:rPr>
        <w:t>在明显</w:t>
      </w:r>
      <w:r>
        <w:rPr>
          <w:rFonts w:ascii="SimSun" w:hAnsi="SimSun" w:eastAsia="SimSun" w:cs="SimSun"/>
          <w:sz w:val="23"/>
          <w:szCs w:val="23"/>
          <w:spacing w:val="7"/>
        </w:rPr>
        <w:t>差</w:t>
      </w:r>
      <w:r>
        <w:rPr>
          <w:rFonts w:ascii="SimSun" w:hAnsi="SimSun" w:eastAsia="SimSun" w:cs="SimSun"/>
          <w:sz w:val="23"/>
          <w:szCs w:val="23"/>
          <w:spacing w:val="6"/>
        </w:rPr>
        <w:t>异的界面</w:t>
      </w:r>
      <w:r>
        <w:rPr>
          <w:rFonts w:ascii="SimSun" w:hAnsi="SimSun" w:eastAsia="SimSun" w:cs="SimSun"/>
          <w:sz w:val="23"/>
          <w:szCs w:val="23"/>
          <w:spacing w:val="6"/>
        </w:rPr>
        <w:t xml:space="preserve"> </w:t>
      </w:r>
      <w:r>
        <w:rPr>
          <w:rFonts w:ascii="SimSun" w:hAnsi="SimSun" w:eastAsia="SimSun" w:cs="SimSun"/>
          <w:sz w:val="23"/>
          <w:szCs w:val="23"/>
          <w:spacing w:val="6"/>
        </w:rPr>
        <w:t>(如桩底、断桩和严重离析等)</w:t>
      </w:r>
      <w:r>
        <w:rPr>
          <w:rFonts w:ascii="SimSun" w:hAnsi="SimSun" w:eastAsia="SimSun" w:cs="SimSun"/>
          <w:sz w:val="23"/>
          <w:szCs w:val="23"/>
          <w:spacing w:val="6"/>
        </w:rPr>
        <w:t xml:space="preserve"> </w:t>
      </w:r>
      <w:r>
        <w:rPr>
          <w:rFonts w:ascii="SimSun" w:hAnsi="SimSun" w:eastAsia="SimSun" w:cs="SimSun"/>
          <w:sz w:val="23"/>
          <w:szCs w:val="23"/>
          <w:spacing w:val="6"/>
        </w:rPr>
        <w:t>或桩身截面积变化</w:t>
      </w:r>
      <w:r>
        <w:rPr>
          <w:rFonts w:ascii="SimSun" w:hAnsi="SimSun" w:eastAsia="SimSun" w:cs="SimSun"/>
          <w:sz w:val="23"/>
          <w:szCs w:val="23"/>
          <w:spacing w:val="6"/>
        </w:rPr>
        <w:t xml:space="preserve"> </w:t>
      </w:r>
      <w:r>
        <w:rPr>
          <w:rFonts w:ascii="SimSun" w:hAnsi="SimSun" w:eastAsia="SimSun" w:cs="SimSun"/>
          <w:sz w:val="23"/>
          <w:szCs w:val="23"/>
          <w:spacing w:val="6"/>
        </w:rPr>
        <w:t>(如缩径或</w:t>
      </w:r>
      <w:r>
        <w:rPr>
          <w:rFonts w:ascii="SimSun" w:hAnsi="SimSun" w:eastAsia="SimSun" w:cs="SimSun"/>
          <w:sz w:val="23"/>
          <w:szCs w:val="23"/>
        </w:rPr>
        <w:t xml:space="preserve"> </w:t>
      </w:r>
      <w:r>
        <w:rPr>
          <w:rFonts w:ascii="SimSun" w:hAnsi="SimSun" w:eastAsia="SimSun" w:cs="SimSun"/>
          <w:sz w:val="23"/>
          <w:szCs w:val="23"/>
          <w:spacing w:val="7"/>
        </w:rPr>
        <w:t>扩径)</w:t>
      </w:r>
      <w:r>
        <w:rPr>
          <w:rFonts w:ascii="SimSun" w:hAnsi="SimSun" w:eastAsia="SimSun" w:cs="SimSun"/>
          <w:sz w:val="23"/>
          <w:szCs w:val="23"/>
          <w:spacing w:val="7"/>
        </w:rPr>
        <w:t xml:space="preserve"> </w:t>
      </w:r>
      <w:r>
        <w:rPr>
          <w:rFonts w:ascii="SimSun" w:hAnsi="SimSun" w:eastAsia="SimSun" w:cs="SimSun"/>
          <w:sz w:val="23"/>
          <w:szCs w:val="23"/>
          <w:spacing w:val="7"/>
        </w:rPr>
        <w:t>部位，波阻抗将发生变化，产生反射波，通过安装在桩顶的传感器接收</w:t>
      </w:r>
      <w:r>
        <w:rPr>
          <w:rFonts w:ascii="SimSun" w:hAnsi="SimSun" w:eastAsia="SimSun" w:cs="SimSun"/>
          <w:sz w:val="23"/>
          <w:szCs w:val="23"/>
          <w:spacing w:val="2"/>
        </w:rPr>
        <w:t>反</w:t>
      </w:r>
      <w:r>
        <w:rPr>
          <w:rFonts w:ascii="SimSun" w:hAnsi="SimSun" w:eastAsia="SimSun" w:cs="SimSun"/>
          <w:sz w:val="23"/>
          <w:szCs w:val="23"/>
        </w:rPr>
        <w:t xml:space="preserve"> </w:t>
      </w:r>
      <w:r>
        <w:rPr>
          <w:rFonts w:ascii="SimSun" w:hAnsi="SimSun" w:eastAsia="SimSun" w:cs="SimSun"/>
          <w:sz w:val="23"/>
          <w:szCs w:val="23"/>
          <w:spacing w:val="9"/>
        </w:rPr>
        <w:t>射</w:t>
      </w:r>
      <w:r>
        <w:rPr>
          <w:rFonts w:ascii="SimSun" w:hAnsi="SimSun" w:eastAsia="SimSun" w:cs="SimSun"/>
          <w:sz w:val="23"/>
          <w:szCs w:val="23"/>
          <w:spacing w:val="7"/>
        </w:rPr>
        <w:t>信号，对接收的反射信号进行放大、滤波和数据处理，可以识别来自桩身不同</w:t>
      </w:r>
      <w:r>
        <w:rPr>
          <w:rFonts w:ascii="SimSun" w:hAnsi="SimSun" w:eastAsia="SimSun" w:cs="SimSun"/>
          <w:sz w:val="23"/>
          <w:szCs w:val="23"/>
        </w:rPr>
        <w:t xml:space="preserve"> </w:t>
      </w:r>
      <w:r>
        <w:rPr>
          <w:rFonts w:ascii="SimSun" w:hAnsi="SimSun" w:eastAsia="SimSun" w:cs="SimSun"/>
          <w:sz w:val="23"/>
          <w:szCs w:val="23"/>
          <w:spacing w:val="9"/>
        </w:rPr>
        <w:t>部</w:t>
      </w:r>
      <w:r>
        <w:rPr>
          <w:rFonts w:ascii="SimSun" w:hAnsi="SimSun" w:eastAsia="SimSun" w:cs="SimSun"/>
          <w:sz w:val="23"/>
          <w:szCs w:val="23"/>
          <w:spacing w:val="7"/>
        </w:rPr>
        <w:t>位的反射信息。利用波在桩体内传播时纵波波速、桩长与反射时间之间的对应</w:t>
      </w:r>
      <w:r>
        <w:rPr>
          <w:rFonts w:ascii="SimSun" w:hAnsi="SimSun" w:eastAsia="SimSun" w:cs="SimSun"/>
          <w:sz w:val="23"/>
          <w:szCs w:val="23"/>
        </w:rPr>
        <w:t xml:space="preserve"> </w:t>
      </w:r>
      <w:r>
        <w:rPr>
          <w:rFonts w:ascii="SimSun" w:hAnsi="SimSun" w:eastAsia="SimSun" w:cs="SimSun"/>
          <w:sz w:val="23"/>
          <w:szCs w:val="23"/>
          <w:spacing w:val="9"/>
        </w:rPr>
        <w:t>关</w:t>
      </w:r>
      <w:r>
        <w:rPr>
          <w:rFonts w:ascii="SimSun" w:hAnsi="SimSun" w:eastAsia="SimSun" w:cs="SimSun"/>
          <w:sz w:val="23"/>
          <w:szCs w:val="23"/>
          <w:spacing w:val="7"/>
        </w:rPr>
        <w:t>系，通过对反射信息的分析计算，判断桩身混凝土的完整性及根据平均波速校</w:t>
      </w:r>
      <w:r>
        <w:rPr>
          <w:rFonts w:ascii="SimSun" w:hAnsi="SimSun" w:eastAsia="SimSun" w:cs="SimSun"/>
          <w:sz w:val="23"/>
          <w:szCs w:val="23"/>
        </w:rPr>
        <w:t xml:space="preserve"> </w:t>
      </w:r>
      <w:r>
        <w:rPr>
          <w:rFonts w:ascii="SimSun" w:hAnsi="SimSun" w:eastAsia="SimSun" w:cs="SimSun"/>
          <w:sz w:val="23"/>
          <w:szCs w:val="23"/>
          <w:spacing w:val="10"/>
        </w:rPr>
        <w:t>核</w:t>
      </w:r>
      <w:r>
        <w:rPr>
          <w:rFonts w:ascii="SimSun" w:hAnsi="SimSun" w:eastAsia="SimSun" w:cs="SimSun"/>
          <w:sz w:val="23"/>
          <w:szCs w:val="23"/>
          <w:spacing w:val="9"/>
        </w:rPr>
        <w:t>桩的实际长度，判定桩身缺陷程度及位置。</w:t>
      </w:r>
    </w:p>
    <w:p>
      <w:pPr>
        <w:ind w:left="506"/>
        <w:spacing w:before="1" w:line="226" w:lineRule="auto"/>
        <w:rPr>
          <w:rFonts w:ascii="SimSun" w:hAnsi="SimSun" w:eastAsia="SimSun" w:cs="SimSun"/>
          <w:sz w:val="23"/>
          <w:szCs w:val="23"/>
        </w:rPr>
      </w:pPr>
      <w:r>
        <w:rPr>
          <w:rFonts w:ascii="SimSun" w:hAnsi="SimSun" w:eastAsia="SimSun" w:cs="SimSun"/>
          <w:sz w:val="23"/>
          <w:szCs w:val="23"/>
          <w:spacing w:val="12"/>
        </w:rPr>
        <w:t>鉴于传统</w:t>
      </w:r>
      <w:r>
        <w:rPr>
          <w:rFonts w:ascii="SimSun" w:hAnsi="SimSun" w:eastAsia="SimSun" w:cs="SimSun"/>
          <w:sz w:val="23"/>
          <w:szCs w:val="23"/>
          <w:spacing w:val="8"/>
        </w:rPr>
        <w:t>的</w:t>
      </w:r>
      <w:r>
        <w:rPr>
          <w:rFonts w:ascii="SimSun" w:hAnsi="SimSun" w:eastAsia="SimSun" w:cs="SimSun"/>
          <w:sz w:val="23"/>
          <w:szCs w:val="23"/>
          <w:spacing w:val="6"/>
        </w:rPr>
        <w:t>低应变法在检测既有桩基工作状况时的局限性，结合工程实践试</w:t>
      </w:r>
    </w:p>
    <w:p>
      <w:pPr>
        <w:ind w:left="21"/>
        <w:spacing w:before="183" w:line="376" w:lineRule="auto"/>
        <w:rPr>
          <w:rFonts w:ascii="SimSun" w:hAnsi="SimSun" w:eastAsia="SimSun" w:cs="SimSun"/>
          <w:sz w:val="23"/>
          <w:szCs w:val="23"/>
        </w:rPr>
      </w:pPr>
      <w:r>
        <w:rPr>
          <w:rFonts w:ascii="SimSun" w:hAnsi="SimSun" w:eastAsia="SimSun" w:cs="SimSun"/>
          <w:sz w:val="23"/>
          <w:szCs w:val="23"/>
          <w:spacing w:val="11"/>
        </w:rPr>
        <w:t>验</w:t>
      </w:r>
      <w:r>
        <w:rPr>
          <w:rFonts w:ascii="SimSun" w:hAnsi="SimSun" w:eastAsia="SimSun" w:cs="SimSun"/>
          <w:sz w:val="23"/>
          <w:szCs w:val="23"/>
          <w:spacing w:val="8"/>
        </w:rPr>
        <w:t>，规程编制组提出钻孔低应变检测方法，即在基桩中心对应的承台顶部钻孔，</w:t>
      </w:r>
      <w:r>
        <w:rPr>
          <w:rFonts w:ascii="SimSun" w:hAnsi="SimSun" w:eastAsia="SimSun" w:cs="SimSun"/>
          <w:sz w:val="23"/>
          <w:szCs w:val="23"/>
        </w:rPr>
        <w:t xml:space="preserve"> </w:t>
      </w:r>
      <w:r>
        <w:rPr>
          <w:rFonts w:ascii="SimSun" w:hAnsi="SimSun" w:eastAsia="SimSun" w:cs="SimSun"/>
          <w:sz w:val="23"/>
          <w:szCs w:val="23"/>
          <w:spacing w:val="10"/>
        </w:rPr>
        <w:t>将</w:t>
      </w:r>
      <w:r>
        <w:rPr>
          <w:rFonts w:ascii="SimSun" w:hAnsi="SimSun" w:eastAsia="SimSun" w:cs="SimSun"/>
          <w:sz w:val="23"/>
          <w:szCs w:val="23"/>
          <w:spacing w:val="7"/>
        </w:rPr>
        <w:t>测振传感器安装在被测桩基础的顶面，在承台顶面上进行激振，通过传感器接</w:t>
      </w:r>
      <w:r>
        <w:rPr>
          <w:rFonts w:ascii="SimSun" w:hAnsi="SimSun" w:eastAsia="SimSun" w:cs="SimSun"/>
          <w:sz w:val="23"/>
          <w:szCs w:val="23"/>
        </w:rPr>
        <w:t xml:space="preserve"> </w:t>
      </w:r>
      <w:r>
        <w:rPr>
          <w:rFonts w:ascii="SimSun" w:hAnsi="SimSun" w:eastAsia="SimSun" w:cs="SimSun"/>
          <w:sz w:val="23"/>
          <w:szCs w:val="23"/>
          <w:spacing w:val="10"/>
        </w:rPr>
        <w:t>收</w:t>
      </w:r>
      <w:r>
        <w:rPr>
          <w:rFonts w:ascii="SimSun" w:hAnsi="SimSun" w:eastAsia="SimSun" w:cs="SimSun"/>
          <w:sz w:val="23"/>
          <w:szCs w:val="23"/>
          <w:spacing w:val="7"/>
        </w:rPr>
        <w:t>桩身反射信号，据此分析基桩的完整性。该检测方法的有效性已通过多个实际</w:t>
      </w:r>
      <w:r>
        <w:rPr>
          <w:rFonts w:ascii="SimSun" w:hAnsi="SimSun" w:eastAsia="SimSun" w:cs="SimSun"/>
          <w:sz w:val="23"/>
          <w:szCs w:val="23"/>
        </w:rPr>
        <w:t xml:space="preserve"> </w:t>
      </w:r>
      <w:r>
        <w:rPr>
          <w:rFonts w:ascii="SimSun" w:hAnsi="SimSun" w:eastAsia="SimSun" w:cs="SimSun"/>
          <w:sz w:val="23"/>
          <w:szCs w:val="23"/>
          <w:spacing w:val="10"/>
        </w:rPr>
        <w:t>桥梁既</w:t>
      </w:r>
      <w:r>
        <w:rPr>
          <w:rFonts w:ascii="SimSun" w:hAnsi="SimSun" w:eastAsia="SimSun" w:cs="SimSun"/>
          <w:sz w:val="23"/>
          <w:szCs w:val="23"/>
          <w:spacing w:val="5"/>
        </w:rPr>
        <w:t>有桩基检测项目得到验证。图</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6.4.3-</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为实际项目中通过钻孔低应变法获</w:t>
      </w:r>
      <w:r>
        <w:rPr>
          <w:rFonts w:ascii="SimSun" w:hAnsi="SimSun" w:eastAsia="SimSun" w:cs="SimSun"/>
          <w:sz w:val="23"/>
          <w:szCs w:val="23"/>
        </w:rPr>
        <w:t xml:space="preserve"> </w:t>
      </w:r>
      <w:r>
        <w:rPr>
          <w:rFonts w:ascii="SimSun" w:hAnsi="SimSun" w:eastAsia="SimSun" w:cs="SimSun"/>
          <w:sz w:val="23"/>
          <w:szCs w:val="23"/>
          <w:spacing w:val="10"/>
        </w:rPr>
        <w:t>得</w:t>
      </w:r>
      <w:r>
        <w:rPr>
          <w:rFonts w:ascii="SimSun" w:hAnsi="SimSun" w:eastAsia="SimSun" w:cs="SimSun"/>
          <w:sz w:val="23"/>
          <w:szCs w:val="23"/>
          <w:spacing w:val="7"/>
        </w:rPr>
        <w:t>的不同缺陷类型桩基典型应力波时程曲线，基桩完整性评判结果已得到钻芯法</w:t>
      </w:r>
    </w:p>
    <w:p>
      <w:pPr>
        <w:ind w:left="22"/>
        <w:spacing w:before="1" w:line="228" w:lineRule="auto"/>
        <w:rPr>
          <w:rFonts w:ascii="SimSun" w:hAnsi="SimSun" w:eastAsia="SimSun" w:cs="SimSun"/>
          <w:sz w:val="23"/>
          <w:szCs w:val="23"/>
        </w:rPr>
      </w:pPr>
      <w:r>
        <w:rPr>
          <w:rFonts w:ascii="SimSun" w:hAnsi="SimSun" w:eastAsia="SimSun" w:cs="SimSun"/>
          <w:sz w:val="23"/>
          <w:szCs w:val="23"/>
          <w:spacing w:val="1"/>
        </w:rPr>
        <w:t>验证</w:t>
      </w:r>
      <w:r>
        <w:rPr>
          <w:rFonts w:ascii="SimSun" w:hAnsi="SimSun" w:eastAsia="SimSun" w:cs="SimSun"/>
          <w:sz w:val="23"/>
          <w:szCs w:val="23"/>
          <w:spacing w:val="1"/>
        </w:rPr>
        <w:t xml:space="preserve"> </w:t>
      </w:r>
      <w:r>
        <w:rPr>
          <w:rFonts w:ascii="SimSun" w:hAnsi="SimSun" w:eastAsia="SimSun" w:cs="SimSun"/>
          <w:sz w:val="23"/>
          <w:szCs w:val="23"/>
          <w:spacing w:val="1"/>
        </w:rPr>
        <w:t>(图</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6.4.3-2</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rPr>
        <w:t>。</w:t>
      </w:r>
    </w:p>
    <w:p>
      <w:pPr>
        <w:ind w:firstLine="1816"/>
        <w:spacing w:before="158" w:line="2004" w:lineRule="exact"/>
        <w:textAlignment w:val="center"/>
        <w:rPr/>
      </w:pPr>
      <w:r>
        <w:drawing>
          <wp:inline distT="0" distB="0" distL="0" distR="0">
            <wp:extent cx="2983992" cy="1272540"/>
            <wp:effectExtent l="0" t="0" r="0" b="0"/>
            <wp:docPr id="33" name="IM 33"/>
            <wp:cNvGraphicFramePr/>
            <a:graphic>
              <a:graphicData uri="http://schemas.openxmlformats.org/drawingml/2006/picture">
                <pic:pic>
                  <pic:nvPicPr>
                    <pic:cNvPr id="33" name="IM 33"/>
                    <pic:cNvPicPr/>
                  </pic:nvPicPr>
                  <pic:blipFill>
                    <a:blip r:embed="rId98"/>
                    <a:stretch>
                      <a:fillRect/>
                    </a:stretch>
                  </pic:blipFill>
                  <pic:spPr>
                    <a:xfrm rot="0">
                      <a:off x="0" y="0"/>
                      <a:ext cx="2983992" cy="1272540"/>
                    </a:xfrm>
                    <a:prstGeom prst="rect">
                      <a:avLst/>
                    </a:prstGeom>
                  </pic:spPr>
                </pic:pic>
              </a:graphicData>
            </a:graphic>
          </wp:inline>
        </w:drawing>
      </w:r>
    </w:p>
    <w:p>
      <w:pPr>
        <w:ind w:left="4075"/>
        <w:spacing w:before="123"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3"/>
        </w:rPr>
        <w:t>(</w:t>
      </w:r>
      <w:r>
        <w:rPr>
          <w:rFonts w:ascii="Times New Roman" w:hAnsi="Times New Roman" w:eastAsia="Times New Roman" w:cs="Times New Roman"/>
          <w:sz w:val="17"/>
          <w:szCs w:val="17"/>
          <w:position w:val="3"/>
        </w:rPr>
        <w:t>a</w:t>
      </w:r>
      <w:r>
        <w:rPr>
          <w:rFonts w:ascii="Times New Roman" w:hAnsi="Times New Roman" w:eastAsia="Times New Roman" w:cs="Times New Roman"/>
          <w:sz w:val="17"/>
          <w:szCs w:val="17"/>
          <w:spacing w:val="1"/>
          <w:position w:val="3"/>
        </w:rPr>
        <w:t>)</w:t>
      </w:r>
    </w:p>
    <w:p>
      <w:pPr>
        <w:ind w:firstLine="1766"/>
        <w:spacing w:before="134" w:line="1678" w:lineRule="exact"/>
        <w:textAlignment w:val="center"/>
        <w:rPr/>
      </w:pPr>
      <w:r>
        <w:drawing>
          <wp:inline distT="0" distB="0" distL="0" distR="0">
            <wp:extent cx="3049524" cy="1065276"/>
            <wp:effectExtent l="0" t="0" r="0" b="0"/>
            <wp:docPr id="34" name="IM 34"/>
            <wp:cNvGraphicFramePr/>
            <a:graphic>
              <a:graphicData uri="http://schemas.openxmlformats.org/drawingml/2006/picture">
                <pic:pic>
                  <pic:nvPicPr>
                    <pic:cNvPr id="34" name="IM 34"/>
                    <pic:cNvPicPr/>
                  </pic:nvPicPr>
                  <pic:blipFill>
                    <a:blip r:embed="rId99"/>
                    <a:stretch>
                      <a:fillRect/>
                    </a:stretch>
                  </pic:blipFill>
                  <pic:spPr>
                    <a:xfrm rot="0">
                      <a:off x="0" y="0"/>
                      <a:ext cx="3049524" cy="1065276"/>
                    </a:xfrm>
                    <a:prstGeom prst="rect">
                      <a:avLst/>
                    </a:prstGeom>
                  </pic:spPr>
                </pic:pic>
              </a:graphicData>
            </a:graphic>
          </wp:inline>
        </w:drawing>
      </w:r>
    </w:p>
    <w:p>
      <w:pPr>
        <w:ind w:left="4070"/>
        <w:spacing w:before="130"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position w:val="3"/>
        </w:rPr>
        <w:t>(</w:t>
      </w:r>
      <w:r>
        <w:rPr>
          <w:rFonts w:ascii="Times New Roman" w:hAnsi="Times New Roman" w:eastAsia="Times New Roman" w:cs="Times New Roman"/>
          <w:sz w:val="17"/>
          <w:szCs w:val="17"/>
          <w:position w:val="3"/>
        </w:rPr>
        <w:t>b</w:t>
      </w:r>
      <w:r>
        <w:rPr>
          <w:rFonts w:ascii="Times New Roman" w:hAnsi="Times New Roman" w:eastAsia="Times New Roman" w:cs="Times New Roman"/>
          <w:sz w:val="17"/>
          <w:szCs w:val="17"/>
          <w:spacing w:val="2"/>
          <w:position w:val="3"/>
        </w:rPr>
        <w:t>)</w:t>
      </w:r>
    </w:p>
    <w:p>
      <w:pPr>
        <w:sectPr>
          <w:footerReference w:type="default" r:id="rId97"/>
          <w:pgSz w:w="11906" w:h="16839"/>
          <w:pgMar w:top="1431" w:right="1764" w:bottom="1156" w:left="1785" w:header="0" w:footer="996" w:gutter="0"/>
        </w:sectPr>
        <w:rPr/>
      </w:pPr>
    </w:p>
    <w:p>
      <w:pPr>
        <w:ind w:firstLine="1490"/>
        <w:spacing w:before="63" w:line="1762" w:lineRule="exact"/>
        <w:textAlignment w:val="center"/>
        <w:rPr/>
      </w:pPr>
      <w:r>
        <w:drawing>
          <wp:anchor distT="0" distB="0" distL="0" distR="0" simplePos="0" relativeHeight="253429760" behindDoc="0" locked="0" layoutInCell="0" allowOverlap="1">
            <wp:simplePos x="0" y="0"/>
            <wp:positionH relativeFrom="page">
              <wp:posOffset>3792854</wp:posOffset>
            </wp:positionH>
            <wp:positionV relativeFrom="page">
              <wp:posOffset>4014469</wp:posOffset>
            </wp:positionV>
            <wp:extent cx="2018029" cy="932180"/>
            <wp:effectExtent l="0" t="0" r="0" b="0"/>
            <wp:wrapNone/>
            <wp:docPr id="35" name="IM 35"/>
            <wp:cNvGraphicFramePr/>
            <a:graphic>
              <a:graphicData uri="http://schemas.openxmlformats.org/drawingml/2006/picture">
                <pic:pic>
                  <pic:nvPicPr>
                    <pic:cNvPr id="35" name="IM 35"/>
                    <pic:cNvPicPr/>
                  </pic:nvPicPr>
                  <pic:blipFill>
                    <a:blip r:embed="rId101"/>
                    <a:stretch>
                      <a:fillRect/>
                    </a:stretch>
                  </pic:blipFill>
                  <pic:spPr>
                    <a:xfrm rot="0">
                      <a:off x="0" y="0"/>
                      <a:ext cx="2018029" cy="932180"/>
                    </a:xfrm>
                    <a:prstGeom prst="rect">
                      <a:avLst/>
                    </a:prstGeom>
                  </pic:spPr>
                </pic:pic>
              </a:graphicData>
            </a:graphic>
          </wp:anchor>
        </w:drawing>
      </w:r>
      <w:r>
        <w:drawing>
          <wp:inline distT="0" distB="0" distL="0" distR="0">
            <wp:extent cx="3400044" cy="1118616"/>
            <wp:effectExtent l="0" t="0" r="0" b="0"/>
            <wp:docPr id="36" name="IM 36"/>
            <wp:cNvGraphicFramePr/>
            <a:graphic>
              <a:graphicData uri="http://schemas.openxmlformats.org/drawingml/2006/picture">
                <pic:pic>
                  <pic:nvPicPr>
                    <pic:cNvPr id="36" name="IM 36"/>
                    <pic:cNvPicPr/>
                  </pic:nvPicPr>
                  <pic:blipFill>
                    <a:blip r:embed="rId102"/>
                    <a:stretch>
                      <a:fillRect/>
                    </a:stretch>
                  </pic:blipFill>
                  <pic:spPr>
                    <a:xfrm rot="0">
                      <a:off x="0" y="0"/>
                      <a:ext cx="3400044" cy="1118616"/>
                    </a:xfrm>
                    <a:prstGeom prst="rect">
                      <a:avLst/>
                    </a:prstGeom>
                  </pic:spPr>
                </pic:pic>
              </a:graphicData>
            </a:graphic>
          </wp:inline>
        </w:drawing>
      </w:r>
    </w:p>
    <w:p>
      <w:pPr>
        <w:ind w:left="4075"/>
        <w:spacing w:before="87"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position w:val="3"/>
        </w:rPr>
        <w:t>(</w:t>
      </w:r>
      <w:r>
        <w:rPr>
          <w:rFonts w:ascii="Times New Roman" w:hAnsi="Times New Roman" w:eastAsia="Times New Roman" w:cs="Times New Roman"/>
          <w:sz w:val="17"/>
          <w:szCs w:val="17"/>
          <w:position w:val="3"/>
        </w:rPr>
        <w:t>c</w:t>
      </w:r>
      <w:r>
        <w:rPr>
          <w:rFonts w:ascii="Times New Roman" w:hAnsi="Times New Roman" w:eastAsia="Times New Roman" w:cs="Times New Roman"/>
          <w:sz w:val="17"/>
          <w:szCs w:val="17"/>
          <w:spacing w:val="1"/>
          <w:position w:val="3"/>
        </w:rPr>
        <w:t>)</w:t>
      </w:r>
    </w:p>
    <w:p>
      <w:pPr>
        <w:ind w:firstLine="1576"/>
        <w:spacing w:before="66" w:line="1812" w:lineRule="exact"/>
        <w:textAlignment w:val="center"/>
        <w:rPr/>
      </w:pPr>
      <w:r>
        <w:drawing>
          <wp:inline distT="0" distB="0" distL="0" distR="0">
            <wp:extent cx="3288792" cy="1150619"/>
            <wp:effectExtent l="0" t="0" r="0" b="0"/>
            <wp:docPr id="37" name="IM 37"/>
            <wp:cNvGraphicFramePr/>
            <a:graphic>
              <a:graphicData uri="http://schemas.openxmlformats.org/drawingml/2006/picture">
                <pic:pic>
                  <pic:nvPicPr>
                    <pic:cNvPr id="37" name="IM 37"/>
                    <pic:cNvPicPr/>
                  </pic:nvPicPr>
                  <pic:blipFill>
                    <a:blip r:embed="rId103"/>
                    <a:stretch>
                      <a:fillRect/>
                    </a:stretch>
                  </pic:blipFill>
                  <pic:spPr>
                    <a:xfrm rot="0">
                      <a:off x="0" y="0"/>
                      <a:ext cx="3288792" cy="1150619"/>
                    </a:xfrm>
                    <a:prstGeom prst="rect">
                      <a:avLst/>
                    </a:prstGeom>
                  </pic:spPr>
                </pic:pic>
              </a:graphicData>
            </a:graphic>
          </wp:inline>
        </w:drawing>
      </w:r>
    </w:p>
    <w:p>
      <w:pPr>
        <w:ind w:left="4070"/>
        <w:spacing w:before="63" w:line="242"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position w:val="3"/>
        </w:rPr>
        <w:t>(</w:t>
      </w:r>
      <w:r>
        <w:rPr>
          <w:rFonts w:ascii="Times New Roman" w:hAnsi="Times New Roman" w:eastAsia="Times New Roman" w:cs="Times New Roman"/>
          <w:sz w:val="17"/>
          <w:szCs w:val="17"/>
          <w:position w:val="3"/>
        </w:rPr>
        <w:t>d</w:t>
      </w:r>
      <w:r>
        <w:rPr>
          <w:rFonts w:ascii="Times New Roman" w:hAnsi="Times New Roman" w:eastAsia="Times New Roman" w:cs="Times New Roman"/>
          <w:sz w:val="17"/>
          <w:szCs w:val="17"/>
          <w:spacing w:val="2"/>
          <w:position w:val="3"/>
        </w:rPr>
        <w:t>)</w:t>
      </w:r>
    </w:p>
    <w:p>
      <w:pPr>
        <w:ind w:left="2467"/>
        <w:spacing w:before="18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5"/>
        </w:rPr>
        <w:t>图</w:t>
      </w:r>
      <w:r>
        <w:rPr>
          <w:rFonts w:ascii="SimSun" w:hAnsi="SimSun" w:eastAsia="SimSun" w:cs="SimSun"/>
          <w:sz w:val="17"/>
          <w:szCs w:val="17"/>
          <w:spacing w:val="5"/>
        </w:rPr>
        <w:t xml:space="preserve"> </w:t>
      </w:r>
      <w:r>
        <w:rPr>
          <w:rFonts w:ascii="Times New Roman" w:hAnsi="Times New Roman" w:eastAsia="Times New Roman" w:cs="Times New Roman"/>
          <w:sz w:val="17"/>
          <w:szCs w:val="17"/>
          <w:b/>
          <w:bCs/>
          <w:spacing w:val="5"/>
        </w:rPr>
        <w:t>6.4.3-1</w:t>
      </w:r>
      <w:r>
        <w:rPr>
          <w:rFonts w:ascii="Times New Roman" w:hAnsi="Times New Roman" w:eastAsia="Times New Roman" w:cs="Times New Roman"/>
          <w:sz w:val="17"/>
          <w:szCs w:val="17"/>
          <w:spacing w:val="5"/>
        </w:rPr>
        <w:t xml:space="preserve">    </w:t>
      </w:r>
      <w:r>
        <w:rPr>
          <w:rFonts w:ascii="SimSun" w:hAnsi="SimSun" w:eastAsia="SimSun" w:cs="SimSun"/>
          <w:sz w:val="17"/>
          <w:szCs w:val="17"/>
          <w14:textOutline w14:w="3268" w14:cap="sq" w14:cmpd="sng">
            <w14:solidFill>
              <w14:srgbClr w14:val="000000"/>
            </w14:solidFill>
            <w14:prstDash w14:val="solid"/>
            <w14:bevel/>
          </w14:textOutline>
          <w:spacing w:val="5"/>
        </w:rPr>
        <w:t>既有桩基钻孔低应变法检测曲线</w:t>
      </w:r>
    </w:p>
    <w:p>
      <w:pPr>
        <w:ind w:firstLine="849"/>
        <w:spacing w:before="146" w:line="1492" w:lineRule="exact"/>
        <w:textAlignment w:val="center"/>
        <w:rPr/>
      </w:pPr>
      <w:r>
        <w:drawing>
          <wp:inline distT="0" distB="0" distL="0" distR="0">
            <wp:extent cx="2040204" cy="947420"/>
            <wp:effectExtent l="0" t="0" r="0" b="0"/>
            <wp:docPr id="38" name="IM 38"/>
            <wp:cNvGraphicFramePr/>
            <a:graphic>
              <a:graphicData uri="http://schemas.openxmlformats.org/drawingml/2006/picture">
                <pic:pic>
                  <pic:nvPicPr>
                    <pic:cNvPr id="38" name="IM 38"/>
                    <pic:cNvPicPr/>
                  </pic:nvPicPr>
                  <pic:blipFill>
                    <a:blip r:embed="rId104"/>
                    <a:stretch>
                      <a:fillRect/>
                    </a:stretch>
                  </pic:blipFill>
                  <pic:spPr>
                    <a:xfrm rot="0">
                      <a:off x="0" y="0"/>
                      <a:ext cx="2040204" cy="947420"/>
                    </a:xfrm>
                    <a:prstGeom prst="rect">
                      <a:avLst/>
                    </a:prstGeom>
                  </pic:spPr>
                </pic:pic>
              </a:graphicData>
            </a:graphic>
          </wp:inline>
        </w:drawing>
      </w:r>
    </w:p>
    <w:p>
      <w:pPr>
        <w:ind w:left="1209"/>
        <w:spacing w:before="67" w:line="242" w:lineRule="exact"/>
        <w:rPr>
          <w:rFonts w:ascii="SimSun" w:hAnsi="SimSun" w:eastAsia="SimSun" w:cs="SimSun"/>
          <w:sz w:val="17"/>
          <w:szCs w:val="17"/>
        </w:rPr>
      </w:pPr>
      <w:r>
        <w:rPr>
          <w:rFonts w:ascii="Times New Roman" w:hAnsi="Times New Roman" w:eastAsia="Times New Roman" w:cs="Times New Roman"/>
          <w:sz w:val="17"/>
          <w:szCs w:val="17"/>
          <w:spacing w:val="7"/>
          <w:position w:val="2"/>
        </w:rPr>
        <w:t>(</w:t>
      </w:r>
      <w:r>
        <w:rPr>
          <w:rFonts w:ascii="Times New Roman" w:hAnsi="Times New Roman" w:eastAsia="Times New Roman" w:cs="Times New Roman"/>
          <w:sz w:val="17"/>
          <w:szCs w:val="17"/>
          <w:position w:val="2"/>
        </w:rPr>
        <w:t>a</w:t>
      </w:r>
      <w:r>
        <w:rPr>
          <w:rFonts w:ascii="Times New Roman" w:hAnsi="Times New Roman" w:eastAsia="Times New Roman" w:cs="Times New Roman"/>
          <w:sz w:val="17"/>
          <w:szCs w:val="17"/>
          <w:spacing w:val="7"/>
          <w:position w:val="2"/>
        </w:rPr>
        <w:t>)</w:t>
      </w:r>
      <w:r>
        <w:rPr>
          <w:rFonts w:ascii="Times New Roman" w:hAnsi="Times New Roman" w:eastAsia="Times New Roman" w:cs="Times New Roman"/>
          <w:sz w:val="17"/>
          <w:szCs w:val="17"/>
          <w:spacing w:val="7"/>
          <w:position w:val="2"/>
        </w:rPr>
        <w:t xml:space="preserve">  </w:t>
      </w:r>
      <w:r>
        <w:rPr>
          <w:rFonts w:ascii="SimSun" w:hAnsi="SimSun" w:eastAsia="SimSun" w:cs="SimSun"/>
          <w:sz w:val="17"/>
          <w:szCs w:val="17"/>
          <w:spacing w:val="7"/>
          <w:position w:val="2"/>
        </w:rPr>
        <w:t>桩头混凝土离析、取芯有渗水</w:t>
      </w:r>
      <w:r>
        <w:rPr>
          <w:rFonts w:ascii="SimSun" w:hAnsi="SimSun" w:eastAsia="SimSun" w:cs="SimSun"/>
          <w:sz w:val="17"/>
          <w:szCs w:val="17"/>
          <w:spacing w:val="7"/>
          <w:position w:val="2"/>
        </w:rPr>
        <w:t xml:space="preserve">       </w:t>
      </w:r>
      <w:r>
        <w:rPr>
          <w:rFonts w:ascii="Times New Roman" w:hAnsi="Times New Roman" w:eastAsia="Times New Roman" w:cs="Times New Roman"/>
          <w:sz w:val="17"/>
          <w:szCs w:val="17"/>
          <w:spacing w:val="7"/>
          <w:position w:val="2"/>
        </w:rPr>
        <w:t>(</w:t>
      </w:r>
      <w:r>
        <w:rPr>
          <w:rFonts w:ascii="Times New Roman" w:hAnsi="Times New Roman" w:eastAsia="Times New Roman" w:cs="Times New Roman"/>
          <w:sz w:val="17"/>
          <w:szCs w:val="17"/>
          <w:position w:val="2"/>
        </w:rPr>
        <w:t>b</w:t>
      </w:r>
      <w:r>
        <w:rPr>
          <w:rFonts w:ascii="Times New Roman" w:hAnsi="Times New Roman" w:eastAsia="Times New Roman" w:cs="Times New Roman"/>
          <w:sz w:val="17"/>
          <w:szCs w:val="17"/>
          <w:spacing w:val="7"/>
          <w:position w:val="2"/>
        </w:rPr>
        <w:t>)</w:t>
      </w:r>
      <w:r>
        <w:rPr>
          <w:rFonts w:ascii="Times New Roman" w:hAnsi="Times New Roman" w:eastAsia="Times New Roman" w:cs="Times New Roman"/>
          <w:sz w:val="17"/>
          <w:szCs w:val="17"/>
          <w:spacing w:val="7"/>
          <w:position w:val="2"/>
        </w:rPr>
        <w:t xml:space="preserve">  </w:t>
      </w:r>
      <w:r>
        <w:rPr>
          <w:rFonts w:ascii="SimSun" w:hAnsi="SimSun" w:eastAsia="SimSun" w:cs="SimSun"/>
          <w:sz w:val="17"/>
          <w:szCs w:val="17"/>
          <w:spacing w:val="7"/>
          <w:position w:val="2"/>
        </w:rPr>
        <w:t>桩头混凝土严重离析、蜂窝沟</w:t>
      </w:r>
      <w:r>
        <w:rPr>
          <w:rFonts w:ascii="SimSun" w:hAnsi="SimSun" w:eastAsia="SimSun" w:cs="SimSun"/>
          <w:sz w:val="17"/>
          <w:szCs w:val="17"/>
          <w:spacing w:val="6"/>
          <w:position w:val="2"/>
        </w:rPr>
        <w:t>槽</w:t>
      </w:r>
    </w:p>
    <w:p>
      <w:pPr>
        <w:ind w:firstLine="2253"/>
        <w:spacing w:before="147" w:line="1652" w:lineRule="exact"/>
        <w:textAlignment w:val="center"/>
        <w:rPr/>
      </w:pPr>
      <w:r>
        <w:drawing>
          <wp:inline distT="0" distB="0" distL="0" distR="0">
            <wp:extent cx="2396718" cy="1049020"/>
            <wp:effectExtent l="0" t="0" r="0" b="0"/>
            <wp:docPr id="39" name="IM 39"/>
            <wp:cNvGraphicFramePr/>
            <a:graphic>
              <a:graphicData uri="http://schemas.openxmlformats.org/drawingml/2006/picture">
                <pic:pic>
                  <pic:nvPicPr>
                    <pic:cNvPr id="39" name="IM 39"/>
                    <pic:cNvPicPr/>
                  </pic:nvPicPr>
                  <pic:blipFill>
                    <a:blip r:embed="rId105"/>
                    <a:stretch>
                      <a:fillRect/>
                    </a:stretch>
                  </pic:blipFill>
                  <pic:spPr>
                    <a:xfrm rot="0">
                      <a:off x="0" y="0"/>
                      <a:ext cx="2396718" cy="1049020"/>
                    </a:xfrm>
                    <a:prstGeom prst="rect">
                      <a:avLst/>
                    </a:prstGeom>
                  </pic:spPr>
                </pic:pic>
              </a:graphicData>
            </a:graphic>
          </wp:inline>
        </w:drawing>
      </w:r>
    </w:p>
    <w:p>
      <w:pPr>
        <w:ind w:left="2858"/>
        <w:spacing w:before="143" w:line="242" w:lineRule="exact"/>
        <w:rPr>
          <w:rFonts w:ascii="SimSun" w:hAnsi="SimSun" w:eastAsia="SimSun" w:cs="SimSun"/>
          <w:sz w:val="17"/>
          <w:szCs w:val="17"/>
        </w:rPr>
      </w:pPr>
      <w:r>
        <w:rPr>
          <w:rFonts w:ascii="Times New Roman" w:hAnsi="Times New Roman" w:eastAsia="Times New Roman" w:cs="Times New Roman"/>
          <w:sz w:val="17"/>
          <w:szCs w:val="17"/>
          <w:spacing w:val="11"/>
          <w:position w:val="2"/>
        </w:rPr>
        <w:t>(</w:t>
      </w:r>
      <w:r>
        <w:rPr>
          <w:rFonts w:ascii="Times New Roman" w:hAnsi="Times New Roman" w:eastAsia="Times New Roman" w:cs="Times New Roman"/>
          <w:sz w:val="17"/>
          <w:szCs w:val="17"/>
          <w:position w:val="2"/>
        </w:rPr>
        <w:t>c</w:t>
      </w:r>
      <w:r>
        <w:rPr>
          <w:rFonts w:ascii="Times New Roman" w:hAnsi="Times New Roman" w:eastAsia="Times New Roman" w:cs="Times New Roman"/>
          <w:sz w:val="17"/>
          <w:szCs w:val="17"/>
          <w:spacing w:val="8"/>
          <w:position w:val="2"/>
        </w:rPr>
        <w:t>)</w:t>
      </w:r>
      <w:r>
        <w:rPr>
          <w:rFonts w:ascii="Times New Roman" w:hAnsi="Times New Roman" w:eastAsia="Times New Roman" w:cs="Times New Roman"/>
          <w:sz w:val="17"/>
          <w:szCs w:val="17"/>
          <w:spacing w:val="8"/>
          <w:position w:val="2"/>
        </w:rPr>
        <w:t xml:space="preserve">  </w:t>
      </w:r>
      <w:r>
        <w:rPr>
          <w:rFonts w:ascii="SimSun" w:hAnsi="SimSun" w:eastAsia="SimSun" w:cs="SimSun"/>
          <w:sz w:val="17"/>
          <w:szCs w:val="17"/>
          <w:spacing w:val="8"/>
          <w:position w:val="2"/>
        </w:rPr>
        <w:t>桩头混凝土离析，取芯有渗水</w:t>
      </w:r>
    </w:p>
    <w:p>
      <w:pPr>
        <w:ind w:left="2467"/>
        <w:spacing w:before="182" w:line="230" w:lineRule="auto"/>
        <w:outlineLvl w:val="0"/>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5"/>
        </w:rPr>
        <w:t>图</w:t>
      </w:r>
      <w:r>
        <w:rPr>
          <w:rFonts w:ascii="SimSun" w:hAnsi="SimSun" w:eastAsia="SimSun" w:cs="SimSun"/>
          <w:sz w:val="17"/>
          <w:szCs w:val="17"/>
          <w:spacing w:val="5"/>
        </w:rPr>
        <w:t xml:space="preserve"> </w:t>
      </w:r>
      <w:r>
        <w:rPr>
          <w:rFonts w:ascii="Times New Roman" w:hAnsi="Times New Roman" w:eastAsia="Times New Roman" w:cs="Times New Roman"/>
          <w:sz w:val="17"/>
          <w:szCs w:val="17"/>
          <w:b/>
          <w:bCs/>
          <w:spacing w:val="5"/>
        </w:rPr>
        <w:t>6.4.3-2</w:t>
      </w:r>
      <w:r>
        <w:rPr>
          <w:rFonts w:ascii="Times New Roman" w:hAnsi="Times New Roman" w:eastAsia="Times New Roman" w:cs="Times New Roman"/>
          <w:sz w:val="17"/>
          <w:szCs w:val="17"/>
          <w:spacing w:val="5"/>
        </w:rPr>
        <w:t xml:space="preserve">    </w:t>
      </w:r>
      <w:r>
        <w:rPr>
          <w:rFonts w:ascii="SimSun" w:hAnsi="SimSun" w:eastAsia="SimSun" w:cs="SimSun"/>
          <w:sz w:val="17"/>
          <w:szCs w:val="17"/>
          <w14:textOutline w14:w="3268" w14:cap="sq" w14:cmpd="sng">
            <w14:solidFill>
              <w14:srgbClr w14:val="000000"/>
            </w14:solidFill>
            <w14:prstDash w14:val="solid"/>
            <w14:bevel/>
          </w14:textOutline>
          <w:spacing w:val="5"/>
        </w:rPr>
        <w:t>钻孔低应变法检测结果取芯验</w:t>
      </w:r>
      <w:r>
        <w:rPr>
          <w:rFonts w:ascii="SimSun" w:hAnsi="SimSun" w:eastAsia="SimSun" w:cs="SimSun"/>
          <w:sz w:val="17"/>
          <w:szCs w:val="17"/>
          <w14:textOutline w14:w="3268" w14:cap="sq" w14:cmpd="sng">
            <w14:solidFill>
              <w14:srgbClr w14:val="000000"/>
            </w14:solidFill>
            <w14:prstDash w14:val="solid"/>
            <w14:bevel/>
          </w14:textOutline>
          <w:spacing w:val="2"/>
        </w:rPr>
        <w:t>证</w:t>
      </w:r>
    </w:p>
    <w:p>
      <w:pPr>
        <w:sectPr>
          <w:footerReference w:type="default" r:id="rId100"/>
          <w:pgSz w:w="11906" w:h="16839"/>
          <w:pgMar w:top="1431" w:right="1785" w:bottom="1156" w:left="1785" w:header="0" w:footer="996" w:gutter="0"/>
        </w:sectPr>
        <w:rPr/>
      </w:pPr>
    </w:p>
    <w:p>
      <w:pPr>
        <w:spacing w:line="301" w:lineRule="auto"/>
        <w:rPr>
          <w:rFonts w:ascii="Arial"/>
          <w:sz w:val="21"/>
        </w:rPr>
      </w:pPr>
      <w:r/>
    </w:p>
    <w:p>
      <w:pPr>
        <w:ind w:left="3375"/>
        <w:spacing w:before="100" w:line="225" w:lineRule="auto"/>
        <w:rPr>
          <w:rFonts w:ascii="SimSun" w:hAnsi="SimSun" w:eastAsia="SimSun" w:cs="SimSun"/>
          <w:sz w:val="31"/>
          <w:szCs w:val="31"/>
        </w:rPr>
      </w:pPr>
      <w:r>
        <w:rPr>
          <w:rFonts w:ascii="Times New Roman" w:hAnsi="Times New Roman" w:eastAsia="Times New Roman" w:cs="Times New Roman"/>
          <w:sz w:val="31"/>
          <w:szCs w:val="31"/>
          <w:b/>
          <w:bCs/>
          <w:spacing w:val="6"/>
        </w:rPr>
        <w:t>7</w:t>
      </w:r>
      <w:r>
        <w:rPr>
          <w:rFonts w:ascii="Times New Roman" w:hAnsi="Times New Roman" w:eastAsia="Times New Roman" w:cs="Times New Roman"/>
          <w:sz w:val="31"/>
          <w:szCs w:val="31"/>
          <w:spacing w:val="6"/>
        </w:rPr>
        <w:t xml:space="preserve">  </w:t>
      </w:r>
      <w:r>
        <w:rPr>
          <w:rFonts w:ascii="SimSun" w:hAnsi="SimSun" w:eastAsia="SimSun" w:cs="SimSun"/>
          <w:sz w:val="31"/>
          <w:szCs w:val="31"/>
          <w14:textOutline w14:w="5793" w14:cap="sq" w14:cmpd="sng">
            <w14:solidFill>
              <w14:srgbClr w14:val="000000"/>
            </w14:solidFill>
            <w14:prstDash w14:val="solid"/>
            <w14:bevel/>
          </w14:textOutline>
          <w:spacing w:val="6"/>
        </w:rPr>
        <w:t>双速度法</w:t>
      </w:r>
    </w:p>
    <w:p>
      <w:pPr>
        <w:spacing w:line="284" w:lineRule="auto"/>
        <w:rPr>
          <w:rFonts w:ascii="Arial"/>
          <w:sz w:val="21"/>
        </w:rPr>
      </w:pPr>
      <w:r/>
    </w:p>
    <w:p>
      <w:pPr>
        <w:ind w:left="3483"/>
        <w:spacing w:before="75"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0"/>
        </w:rPr>
        <w:t>7</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一般规定</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7</w:t>
      </w:r>
      <w:r>
        <w:rPr>
          <w:rFonts w:ascii="Times New Roman" w:hAnsi="Times New Roman" w:eastAsia="Times New Roman" w:cs="Times New Roman"/>
          <w:sz w:val="23"/>
          <w:szCs w:val="23"/>
          <w:b/>
          <w:bCs/>
          <w:spacing w:val="6"/>
        </w:rPr>
        <w:t>.1.1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与在建桥梁工程的基桩低应变法检测不同，市政桥梁上部结构的存在不但</w:t>
      </w:r>
    </w:p>
    <w:p>
      <w:pPr>
        <w:ind w:left="22" w:right="61" w:firstLine="1"/>
        <w:spacing w:before="185" w:line="379" w:lineRule="auto"/>
        <w:rPr>
          <w:rFonts w:ascii="SimSun" w:hAnsi="SimSun" w:eastAsia="SimSun" w:cs="SimSun"/>
          <w:sz w:val="23"/>
          <w:szCs w:val="23"/>
        </w:rPr>
      </w:pPr>
      <w:r>
        <w:rPr>
          <w:rFonts w:ascii="SimSun" w:hAnsi="SimSun" w:eastAsia="SimSun" w:cs="SimSun"/>
          <w:sz w:val="23"/>
          <w:szCs w:val="23"/>
          <w:spacing w:val="8"/>
        </w:rPr>
        <w:t>增</w:t>
      </w:r>
      <w:r>
        <w:rPr>
          <w:rFonts w:ascii="SimSun" w:hAnsi="SimSun" w:eastAsia="SimSun" w:cs="SimSun"/>
          <w:sz w:val="23"/>
          <w:szCs w:val="23"/>
          <w:spacing w:val="7"/>
        </w:rPr>
        <w:t>加了低应变法现场测试的难度，而且也会存在很多种不利于桩身完整性判断的</w:t>
      </w:r>
      <w:r>
        <w:rPr>
          <w:rFonts w:ascii="SimSun" w:hAnsi="SimSun" w:eastAsia="SimSun" w:cs="SimSun"/>
          <w:sz w:val="23"/>
          <w:szCs w:val="23"/>
        </w:rPr>
        <w:t xml:space="preserve"> </w:t>
      </w:r>
      <w:r>
        <w:rPr>
          <w:rFonts w:ascii="SimSun" w:hAnsi="SimSun" w:eastAsia="SimSun" w:cs="SimSun"/>
          <w:sz w:val="23"/>
          <w:szCs w:val="23"/>
          <w:spacing w:val="9"/>
        </w:rPr>
        <w:t>干</w:t>
      </w:r>
      <w:r>
        <w:rPr>
          <w:rFonts w:ascii="SimSun" w:hAnsi="SimSun" w:eastAsia="SimSun" w:cs="SimSun"/>
          <w:sz w:val="23"/>
          <w:szCs w:val="23"/>
          <w:spacing w:val="7"/>
        </w:rPr>
        <w:t>扰信号，如承台或筏板底面的反射信号、筏板或墩柱本身缺陷的反射信号，极</w:t>
      </w:r>
      <w:r>
        <w:rPr>
          <w:rFonts w:ascii="SimSun" w:hAnsi="SimSun" w:eastAsia="SimSun" w:cs="SimSun"/>
          <w:sz w:val="23"/>
          <w:szCs w:val="23"/>
        </w:rPr>
        <w:t xml:space="preserve"> </w:t>
      </w:r>
      <w:r>
        <w:rPr>
          <w:rFonts w:ascii="SimSun" w:hAnsi="SimSun" w:eastAsia="SimSun" w:cs="SimSun"/>
          <w:sz w:val="23"/>
          <w:szCs w:val="23"/>
          <w:spacing w:val="9"/>
        </w:rPr>
        <w:t>大</w:t>
      </w:r>
      <w:r>
        <w:rPr>
          <w:rFonts w:ascii="SimSun" w:hAnsi="SimSun" w:eastAsia="SimSun" w:cs="SimSun"/>
          <w:sz w:val="23"/>
          <w:szCs w:val="23"/>
          <w:spacing w:val="7"/>
        </w:rPr>
        <w:t>地增加了分析判断难度，可能无法对桩身的完整性做出正确判断。因此，用低</w:t>
      </w:r>
      <w:r>
        <w:rPr>
          <w:rFonts w:ascii="SimSun" w:hAnsi="SimSun" w:eastAsia="SimSun" w:cs="SimSun"/>
          <w:sz w:val="23"/>
          <w:szCs w:val="23"/>
        </w:rPr>
        <w:t xml:space="preserve"> </w:t>
      </w:r>
      <w:r>
        <w:rPr>
          <w:rFonts w:ascii="SimSun" w:hAnsi="SimSun" w:eastAsia="SimSun" w:cs="SimSun"/>
          <w:sz w:val="23"/>
          <w:szCs w:val="23"/>
          <w:spacing w:val="9"/>
        </w:rPr>
        <w:t>应</w:t>
      </w:r>
      <w:r>
        <w:rPr>
          <w:rFonts w:ascii="SimSun" w:hAnsi="SimSun" w:eastAsia="SimSun" w:cs="SimSun"/>
          <w:sz w:val="23"/>
          <w:szCs w:val="23"/>
          <w:spacing w:val="7"/>
        </w:rPr>
        <w:t>变法检测市政桥梁的基桩桩身完整性时应通过现场试验、综合其他方法的测试</w:t>
      </w:r>
      <w:r>
        <w:rPr>
          <w:rFonts w:ascii="SimSun" w:hAnsi="SimSun" w:eastAsia="SimSun" w:cs="SimSun"/>
          <w:sz w:val="23"/>
          <w:szCs w:val="23"/>
        </w:rPr>
        <w:t xml:space="preserve"> </w:t>
      </w:r>
      <w:r>
        <w:rPr>
          <w:rFonts w:ascii="SimSun" w:hAnsi="SimSun" w:eastAsia="SimSun" w:cs="SimSun"/>
          <w:sz w:val="23"/>
          <w:szCs w:val="23"/>
          <w:spacing w:val="18"/>
        </w:rPr>
        <w:t>结</w:t>
      </w:r>
      <w:r>
        <w:rPr>
          <w:rFonts w:ascii="SimSun" w:hAnsi="SimSun" w:eastAsia="SimSun" w:cs="SimSun"/>
          <w:sz w:val="23"/>
          <w:szCs w:val="23"/>
          <w:spacing w:val="10"/>
        </w:rPr>
        <w:t>果</w:t>
      </w:r>
      <w:r>
        <w:rPr>
          <w:rFonts w:ascii="SimSun" w:hAnsi="SimSun" w:eastAsia="SimSun" w:cs="SimSun"/>
          <w:sz w:val="23"/>
          <w:szCs w:val="23"/>
          <w:spacing w:val="9"/>
        </w:rPr>
        <w:t>确定其有效性，在可能的情况下通过基桩钻芯方法进行验证。</w:t>
      </w:r>
    </w:p>
    <w:p>
      <w:pPr>
        <w:ind w:left="3243"/>
        <w:spacing w:before="135"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2"/>
        </w:rPr>
        <w:t>7</w:t>
      </w:r>
      <w:r>
        <w:rPr>
          <w:rFonts w:ascii="Times New Roman" w:hAnsi="Times New Roman" w:eastAsia="Times New Roman" w:cs="Times New Roman"/>
          <w:sz w:val="23"/>
          <w:szCs w:val="23"/>
          <w:b/>
          <w:bCs/>
          <w:spacing w:val="8"/>
        </w:rPr>
        <w:t>.</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仪器设备要求</w:t>
      </w:r>
    </w:p>
    <w:p>
      <w:pPr>
        <w:spacing w:line="264" w:lineRule="auto"/>
        <w:rPr>
          <w:rFonts w:ascii="Arial"/>
          <w:sz w:val="21"/>
        </w:rPr>
      </w:pPr>
      <w:r/>
    </w:p>
    <w:p>
      <w:pPr>
        <w:ind w:left="22"/>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7</w:t>
      </w:r>
      <w:r>
        <w:rPr>
          <w:rFonts w:ascii="Times New Roman" w:hAnsi="Times New Roman" w:eastAsia="Times New Roman" w:cs="Times New Roman"/>
          <w:sz w:val="23"/>
          <w:szCs w:val="23"/>
          <w:b/>
          <w:bCs/>
          <w:spacing w:val="6"/>
        </w:rPr>
        <w:t>.2.1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对于市政桥梁的检测，往往现场条件困难，不可能测试太多的桩，或原设</w:t>
      </w:r>
    </w:p>
    <w:p>
      <w:pPr>
        <w:ind w:left="24" w:right="61" w:hanging="1"/>
        <w:spacing w:before="184" w:line="381" w:lineRule="auto"/>
        <w:rPr>
          <w:rFonts w:ascii="SimSun" w:hAnsi="SimSun" w:eastAsia="SimSun" w:cs="SimSun"/>
          <w:sz w:val="23"/>
          <w:szCs w:val="23"/>
        </w:rPr>
      </w:pPr>
      <w:r>
        <w:rPr>
          <w:rFonts w:ascii="SimSun" w:hAnsi="SimSun" w:eastAsia="SimSun" w:cs="SimSun"/>
          <w:sz w:val="23"/>
          <w:szCs w:val="23"/>
          <w:spacing w:val="10"/>
        </w:rPr>
        <w:t>计</w:t>
      </w:r>
      <w:r>
        <w:rPr>
          <w:rFonts w:ascii="SimSun" w:hAnsi="SimSun" w:eastAsia="SimSun" w:cs="SimSun"/>
          <w:sz w:val="23"/>
          <w:szCs w:val="23"/>
          <w:spacing w:val="9"/>
        </w:rPr>
        <w:t>、</w:t>
      </w:r>
      <w:r>
        <w:rPr>
          <w:rFonts w:ascii="SimSun" w:hAnsi="SimSun" w:eastAsia="SimSun" w:cs="SimSun"/>
          <w:sz w:val="23"/>
          <w:szCs w:val="23"/>
          <w:spacing w:val="5"/>
        </w:rPr>
        <w:t>施工资料缺失，都无法按照现行行业标准《建筑基桩检测技术规范》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5"/>
        </w:rPr>
        <w:t xml:space="preserve"> </w:t>
      </w:r>
      <w:r>
        <w:rPr>
          <w:rFonts w:ascii="Times New Roman" w:hAnsi="Times New Roman" w:eastAsia="Times New Roman" w:cs="Times New Roman"/>
          <w:sz w:val="23"/>
          <w:szCs w:val="23"/>
          <w:spacing w:val="5"/>
        </w:rPr>
        <w:t>106</w:t>
      </w:r>
      <w:r>
        <w:rPr>
          <w:rFonts w:ascii="Times New Roman" w:hAnsi="Times New Roman" w:eastAsia="Times New Roman" w:cs="Times New Roman"/>
          <w:sz w:val="23"/>
          <w:szCs w:val="23"/>
        </w:rPr>
        <w:t xml:space="preserve"> </w:t>
      </w:r>
      <w:r>
        <w:rPr>
          <w:rFonts w:ascii="SimSun" w:hAnsi="SimSun" w:eastAsia="SimSun" w:cs="SimSun"/>
          <w:sz w:val="23"/>
          <w:szCs w:val="23"/>
          <w:spacing w:val="7"/>
        </w:rPr>
        <w:t>的有关规定来确定桩体的波速，故可布置双传感器来确定桩体的波速。显然当使</w:t>
      </w:r>
      <w:r>
        <w:rPr>
          <w:rFonts w:ascii="SimSun" w:hAnsi="SimSun" w:eastAsia="SimSun" w:cs="SimSun"/>
          <w:sz w:val="23"/>
          <w:szCs w:val="23"/>
        </w:rPr>
        <w:t xml:space="preserve"> </w:t>
      </w:r>
      <w:r>
        <w:rPr>
          <w:rFonts w:ascii="SimSun" w:hAnsi="SimSun" w:eastAsia="SimSun" w:cs="SimSun"/>
          <w:sz w:val="23"/>
          <w:szCs w:val="23"/>
          <w:spacing w:val="17"/>
        </w:rPr>
        <w:t>用</w:t>
      </w:r>
      <w:r>
        <w:rPr>
          <w:rFonts w:ascii="SimSun" w:hAnsi="SimSun" w:eastAsia="SimSun" w:cs="SimSun"/>
          <w:sz w:val="23"/>
          <w:szCs w:val="23"/>
          <w:spacing w:val="9"/>
        </w:rPr>
        <w:t>双传感器来测试波速时需要测试主机具有的通道数不得少于两个。</w:t>
      </w:r>
    </w:p>
    <w:p>
      <w:pPr>
        <w:ind w:left="3483"/>
        <w:spacing w:before="137"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0"/>
        </w:rPr>
        <w:t>7</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现场检测</w:t>
      </w:r>
    </w:p>
    <w:p>
      <w:pPr>
        <w:spacing w:line="262" w:lineRule="auto"/>
        <w:rPr>
          <w:rFonts w:ascii="Arial"/>
          <w:sz w:val="21"/>
        </w:rPr>
      </w:pPr>
      <w:r/>
    </w:p>
    <w:p>
      <w:pPr>
        <w:ind w:left="22" w:right="61"/>
        <w:spacing w:before="75" w:line="376" w:lineRule="auto"/>
        <w:rPr>
          <w:rFonts w:ascii="SimSun" w:hAnsi="SimSun" w:eastAsia="SimSun" w:cs="SimSun"/>
          <w:sz w:val="23"/>
          <w:szCs w:val="23"/>
        </w:rPr>
      </w:pPr>
      <w:r>
        <w:rPr>
          <w:rFonts w:ascii="Times New Roman" w:hAnsi="Times New Roman" w:eastAsia="Times New Roman" w:cs="Times New Roman"/>
          <w:sz w:val="23"/>
          <w:szCs w:val="23"/>
          <w:b/>
          <w:bCs/>
          <w:spacing w:val="8"/>
        </w:rPr>
        <w:t>7</w:t>
      </w:r>
      <w:r>
        <w:rPr>
          <w:rFonts w:ascii="Times New Roman" w:hAnsi="Times New Roman" w:eastAsia="Times New Roman" w:cs="Times New Roman"/>
          <w:sz w:val="23"/>
          <w:szCs w:val="23"/>
          <w:b/>
          <w:bCs/>
          <w:spacing w:val="6"/>
        </w:rPr>
        <w:t>.3.2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由于现场条件的限制，市政桥梁的基桩测试往往比较复杂。因此，测试前</w:t>
      </w:r>
      <w:r>
        <w:rPr>
          <w:rFonts w:ascii="SimSun" w:hAnsi="SimSun" w:eastAsia="SimSun" w:cs="SimSun"/>
          <w:sz w:val="23"/>
          <w:szCs w:val="23"/>
        </w:rPr>
        <w:t xml:space="preserve"> </w:t>
      </w:r>
      <w:r>
        <w:rPr>
          <w:rFonts w:ascii="SimSun" w:hAnsi="SimSun" w:eastAsia="SimSun" w:cs="SimSun"/>
          <w:sz w:val="23"/>
          <w:szCs w:val="23"/>
          <w:spacing w:val="9"/>
        </w:rPr>
        <w:t>应</w:t>
      </w:r>
      <w:r>
        <w:rPr>
          <w:rFonts w:ascii="SimSun" w:hAnsi="SimSun" w:eastAsia="SimSun" w:cs="SimSun"/>
          <w:sz w:val="23"/>
          <w:szCs w:val="23"/>
          <w:spacing w:val="7"/>
        </w:rPr>
        <w:t>充分考虑现场条件，结合其他测试或调查取得的资料，通过不同的安装方式及</w:t>
      </w:r>
      <w:r>
        <w:rPr>
          <w:rFonts w:ascii="SimSun" w:hAnsi="SimSun" w:eastAsia="SimSun" w:cs="SimSun"/>
          <w:sz w:val="23"/>
          <w:szCs w:val="23"/>
        </w:rPr>
        <w:t xml:space="preserve"> </w:t>
      </w:r>
      <w:r>
        <w:rPr>
          <w:rFonts w:ascii="SimSun" w:hAnsi="SimSun" w:eastAsia="SimSun" w:cs="SimSun"/>
          <w:sz w:val="23"/>
          <w:szCs w:val="23"/>
          <w:spacing w:val="10"/>
        </w:rPr>
        <w:t>锤</w:t>
      </w:r>
      <w:r>
        <w:rPr>
          <w:rFonts w:ascii="SimSun" w:hAnsi="SimSun" w:eastAsia="SimSun" w:cs="SimSun"/>
          <w:sz w:val="23"/>
          <w:szCs w:val="23"/>
          <w:spacing w:val="7"/>
        </w:rPr>
        <w:t>击参数的测试结果比较分析，来确定适合本工程的低应变测试安装方式及锤击</w:t>
      </w:r>
      <w:r>
        <w:rPr>
          <w:rFonts w:ascii="SimSun" w:hAnsi="SimSun" w:eastAsia="SimSun" w:cs="SimSun"/>
          <w:sz w:val="23"/>
          <w:szCs w:val="23"/>
        </w:rPr>
        <w:t xml:space="preserve"> </w:t>
      </w:r>
      <w:r>
        <w:rPr>
          <w:rFonts w:ascii="SimSun" w:hAnsi="SimSun" w:eastAsia="SimSun" w:cs="SimSun"/>
          <w:sz w:val="23"/>
          <w:szCs w:val="23"/>
          <w:spacing w:val="4"/>
        </w:rPr>
        <w:t>参数</w:t>
      </w:r>
      <w:r>
        <w:rPr>
          <w:rFonts w:ascii="SimSun" w:hAnsi="SimSun" w:eastAsia="SimSun" w:cs="SimSun"/>
          <w:sz w:val="23"/>
          <w:szCs w:val="23"/>
          <w:spacing w:val="3"/>
        </w:rPr>
        <w:t>。</w:t>
      </w:r>
    </w:p>
    <w:p>
      <w:pPr>
        <w:ind w:left="504"/>
        <w:spacing w:before="1" w:line="226" w:lineRule="auto"/>
        <w:outlineLvl w:val="2"/>
        <w:rPr>
          <w:rFonts w:ascii="SimSun" w:hAnsi="SimSun" w:eastAsia="SimSun" w:cs="SimSun"/>
          <w:sz w:val="23"/>
          <w:szCs w:val="23"/>
        </w:rPr>
      </w:pPr>
      <w:r>
        <w:rPr>
          <w:rFonts w:ascii="SimSun" w:hAnsi="SimSun" w:eastAsia="SimSun" w:cs="SimSun"/>
          <w:sz w:val="23"/>
          <w:szCs w:val="23"/>
          <w:spacing w:val="7"/>
        </w:rPr>
        <w:t>本条规定了现场不同条件情况下传感器的安装位置及方式。由于桩顶受巳</w:t>
      </w:r>
      <w:r>
        <w:rPr>
          <w:rFonts w:ascii="SimSun" w:hAnsi="SimSun" w:eastAsia="SimSun" w:cs="SimSun"/>
          <w:sz w:val="23"/>
          <w:szCs w:val="23"/>
          <w:spacing w:val="2"/>
        </w:rPr>
        <w:t>建</w:t>
      </w:r>
    </w:p>
    <w:p>
      <w:pPr>
        <w:ind w:left="23"/>
        <w:spacing w:before="185" w:line="379" w:lineRule="auto"/>
        <w:rPr>
          <w:rFonts w:ascii="SimSun" w:hAnsi="SimSun" w:eastAsia="SimSun" w:cs="SimSun"/>
          <w:sz w:val="23"/>
          <w:szCs w:val="23"/>
        </w:rPr>
      </w:pPr>
      <w:r>
        <w:rPr>
          <w:rFonts w:ascii="SimSun" w:hAnsi="SimSun" w:eastAsia="SimSun" w:cs="SimSun"/>
          <w:sz w:val="23"/>
          <w:szCs w:val="23"/>
          <w:spacing w:val="9"/>
        </w:rPr>
        <w:t>桥梁构件的影响，使得低应变法在测试市政桥梁的基桩时变得更加困难。因此</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spacing w:val="18"/>
        </w:rPr>
        <w:t>双速</w:t>
      </w:r>
      <w:r>
        <w:rPr>
          <w:rFonts w:ascii="SimSun" w:hAnsi="SimSun" w:eastAsia="SimSun" w:cs="SimSun"/>
          <w:sz w:val="23"/>
          <w:szCs w:val="23"/>
          <w:spacing w:val="15"/>
        </w:rPr>
        <w:t>度</w:t>
      </w:r>
      <w:r>
        <w:rPr>
          <w:rFonts w:ascii="SimSun" w:hAnsi="SimSun" w:eastAsia="SimSun" w:cs="SimSun"/>
          <w:sz w:val="23"/>
          <w:szCs w:val="23"/>
          <w:spacing w:val="9"/>
        </w:rPr>
        <w:t>法桩侧安装传感器时应尽量远离桩上部的结构底面以减少对测试信号的</w:t>
      </w:r>
      <w:r>
        <w:rPr>
          <w:rFonts w:ascii="SimSun" w:hAnsi="SimSun" w:eastAsia="SimSun" w:cs="SimSun"/>
          <w:sz w:val="23"/>
          <w:szCs w:val="23"/>
        </w:rPr>
        <w:t xml:space="preserve"> </w:t>
      </w:r>
      <w:r>
        <w:rPr>
          <w:rFonts w:ascii="SimSun" w:hAnsi="SimSun" w:eastAsia="SimSun" w:cs="SimSun"/>
          <w:sz w:val="23"/>
          <w:szCs w:val="23"/>
          <w:spacing w:val="4"/>
        </w:rPr>
        <w:t>影响。</w:t>
      </w:r>
      <w:r>
        <w:rPr>
          <w:rFonts w:ascii="SimSun" w:hAnsi="SimSun" w:eastAsia="SimSun" w:cs="SimSun"/>
          <w:sz w:val="23"/>
          <w:szCs w:val="23"/>
          <w:spacing w:val="2"/>
        </w:rPr>
        <w:t>当采用双传感器确定波速时，上下传感器必须与桩轴线保持在同一方向上，</w:t>
      </w:r>
      <w:r>
        <w:rPr>
          <w:rFonts w:ascii="SimSun" w:hAnsi="SimSun" w:eastAsia="SimSun" w:cs="SimSun"/>
          <w:sz w:val="23"/>
          <w:szCs w:val="23"/>
        </w:rPr>
        <w:t xml:space="preserve"> </w:t>
      </w:r>
      <w:r>
        <w:rPr>
          <w:rFonts w:ascii="SimSun" w:hAnsi="SimSun" w:eastAsia="SimSun" w:cs="SimSun"/>
          <w:sz w:val="23"/>
          <w:szCs w:val="23"/>
          <w:spacing w:val="9"/>
        </w:rPr>
        <w:t>由</w:t>
      </w:r>
      <w:r>
        <w:rPr>
          <w:rFonts w:ascii="SimSun" w:hAnsi="SimSun" w:eastAsia="SimSun" w:cs="SimSun"/>
          <w:sz w:val="23"/>
          <w:szCs w:val="23"/>
          <w:spacing w:val="7"/>
        </w:rPr>
        <w:t>于受桥梁结构构件的影响以及测试精度等问题，距离过小得到的可能非真正桩</w:t>
      </w:r>
      <w:r>
        <w:rPr>
          <w:rFonts w:ascii="SimSun" w:hAnsi="SimSun" w:eastAsia="SimSun" w:cs="SimSun"/>
          <w:sz w:val="23"/>
          <w:szCs w:val="23"/>
        </w:rPr>
        <w:t xml:space="preserve"> </w:t>
      </w:r>
      <w:r>
        <w:rPr>
          <w:rFonts w:ascii="SimSun" w:hAnsi="SimSun" w:eastAsia="SimSun" w:cs="SimSun"/>
          <w:sz w:val="23"/>
          <w:szCs w:val="23"/>
          <w:spacing w:val="16"/>
        </w:rPr>
        <w:t>身</w:t>
      </w:r>
      <w:r>
        <w:rPr>
          <w:rFonts w:ascii="SimSun" w:hAnsi="SimSun" w:eastAsia="SimSun" w:cs="SimSun"/>
          <w:sz w:val="23"/>
          <w:szCs w:val="23"/>
          <w:spacing w:val="9"/>
        </w:rPr>
        <w:t>的波速，因此两者之间的距离应在可能的情况下尽量增大。</w:t>
      </w:r>
    </w:p>
    <w:p>
      <w:pPr>
        <w:ind w:left="3120"/>
        <w:spacing w:before="136"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7"/>
        </w:rPr>
        <w:t>7.4</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结果分析与评定</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7</w:t>
      </w:r>
      <w:r>
        <w:rPr>
          <w:rFonts w:ascii="Times New Roman" w:hAnsi="Times New Roman" w:eastAsia="Times New Roman" w:cs="Times New Roman"/>
          <w:sz w:val="23"/>
          <w:szCs w:val="23"/>
          <w:b/>
          <w:bCs/>
          <w:spacing w:val="6"/>
        </w:rPr>
        <w:t>.4.1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双速度法假定所测桩的材料相同，才有可能用上部桩段得到的波速代替整</w:t>
      </w:r>
    </w:p>
    <w:p>
      <w:pPr>
        <w:sectPr>
          <w:footerReference w:type="default" r:id="rId106"/>
          <w:pgSz w:w="11906" w:h="16839"/>
          <w:pgMar w:top="1431" w:right="1738" w:bottom="1156" w:left="1785" w:header="0" w:footer="996" w:gutter="0"/>
        </w:sectPr>
        <w:rPr/>
      </w:pPr>
    </w:p>
    <w:p>
      <w:pPr>
        <w:ind w:left="23"/>
        <w:spacing w:before="119" w:line="376" w:lineRule="auto"/>
        <w:rPr>
          <w:rFonts w:ascii="SimSun" w:hAnsi="SimSun" w:eastAsia="SimSun" w:cs="SimSun"/>
          <w:sz w:val="23"/>
          <w:szCs w:val="23"/>
        </w:rPr>
      </w:pPr>
      <w:r>
        <w:rPr>
          <w:rFonts w:ascii="SimSun" w:hAnsi="SimSun" w:eastAsia="SimSun" w:cs="SimSun"/>
          <w:sz w:val="23"/>
          <w:szCs w:val="23"/>
          <w:spacing w:val="9"/>
        </w:rPr>
        <w:t>桩</w:t>
      </w:r>
      <w:r>
        <w:rPr>
          <w:rFonts w:ascii="SimSun" w:hAnsi="SimSun" w:eastAsia="SimSun" w:cs="SimSun"/>
          <w:sz w:val="23"/>
          <w:szCs w:val="23"/>
          <w:spacing w:val="7"/>
        </w:rPr>
        <w:t>的波速。如果桩身是由不同的材料分段组成的或者虽然是同一材料组成但由于</w:t>
      </w:r>
      <w:r>
        <w:rPr>
          <w:rFonts w:ascii="SimSun" w:hAnsi="SimSun" w:eastAsia="SimSun" w:cs="SimSun"/>
          <w:sz w:val="23"/>
          <w:szCs w:val="23"/>
        </w:rPr>
        <w:t xml:space="preserve"> </w:t>
      </w:r>
      <w:r>
        <w:rPr>
          <w:rFonts w:ascii="SimSun" w:hAnsi="SimSun" w:eastAsia="SimSun" w:cs="SimSun"/>
          <w:sz w:val="23"/>
          <w:szCs w:val="23"/>
          <w:spacing w:val="8"/>
        </w:rPr>
        <w:t>离</w:t>
      </w:r>
      <w:r>
        <w:rPr>
          <w:rFonts w:ascii="SimSun" w:hAnsi="SimSun" w:eastAsia="SimSun" w:cs="SimSun"/>
          <w:sz w:val="23"/>
          <w:szCs w:val="23"/>
          <w:spacing w:val="7"/>
        </w:rPr>
        <w:t>析、夹泥等缺陷造成上下段的材料特性差别较大，那么这种方法也不可能得到</w:t>
      </w:r>
      <w:r>
        <w:rPr>
          <w:rFonts w:ascii="SimSun" w:hAnsi="SimSun" w:eastAsia="SimSun" w:cs="SimSun"/>
          <w:sz w:val="23"/>
          <w:szCs w:val="23"/>
        </w:rPr>
        <w:t xml:space="preserve"> </w:t>
      </w:r>
      <w:r>
        <w:rPr>
          <w:rFonts w:ascii="SimSun" w:hAnsi="SimSun" w:eastAsia="SimSun" w:cs="SimSun"/>
          <w:sz w:val="23"/>
          <w:szCs w:val="23"/>
          <w:spacing w:val="8"/>
        </w:rPr>
        <w:t>很</w:t>
      </w:r>
      <w:r>
        <w:rPr>
          <w:rFonts w:ascii="SimSun" w:hAnsi="SimSun" w:eastAsia="SimSun" w:cs="SimSun"/>
          <w:sz w:val="23"/>
          <w:szCs w:val="23"/>
          <w:spacing w:val="7"/>
        </w:rPr>
        <w:t>准确的整桩波速。这种方法测试时，两个传感器之间的距离相当于是一个用来</w:t>
      </w:r>
      <w:r>
        <w:rPr>
          <w:rFonts w:ascii="SimSun" w:hAnsi="SimSun" w:eastAsia="SimSun" w:cs="SimSun"/>
          <w:sz w:val="23"/>
          <w:szCs w:val="23"/>
        </w:rPr>
        <w:t xml:space="preserve"> </w:t>
      </w:r>
      <w:r>
        <w:rPr>
          <w:rFonts w:ascii="SimSun" w:hAnsi="SimSun" w:eastAsia="SimSun" w:cs="SimSun"/>
          <w:sz w:val="23"/>
          <w:szCs w:val="23"/>
          <w:spacing w:val="6"/>
        </w:rPr>
        <w:t>标定波</w:t>
      </w:r>
      <w:r>
        <w:rPr>
          <w:rFonts w:ascii="SimSun" w:hAnsi="SimSun" w:eastAsia="SimSun" w:cs="SimSun"/>
          <w:sz w:val="23"/>
          <w:szCs w:val="23"/>
          <w:spacing w:val="5"/>
        </w:rPr>
        <w:t>速</w:t>
      </w:r>
      <w:r>
        <w:rPr>
          <w:rFonts w:ascii="SimSun" w:hAnsi="SimSun" w:eastAsia="SimSun" w:cs="SimSun"/>
          <w:sz w:val="23"/>
          <w:szCs w:val="23"/>
          <w:spacing w:val="3"/>
        </w:rPr>
        <w:t>的标定距离，也可以把双速度法称作</w:t>
      </w:r>
      <w:r>
        <w:rPr>
          <w:rFonts w:ascii="Times New Roman" w:hAnsi="Times New Roman" w:eastAsia="Times New Roman" w:cs="Times New Roman"/>
          <w:sz w:val="23"/>
          <w:szCs w:val="23"/>
          <w:spacing w:val="3"/>
        </w:rPr>
        <w:t>“</w:t>
      </w:r>
      <w:r>
        <w:rPr>
          <w:rFonts w:ascii="SimSun" w:hAnsi="SimSun" w:eastAsia="SimSun" w:cs="SimSun"/>
          <w:sz w:val="23"/>
          <w:szCs w:val="23"/>
          <w:spacing w:val="3"/>
        </w:rPr>
        <w:t>标距低应变法</w:t>
      </w:r>
      <w:r>
        <w:rPr>
          <w:rFonts w:ascii="Times New Roman" w:hAnsi="Times New Roman" w:eastAsia="Times New Roman" w:cs="Times New Roman"/>
          <w:sz w:val="23"/>
          <w:szCs w:val="23"/>
          <w:spacing w:val="3"/>
        </w:rPr>
        <w:t>”</w:t>
      </w:r>
      <w:r>
        <w:rPr>
          <w:rFonts w:ascii="SimSun" w:hAnsi="SimSun" w:eastAsia="SimSun" w:cs="SimSun"/>
          <w:sz w:val="23"/>
          <w:szCs w:val="23"/>
          <w:spacing w:val="3"/>
        </w:rPr>
        <w:t>。当测试曲线复杂、</w:t>
      </w:r>
      <w:r>
        <w:rPr>
          <w:rFonts w:ascii="SimSun" w:hAnsi="SimSun" w:eastAsia="SimSun" w:cs="SimSun"/>
          <w:sz w:val="23"/>
          <w:szCs w:val="23"/>
        </w:rPr>
        <w:t xml:space="preserve"> </w:t>
      </w:r>
      <w:r>
        <w:rPr>
          <w:rFonts w:ascii="SimSun" w:hAnsi="SimSun" w:eastAsia="SimSun" w:cs="SimSun"/>
          <w:sz w:val="23"/>
          <w:szCs w:val="23"/>
          <w:spacing w:val="8"/>
        </w:rPr>
        <w:t>毫</w:t>
      </w:r>
      <w:r>
        <w:rPr>
          <w:rFonts w:ascii="SimSun" w:hAnsi="SimSun" w:eastAsia="SimSun" w:cs="SimSun"/>
          <w:sz w:val="23"/>
          <w:szCs w:val="23"/>
          <w:spacing w:val="7"/>
        </w:rPr>
        <w:t>无规律、根本无法判断桩身完整性时，意味着该检测方法失败，报告中应明确</w:t>
      </w:r>
      <w:r>
        <w:rPr>
          <w:rFonts w:ascii="SimSun" w:hAnsi="SimSun" w:eastAsia="SimSun" w:cs="SimSun"/>
          <w:sz w:val="23"/>
          <w:szCs w:val="23"/>
        </w:rPr>
        <w:t xml:space="preserve"> </w:t>
      </w:r>
      <w:r>
        <w:rPr>
          <w:rFonts w:ascii="SimSun" w:hAnsi="SimSun" w:eastAsia="SimSun" w:cs="SimSun"/>
          <w:sz w:val="23"/>
          <w:szCs w:val="23"/>
          <w:spacing w:val="8"/>
        </w:rPr>
        <w:t>给</w:t>
      </w:r>
      <w:r>
        <w:rPr>
          <w:rFonts w:ascii="SimSun" w:hAnsi="SimSun" w:eastAsia="SimSun" w:cs="SimSun"/>
          <w:sz w:val="23"/>
          <w:szCs w:val="23"/>
          <w:spacing w:val="7"/>
        </w:rPr>
        <w:t>出双速度法无法判断的结论，并给出采用其他检测方法补充检测的建议，报告</w:t>
      </w:r>
      <w:r>
        <w:rPr>
          <w:rFonts w:ascii="SimSun" w:hAnsi="SimSun" w:eastAsia="SimSun" w:cs="SimSun"/>
          <w:sz w:val="23"/>
          <w:szCs w:val="23"/>
        </w:rPr>
        <w:t xml:space="preserve"> </w:t>
      </w:r>
      <w:r>
        <w:rPr>
          <w:rFonts w:ascii="SimSun" w:hAnsi="SimSun" w:eastAsia="SimSun" w:cs="SimSun"/>
          <w:sz w:val="23"/>
          <w:szCs w:val="23"/>
          <w:spacing w:val="8"/>
        </w:rPr>
        <w:t>中</w:t>
      </w:r>
      <w:r>
        <w:rPr>
          <w:rFonts w:ascii="SimSun" w:hAnsi="SimSun" w:eastAsia="SimSun" w:cs="SimSun"/>
          <w:sz w:val="23"/>
          <w:szCs w:val="23"/>
          <w:spacing w:val="7"/>
        </w:rPr>
        <w:t>严禁根据设计图纸、施工记录等材料推断、臆测桩身完整性情况。报告应附有</w:t>
      </w:r>
    </w:p>
    <w:p>
      <w:pPr>
        <w:ind w:left="28"/>
        <w:spacing w:line="227" w:lineRule="auto"/>
        <w:outlineLvl w:val="0"/>
        <w:rPr>
          <w:rFonts w:ascii="SimSun" w:hAnsi="SimSun" w:eastAsia="SimSun" w:cs="SimSun"/>
          <w:sz w:val="23"/>
          <w:szCs w:val="23"/>
        </w:rPr>
      </w:pPr>
      <w:r>
        <w:rPr>
          <w:rFonts w:ascii="SimSun" w:hAnsi="SimSun" w:eastAsia="SimSun" w:cs="SimSun"/>
          <w:sz w:val="23"/>
          <w:szCs w:val="23"/>
          <w:spacing w:val="11"/>
        </w:rPr>
        <w:t>与</w:t>
      </w:r>
      <w:r>
        <w:rPr>
          <w:rFonts w:ascii="SimSun" w:hAnsi="SimSun" w:eastAsia="SimSun" w:cs="SimSun"/>
          <w:sz w:val="23"/>
          <w:szCs w:val="23"/>
          <w:spacing w:val="8"/>
        </w:rPr>
        <w:t>检测结论相一致的测试曲线。</w:t>
      </w:r>
    </w:p>
    <w:p>
      <w:pPr>
        <w:sectPr>
          <w:footerReference w:type="default" r:id="rId107"/>
          <w:pgSz w:w="11906" w:h="16839"/>
          <w:pgMar w:top="1431" w:right="1719" w:bottom="1156" w:left="1785" w:header="0" w:footer="996" w:gutter="0"/>
        </w:sectPr>
        <w:rPr/>
      </w:pPr>
    </w:p>
    <w:p>
      <w:pPr>
        <w:spacing w:line="299" w:lineRule="auto"/>
        <w:rPr>
          <w:rFonts w:ascii="Arial"/>
          <w:sz w:val="21"/>
        </w:rPr>
      </w:pPr>
      <w:r/>
    </w:p>
    <w:p>
      <w:pPr>
        <w:ind w:left="2893"/>
        <w:spacing w:before="101" w:line="225" w:lineRule="auto"/>
        <w:rPr>
          <w:rFonts w:ascii="SimSun" w:hAnsi="SimSun" w:eastAsia="SimSun" w:cs="SimSun"/>
          <w:sz w:val="31"/>
          <w:szCs w:val="31"/>
        </w:rPr>
      </w:pPr>
      <w:r>
        <w:rPr>
          <w:rFonts w:ascii="Times New Roman" w:hAnsi="Times New Roman" w:eastAsia="Times New Roman" w:cs="Times New Roman"/>
          <w:sz w:val="31"/>
          <w:szCs w:val="31"/>
          <w:b/>
          <w:bCs/>
          <w:spacing w:val="11"/>
        </w:rPr>
        <w:t>8</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桩身散射成像法</w:t>
      </w:r>
    </w:p>
    <w:p>
      <w:pPr>
        <w:spacing w:line="286" w:lineRule="auto"/>
        <w:rPr>
          <w:rFonts w:ascii="Arial"/>
          <w:sz w:val="21"/>
        </w:rPr>
      </w:pPr>
      <w:r/>
    </w:p>
    <w:p>
      <w:pPr>
        <w:ind w:left="3483"/>
        <w:spacing w:before="74"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0"/>
        </w:rPr>
        <w:t>8</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一般规定</w:t>
      </w:r>
    </w:p>
    <w:p>
      <w:pPr>
        <w:spacing w:line="263" w:lineRule="auto"/>
        <w:rPr>
          <w:rFonts w:ascii="Arial"/>
          <w:sz w:val="21"/>
        </w:rPr>
      </w:pPr>
      <w:r/>
    </w:p>
    <w:p>
      <w:pPr>
        <w:ind w:left="22"/>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8.1.</w:t>
      </w: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桩身散射成像法(</w:t>
      </w:r>
      <w:r>
        <w:rPr>
          <w:rFonts w:ascii="Times New Roman" w:hAnsi="Times New Roman" w:eastAsia="Times New Roman" w:cs="Times New Roman"/>
          <w:sz w:val="23"/>
          <w:szCs w:val="23"/>
        </w:rPr>
        <w:t>PST</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法)是基于声波散射的既有桥梁桩基无损检测技术，</w:t>
      </w:r>
    </w:p>
    <w:p>
      <w:pPr>
        <w:ind w:left="24" w:right="99"/>
        <w:spacing w:before="183" w:line="376" w:lineRule="auto"/>
        <w:rPr>
          <w:rFonts w:ascii="SimSun" w:hAnsi="SimSun" w:eastAsia="SimSun" w:cs="SimSun"/>
          <w:sz w:val="23"/>
          <w:szCs w:val="23"/>
        </w:rPr>
      </w:pPr>
      <w:r>
        <w:rPr>
          <w:rFonts w:ascii="SimSun" w:hAnsi="SimSun" w:eastAsia="SimSun" w:cs="SimSun"/>
          <w:sz w:val="23"/>
          <w:szCs w:val="23"/>
          <w:spacing w:val="7"/>
        </w:rPr>
        <w:t>主要用于检测桩基结构完整性，评价桩体质量和损伤程度。桩身散射成像法检测</w:t>
      </w:r>
      <w:r>
        <w:rPr>
          <w:rFonts w:ascii="SimSun" w:hAnsi="SimSun" w:eastAsia="SimSun" w:cs="SimSun"/>
          <w:sz w:val="23"/>
          <w:szCs w:val="23"/>
        </w:rPr>
        <w:t xml:space="preserve"> </w:t>
      </w:r>
      <w:r>
        <w:rPr>
          <w:rFonts w:ascii="SimSun" w:hAnsi="SimSun" w:eastAsia="SimSun" w:cs="SimSun"/>
          <w:sz w:val="23"/>
          <w:szCs w:val="23"/>
          <w:spacing w:val="8"/>
        </w:rPr>
        <w:t>是</w:t>
      </w:r>
      <w:r>
        <w:rPr>
          <w:rFonts w:ascii="SimSun" w:hAnsi="SimSun" w:eastAsia="SimSun" w:cs="SimSun"/>
          <w:sz w:val="23"/>
          <w:szCs w:val="23"/>
          <w:spacing w:val="7"/>
        </w:rPr>
        <w:t>沿桩侧面布置检波器串，记录波场中的上行波和下行波，并进行波场分离和偏</w:t>
      </w:r>
      <w:r>
        <w:rPr>
          <w:rFonts w:ascii="SimSun" w:hAnsi="SimSun" w:eastAsia="SimSun" w:cs="SimSun"/>
          <w:sz w:val="23"/>
          <w:szCs w:val="23"/>
        </w:rPr>
        <w:t xml:space="preserve"> </w:t>
      </w:r>
      <w:r>
        <w:rPr>
          <w:rFonts w:ascii="SimSun" w:hAnsi="SimSun" w:eastAsia="SimSun" w:cs="SimSun"/>
          <w:sz w:val="23"/>
          <w:szCs w:val="23"/>
          <w:spacing w:val="5"/>
        </w:rPr>
        <w:t>移成像</w:t>
      </w:r>
      <w:r>
        <w:rPr>
          <w:rFonts w:ascii="SimSun" w:hAnsi="SimSun" w:eastAsia="SimSun" w:cs="SimSun"/>
          <w:sz w:val="23"/>
          <w:szCs w:val="23"/>
          <w:spacing w:val="4"/>
        </w:rPr>
        <w:t>。</w:t>
      </w:r>
    </w:p>
    <w:p>
      <w:pPr>
        <w:ind w:left="503"/>
        <w:spacing w:before="1" w:line="226" w:lineRule="auto"/>
        <w:outlineLvl w:val="2"/>
        <w:rPr>
          <w:rFonts w:ascii="SimSun" w:hAnsi="SimSun" w:eastAsia="SimSun" w:cs="SimSun"/>
          <w:sz w:val="23"/>
          <w:szCs w:val="23"/>
        </w:rPr>
      </w:pPr>
      <w:r>
        <w:rPr>
          <w:rFonts w:ascii="SimSun" w:hAnsi="SimSun" w:eastAsia="SimSun" w:cs="SimSun"/>
          <w:sz w:val="23"/>
          <w:szCs w:val="23"/>
          <w:spacing w:val="18"/>
        </w:rPr>
        <w:t>根</w:t>
      </w:r>
      <w:r>
        <w:rPr>
          <w:rFonts w:ascii="SimSun" w:hAnsi="SimSun" w:eastAsia="SimSun" w:cs="SimSun"/>
          <w:sz w:val="23"/>
          <w:szCs w:val="23"/>
          <w:spacing w:val="13"/>
        </w:rPr>
        <w:t>据</w:t>
      </w:r>
      <w:r>
        <w:rPr>
          <w:rFonts w:ascii="SimSun" w:hAnsi="SimSun" w:eastAsia="SimSun" w:cs="SimSun"/>
          <w:sz w:val="23"/>
          <w:szCs w:val="23"/>
          <w:spacing w:val="9"/>
        </w:rPr>
        <w:t>弹性波阻抗传递原理，桩身缺陷与结构改变均会导致弹性波阻抗变化。</w:t>
      </w:r>
    </w:p>
    <w:p>
      <w:pPr>
        <w:ind w:left="23" w:right="64" w:firstLine="15"/>
        <w:spacing w:before="185" w:line="376" w:lineRule="auto"/>
        <w:rPr>
          <w:rFonts w:ascii="SimSun" w:hAnsi="SimSun" w:eastAsia="SimSun" w:cs="SimSun"/>
          <w:sz w:val="23"/>
          <w:szCs w:val="23"/>
        </w:rPr>
      </w:pPr>
      <w:r>
        <w:rPr>
          <w:rFonts w:ascii="SimSun" w:hAnsi="SimSun" w:eastAsia="SimSun" w:cs="SimSun"/>
          <w:sz w:val="23"/>
          <w:szCs w:val="23"/>
          <w:spacing w:val="12"/>
        </w:rPr>
        <w:t>当受到</w:t>
      </w:r>
      <w:r>
        <w:rPr>
          <w:rFonts w:ascii="SimSun" w:hAnsi="SimSun" w:eastAsia="SimSun" w:cs="SimSun"/>
          <w:sz w:val="23"/>
          <w:szCs w:val="23"/>
          <w:spacing w:val="9"/>
        </w:rPr>
        <w:t>外</w:t>
      </w:r>
      <w:r>
        <w:rPr>
          <w:rFonts w:ascii="SimSun" w:hAnsi="SimSun" w:eastAsia="SimSun" w:cs="SimSun"/>
          <w:sz w:val="23"/>
          <w:szCs w:val="23"/>
          <w:spacing w:val="6"/>
        </w:rPr>
        <w:t>界激励时，弹性波阻抗异常位置将产生反射波。反射波强度与弹性波阻</w:t>
      </w:r>
      <w:r>
        <w:rPr>
          <w:rFonts w:ascii="SimSun" w:hAnsi="SimSun" w:eastAsia="SimSun" w:cs="SimSun"/>
          <w:sz w:val="23"/>
          <w:szCs w:val="23"/>
        </w:rPr>
        <w:t xml:space="preserve"> </w:t>
      </w:r>
      <w:r>
        <w:rPr>
          <w:rFonts w:ascii="SimSun" w:hAnsi="SimSun" w:eastAsia="SimSun" w:cs="SimSun"/>
          <w:sz w:val="23"/>
          <w:szCs w:val="23"/>
          <w:spacing w:val="10"/>
        </w:rPr>
        <w:t>抗</w:t>
      </w:r>
      <w:r>
        <w:rPr>
          <w:rFonts w:ascii="SimSun" w:hAnsi="SimSun" w:eastAsia="SimSun" w:cs="SimSun"/>
          <w:sz w:val="23"/>
          <w:szCs w:val="23"/>
          <w:spacing w:val="8"/>
        </w:rPr>
        <w:t>异常程度、激发强度成正比。盖梁、系梁、桩底、地层和缺陷均可产生反射，</w:t>
      </w:r>
    </w:p>
    <w:p>
      <w:pPr>
        <w:ind w:left="23"/>
        <w:spacing w:line="228" w:lineRule="auto"/>
        <w:rPr>
          <w:rFonts w:ascii="SimSun" w:hAnsi="SimSun" w:eastAsia="SimSun" w:cs="SimSun"/>
          <w:sz w:val="23"/>
          <w:szCs w:val="23"/>
        </w:rPr>
      </w:pPr>
      <w:r>
        <w:rPr>
          <w:rFonts w:ascii="SimSun" w:hAnsi="SimSun" w:eastAsia="SimSun" w:cs="SimSun"/>
          <w:sz w:val="23"/>
          <w:szCs w:val="23"/>
          <w:spacing w:val="14"/>
        </w:rPr>
        <w:t>追</w:t>
      </w:r>
      <w:r>
        <w:rPr>
          <w:rFonts w:ascii="SimSun" w:hAnsi="SimSun" w:eastAsia="SimSun" w:cs="SimSun"/>
          <w:sz w:val="23"/>
          <w:szCs w:val="23"/>
          <w:spacing w:val="8"/>
        </w:rPr>
        <w:t>踪反射波即可确认其位置。</w:t>
      </w:r>
    </w:p>
    <w:p>
      <w:pPr>
        <w:ind w:firstLine="1696"/>
        <w:spacing w:before="142" w:line="2661" w:lineRule="exact"/>
        <w:textAlignment w:val="center"/>
        <w:rPr/>
      </w:pPr>
      <w:r>
        <w:drawing>
          <wp:inline distT="0" distB="0" distL="0" distR="0">
            <wp:extent cx="3136392" cy="1690115"/>
            <wp:effectExtent l="0" t="0" r="0" b="0"/>
            <wp:docPr id="40" name="IM 40"/>
            <wp:cNvGraphicFramePr/>
            <a:graphic>
              <a:graphicData uri="http://schemas.openxmlformats.org/drawingml/2006/picture">
                <pic:pic>
                  <pic:nvPicPr>
                    <pic:cNvPr id="40" name="IM 40"/>
                    <pic:cNvPicPr/>
                  </pic:nvPicPr>
                  <pic:blipFill>
                    <a:blip r:embed="rId109"/>
                    <a:stretch>
                      <a:fillRect/>
                    </a:stretch>
                  </pic:blipFill>
                  <pic:spPr>
                    <a:xfrm rot="0">
                      <a:off x="0" y="0"/>
                      <a:ext cx="3136392" cy="1690115"/>
                    </a:xfrm>
                    <a:prstGeom prst="rect">
                      <a:avLst/>
                    </a:prstGeom>
                  </pic:spPr>
                </pic:pic>
              </a:graphicData>
            </a:graphic>
          </wp:inline>
        </w:drawing>
      </w:r>
    </w:p>
    <w:p>
      <w:pPr>
        <w:ind w:left="2649"/>
        <w:spacing w:before="219" w:line="230" w:lineRule="auto"/>
        <w:outlineLvl w:val="2"/>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图</w:t>
      </w:r>
      <w:r>
        <w:rPr>
          <w:rFonts w:ascii="SimSun" w:hAnsi="SimSun" w:eastAsia="SimSun" w:cs="SimSun"/>
          <w:sz w:val="17"/>
          <w:szCs w:val="17"/>
          <w:spacing w:val="8"/>
        </w:rPr>
        <w:t xml:space="preserve"> </w:t>
      </w:r>
      <w:r>
        <w:rPr>
          <w:rFonts w:ascii="Times New Roman" w:hAnsi="Times New Roman" w:eastAsia="Times New Roman" w:cs="Times New Roman"/>
          <w:sz w:val="17"/>
          <w:szCs w:val="17"/>
          <w:b/>
          <w:bCs/>
          <w:spacing w:val="8"/>
        </w:rPr>
        <w:t>8</w:t>
      </w:r>
      <w:r>
        <w:rPr>
          <w:rFonts w:ascii="Times New Roman" w:hAnsi="Times New Roman" w:eastAsia="Times New Roman" w:cs="Times New Roman"/>
          <w:sz w:val="17"/>
          <w:szCs w:val="17"/>
          <w:b/>
          <w:bCs/>
          <w:spacing w:val="4"/>
        </w:rPr>
        <w:t>.1.1-1</w:t>
      </w:r>
      <w:r>
        <w:rPr>
          <w:rFonts w:ascii="Times New Roman" w:hAnsi="Times New Roman" w:eastAsia="Times New Roman" w:cs="Times New Roman"/>
          <w:sz w:val="17"/>
          <w:szCs w:val="17"/>
          <w:spacing w:val="4"/>
        </w:rPr>
        <w:t xml:space="preserve">    </w:t>
      </w:r>
      <w:r>
        <w:rPr>
          <w:rFonts w:ascii="SimSun" w:hAnsi="SimSun" w:eastAsia="SimSun" w:cs="SimSun"/>
          <w:sz w:val="17"/>
          <w:szCs w:val="17"/>
          <w14:textOutline w14:w="3268" w14:cap="sq" w14:cmpd="sng">
            <w14:solidFill>
              <w14:srgbClr w14:val="000000"/>
            </w14:solidFill>
            <w14:prstDash w14:val="solid"/>
            <w14:bevel/>
          </w14:textOutline>
          <w:spacing w:val="4"/>
        </w:rPr>
        <w:t>桩身散射成像法原理示意图</w:t>
      </w:r>
    </w:p>
    <w:p>
      <w:pPr>
        <w:ind w:left="22" w:firstLine="480"/>
        <w:spacing w:before="226" w:line="378" w:lineRule="auto"/>
        <w:rPr>
          <w:rFonts w:ascii="SimSun" w:hAnsi="SimSun" w:eastAsia="SimSun" w:cs="SimSun"/>
          <w:sz w:val="23"/>
          <w:szCs w:val="23"/>
        </w:rPr>
      </w:pPr>
      <w:r>
        <w:rPr>
          <w:rFonts w:ascii="SimSun" w:hAnsi="SimSun" w:eastAsia="SimSun" w:cs="SimSun"/>
          <w:sz w:val="23"/>
          <w:szCs w:val="23"/>
          <w:spacing w:val="10"/>
        </w:rPr>
        <w:t>桩基有三种类型的振动，轴对称压缩振动、剪切弯曲振动和剪切扭转振动</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9"/>
        </w:rPr>
        <w:t>前</w:t>
      </w:r>
      <w:r>
        <w:rPr>
          <w:rFonts w:ascii="SimSun" w:hAnsi="SimSun" w:eastAsia="SimSun" w:cs="SimSun"/>
          <w:sz w:val="23"/>
          <w:szCs w:val="23"/>
          <w:spacing w:val="7"/>
        </w:rPr>
        <w:t>一种以纵波方式传播，后两种以横波方式传播。哪种类型的振动能量占优，取</w:t>
      </w:r>
      <w:r>
        <w:rPr>
          <w:rFonts w:ascii="SimSun" w:hAnsi="SimSun" w:eastAsia="SimSun" w:cs="SimSun"/>
          <w:sz w:val="23"/>
          <w:szCs w:val="23"/>
        </w:rPr>
        <w:t xml:space="preserve"> </w:t>
      </w:r>
      <w:r>
        <w:rPr>
          <w:rFonts w:ascii="SimSun" w:hAnsi="SimSun" w:eastAsia="SimSun" w:cs="SimSun"/>
          <w:sz w:val="23"/>
          <w:szCs w:val="23"/>
          <w:spacing w:val="9"/>
        </w:rPr>
        <w:t>决</w:t>
      </w:r>
      <w:r>
        <w:rPr>
          <w:rFonts w:ascii="SimSun" w:hAnsi="SimSun" w:eastAsia="SimSun" w:cs="SimSun"/>
          <w:sz w:val="23"/>
          <w:szCs w:val="23"/>
          <w:spacing w:val="7"/>
        </w:rPr>
        <w:t>于激震方式与激震位置。常规低应变法在桩顶激发，主要产生纵波。桩身散射</w:t>
      </w:r>
      <w:r>
        <w:rPr>
          <w:rFonts w:ascii="SimSun" w:hAnsi="SimSun" w:eastAsia="SimSun" w:cs="SimSun"/>
          <w:sz w:val="23"/>
          <w:szCs w:val="23"/>
        </w:rPr>
        <w:t xml:space="preserve"> </w:t>
      </w:r>
      <w:r>
        <w:rPr>
          <w:rFonts w:ascii="SimSun" w:hAnsi="SimSun" w:eastAsia="SimSun" w:cs="SimSun"/>
          <w:sz w:val="23"/>
          <w:szCs w:val="23"/>
          <w:spacing w:val="3"/>
        </w:rPr>
        <w:t>成像法在桩身侧面激发，以剪切弯曲振动</w:t>
      </w:r>
      <w:r>
        <w:rPr>
          <w:rFonts w:ascii="SimSun" w:hAnsi="SimSun" w:eastAsia="SimSun" w:cs="SimSun"/>
          <w:sz w:val="23"/>
          <w:szCs w:val="23"/>
          <w:spacing w:val="3"/>
        </w:rPr>
        <w:t xml:space="preserve"> </w:t>
      </w:r>
      <w:r>
        <w:rPr>
          <w:rFonts w:ascii="SimSun" w:hAnsi="SimSun" w:eastAsia="SimSun" w:cs="SimSun"/>
          <w:sz w:val="23"/>
          <w:szCs w:val="23"/>
          <w:spacing w:val="3"/>
        </w:rPr>
        <w:t>(横波)</w:t>
      </w:r>
      <w:r>
        <w:rPr>
          <w:rFonts w:ascii="SimSun" w:hAnsi="SimSun" w:eastAsia="SimSun" w:cs="SimSun"/>
          <w:sz w:val="23"/>
          <w:szCs w:val="23"/>
          <w:spacing w:val="3"/>
        </w:rPr>
        <w:t xml:space="preserve"> </w:t>
      </w:r>
      <w:r>
        <w:rPr>
          <w:rFonts w:ascii="SimSun" w:hAnsi="SimSun" w:eastAsia="SimSun" w:cs="SimSun"/>
          <w:sz w:val="23"/>
          <w:szCs w:val="23"/>
          <w:spacing w:val="3"/>
        </w:rPr>
        <w:t>为主，轴对称压缩振动</w:t>
      </w:r>
      <w:r>
        <w:rPr>
          <w:rFonts w:ascii="SimSun" w:hAnsi="SimSun" w:eastAsia="SimSun" w:cs="SimSun"/>
          <w:sz w:val="23"/>
          <w:szCs w:val="23"/>
          <w:spacing w:val="3"/>
        </w:rPr>
        <w:t xml:space="preserve"> </w:t>
      </w:r>
      <w:r>
        <w:rPr>
          <w:rFonts w:ascii="SimSun" w:hAnsi="SimSun" w:eastAsia="SimSun" w:cs="SimSun"/>
          <w:sz w:val="23"/>
          <w:szCs w:val="23"/>
          <w:spacing w:val="3"/>
        </w:rPr>
        <w:t>(纵波)</w:t>
      </w:r>
      <w:r>
        <w:rPr>
          <w:rFonts w:ascii="SimSun" w:hAnsi="SimSun" w:eastAsia="SimSun" w:cs="SimSun"/>
          <w:sz w:val="23"/>
          <w:szCs w:val="23"/>
        </w:rPr>
        <w:t xml:space="preserve"> </w:t>
      </w:r>
      <w:r>
        <w:rPr>
          <w:rFonts w:ascii="SimSun" w:hAnsi="SimSun" w:eastAsia="SimSun" w:cs="SimSun"/>
          <w:sz w:val="23"/>
          <w:szCs w:val="23"/>
          <w:spacing w:val="4"/>
        </w:rPr>
        <w:t>为辅，如图</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8.</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4"/>
        </w:rPr>
        <w:t xml:space="preserve"> </w:t>
      </w:r>
      <w:r>
        <w:rPr>
          <w:rFonts w:ascii="Times New Roman" w:hAnsi="Times New Roman" w:eastAsia="Times New Roman" w:cs="Times New Roman"/>
          <w:sz w:val="23"/>
          <w:szCs w:val="23"/>
          <w:spacing w:val="4"/>
        </w:rPr>
        <w:t>1-2</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所示。当桩直径大于数倍波长时，导波模态比较稳定，</w:t>
      </w:r>
      <w:r>
        <w:rPr>
          <w:rFonts w:ascii="SimSun" w:hAnsi="SimSun" w:eastAsia="SimSun" w:cs="SimSun"/>
          <w:sz w:val="23"/>
          <w:szCs w:val="23"/>
          <w:spacing w:val="1"/>
        </w:rPr>
        <w:t>转</w:t>
      </w:r>
      <w:r>
        <w:rPr>
          <w:rFonts w:ascii="SimSun" w:hAnsi="SimSun" w:eastAsia="SimSun" w:cs="SimSun"/>
          <w:sz w:val="23"/>
          <w:szCs w:val="23"/>
        </w:rPr>
        <w:t>换</w:t>
      </w:r>
      <w:r>
        <w:rPr>
          <w:rFonts w:ascii="SimSun" w:hAnsi="SimSun" w:eastAsia="SimSun" w:cs="SimSun"/>
          <w:sz w:val="23"/>
          <w:szCs w:val="23"/>
        </w:rPr>
        <w:t xml:space="preserve"> </w:t>
      </w:r>
      <w:r>
        <w:rPr>
          <w:rFonts w:ascii="SimSun" w:hAnsi="SimSun" w:eastAsia="SimSun" w:cs="SimSun"/>
          <w:sz w:val="23"/>
          <w:szCs w:val="23"/>
          <w:spacing w:val="9"/>
        </w:rPr>
        <w:t>为</w:t>
      </w:r>
      <w:r>
        <w:rPr>
          <w:rFonts w:ascii="SimSun" w:hAnsi="SimSun" w:eastAsia="SimSun" w:cs="SimSun"/>
          <w:sz w:val="23"/>
          <w:szCs w:val="23"/>
          <w:spacing w:val="7"/>
        </w:rPr>
        <w:t>面波，即瑞利波和勒夫波。导波有频散，速度与频率、模态有关，导波模态与</w:t>
      </w:r>
      <w:r>
        <w:rPr>
          <w:rFonts w:ascii="SimSun" w:hAnsi="SimSun" w:eastAsia="SimSun" w:cs="SimSun"/>
          <w:sz w:val="23"/>
          <w:szCs w:val="23"/>
        </w:rPr>
        <w:t xml:space="preserve"> </w:t>
      </w:r>
      <w:r>
        <w:rPr>
          <w:rFonts w:ascii="SimSun" w:hAnsi="SimSun" w:eastAsia="SimSun" w:cs="SimSun"/>
          <w:sz w:val="23"/>
          <w:szCs w:val="23"/>
          <w:spacing w:val="18"/>
        </w:rPr>
        <w:t>激</w:t>
      </w:r>
      <w:r>
        <w:rPr>
          <w:rFonts w:ascii="SimSun" w:hAnsi="SimSun" w:eastAsia="SimSun" w:cs="SimSun"/>
          <w:sz w:val="23"/>
          <w:szCs w:val="23"/>
          <w:spacing w:val="11"/>
        </w:rPr>
        <w:t>震</w:t>
      </w:r>
      <w:r>
        <w:rPr>
          <w:rFonts w:ascii="SimSun" w:hAnsi="SimSun" w:eastAsia="SimSun" w:cs="SimSun"/>
          <w:sz w:val="23"/>
          <w:szCs w:val="23"/>
          <w:spacing w:val="9"/>
        </w:rPr>
        <w:t>条件有关，力度、角度、作用时间的差异，均会导致模态变化。</w:t>
      </w:r>
    </w:p>
    <w:p>
      <w:pPr>
        <w:sectPr>
          <w:footerReference w:type="default" r:id="rId108"/>
          <w:pgSz w:w="11906" w:h="16839"/>
          <w:pgMar w:top="1431" w:right="1700" w:bottom="1156" w:left="1785" w:header="0" w:footer="996" w:gutter="0"/>
        </w:sectPr>
        <w:rPr/>
      </w:pPr>
    </w:p>
    <w:p>
      <w:pPr>
        <w:ind w:firstLine="2788"/>
        <w:spacing w:before="30" w:line="2762" w:lineRule="exact"/>
        <w:textAlignment w:val="center"/>
        <w:rPr/>
      </w:pPr>
      <w:r>
        <w:drawing>
          <wp:inline distT="0" distB="0" distL="0" distR="0">
            <wp:extent cx="1749551" cy="1754123"/>
            <wp:effectExtent l="0" t="0" r="0" b="0"/>
            <wp:docPr id="41" name="IM 41"/>
            <wp:cNvGraphicFramePr/>
            <a:graphic>
              <a:graphicData uri="http://schemas.openxmlformats.org/drawingml/2006/picture">
                <pic:pic>
                  <pic:nvPicPr>
                    <pic:cNvPr id="41" name="IM 41"/>
                    <pic:cNvPicPr/>
                  </pic:nvPicPr>
                  <pic:blipFill>
                    <a:blip r:embed="rId111"/>
                    <a:stretch>
                      <a:fillRect/>
                    </a:stretch>
                  </pic:blipFill>
                  <pic:spPr>
                    <a:xfrm rot="0">
                      <a:off x="0" y="0"/>
                      <a:ext cx="1749551" cy="1754123"/>
                    </a:xfrm>
                    <a:prstGeom prst="rect">
                      <a:avLst/>
                    </a:prstGeom>
                  </pic:spPr>
                </pic:pic>
              </a:graphicData>
            </a:graphic>
          </wp:inline>
        </w:drawing>
      </w:r>
    </w:p>
    <w:p>
      <w:pPr>
        <w:ind w:left="2558"/>
        <w:spacing w:before="168"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图</w:t>
      </w:r>
      <w:r>
        <w:rPr>
          <w:rFonts w:ascii="SimSun" w:hAnsi="SimSun" w:eastAsia="SimSun" w:cs="SimSun"/>
          <w:sz w:val="17"/>
          <w:szCs w:val="17"/>
          <w:spacing w:val="8"/>
        </w:rPr>
        <w:t xml:space="preserve"> </w:t>
      </w:r>
      <w:r>
        <w:rPr>
          <w:rFonts w:ascii="Times New Roman" w:hAnsi="Times New Roman" w:eastAsia="Times New Roman" w:cs="Times New Roman"/>
          <w:sz w:val="17"/>
          <w:szCs w:val="17"/>
          <w:b/>
          <w:bCs/>
          <w:spacing w:val="8"/>
        </w:rPr>
        <w:t>8.</w:t>
      </w:r>
      <w:r>
        <w:rPr>
          <w:rFonts w:ascii="Times New Roman" w:hAnsi="Times New Roman" w:eastAsia="Times New Roman" w:cs="Times New Roman"/>
          <w:sz w:val="17"/>
          <w:szCs w:val="17"/>
          <w:b/>
          <w:bCs/>
          <w:spacing w:val="6"/>
        </w:rPr>
        <w:t>1</w:t>
      </w:r>
      <w:r>
        <w:rPr>
          <w:rFonts w:ascii="Times New Roman" w:hAnsi="Times New Roman" w:eastAsia="Times New Roman" w:cs="Times New Roman"/>
          <w:sz w:val="17"/>
          <w:szCs w:val="17"/>
          <w:b/>
          <w:bCs/>
          <w:spacing w:val="4"/>
        </w:rPr>
        <w:t>.1-2</w:t>
      </w:r>
      <w:r>
        <w:rPr>
          <w:rFonts w:ascii="Times New Roman" w:hAnsi="Times New Roman" w:eastAsia="Times New Roman" w:cs="Times New Roman"/>
          <w:sz w:val="17"/>
          <w:szCs w:val="17"/>
          <w:spacing w:val="4"/>
        </w:rPr>
        <w:t xml:space="preserve">    </w:t>
      </w:r>
      <w:r>
        <w:rPr>
          <w:rFonts w:ascii="SimSun" w:hAnsi="SimSun" w:eastAsia="SimSun" w:cs="SimSun"/>
          <w:sz w:val="17"/>
          <w:szCs w:val="17"/>
          <w14:textOutline w14:w="3268" w14:cap="sq" w14:cmpd="sng">
            <w14:solidFill>
              <w14:srgbClr w14:val="000000"/>
            </w14:solidFill>
            <w14:prstDash w14:val="solid"/>
            <w14:bevel/>
          </w14:textOutline>
          <w:spacing w:val="4"/>
        </w:rPr>
        <w:t>激振后在桩内产生的波的类型</w:t>
      </w:r>
    </w:p>
    <w:p>
      <w:pPr>
        <w:ind w:left="43" w:right="13" w:firstLine="460"/>
        <w:spacing w:before="180" w:line="313" w:lineRule="auto"/>
        <w:rPr>
          <w:rFonts w:ascii="SimSun" w:hAnsi="SimSun" w:eastAsia="SimSun" w:cs="SimSun"/>
          <w:sz w:val="23"/>
          <w:szCs w:val="23"/>
        </w:rPr>
      </w:pPr>
      <w:r>
        <w:rPr>
          <w:rFonts w:ascii="SimSun" w:hAnsi="SimSun" w:eastAsia="SimSun" w:cs="SimSun"/>
          <w:sz w:val="23"/>
          <w:szCs w:val="23"/>
          <w:spacing w:val="23"/>
        </w:rPr>
        <w:t>通</w:t>
      </w:r>
      <w:r>
        <w:rPr>
          <w:rFonts w:ascii="SimSun" w:hAnsi="SimSun" w:eastAsia="SimSun" w:cs="SimSun"/>
          <w:sz w:val="23"/>
          <w:szCs w:val="23"/>
          <w:spacing w:val="14"/>
        </w:rPr>
        <w:t>过传播方向将在桩基内传播的弹性波分为向上传播的上行波和向下传播</w:t>
      </w:r>
      <w:r>
        <w:rPr>
          <w:rFonts w:ascii="SimSun" w:hAnsi="SimSun" w:eastAsia="SimSun" w:cs="SimSun"/>
          <w:sz w:val="23"/>
          <w:szCs w:val="23"/>
        </w:rPr>
        <w:t xml:space="preserve"> </w:t>
      </w:r>
      <w:r>
        <w:rPr>
          <w:rFonts w:ascii="SimSun" w:hAnsi="SimSun" w:eastAsia="SimSun" w:cs="SimSun"/>
          <w:sz w:val="23"/>
          <w:szCs w:val="23"/>
          <w:spacing w:val="-1"/>
        </w:rPr>
        <w:t>的下行波，记录中的波场如图</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8.</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rPr>
        <w:t xml:space="preserve"> </w:t>
      </w:r>
      <w:r>
        <w:rPr>
          <w:rFonts w:ascii="Times New Roman" w:hAnsi="Times New Roman" w:eastAsia="Times New Roman" w:cs="Times New Roman"/>
          <w:sz w:val="23"/>
          <w:szCs w:val="23"/>
        </w:rPr>
        <w:t>1-3</w:t>
      </w:r>
      <w:r>
        <w:rPr>
          <w:rFonts w:ascii="Times New Roman" w:hAnsi="Times New Roman" w:eastAsia="Times New Roman" w:cs="Times New Roman"/>
          <w:sz w:val="23"/>
          <w:szCs w:val="23"/>
        </w:rPr>
        <w:t xml:space="preserve"> </w:t>
      </w:r>
      <w:r>
        <w:rPr>
          <w:rFonts w:ascii="SimSun" w:hAnsi="SimSun" w:eastAsia="SimSun" w:cs="SimSun"/>
          <w:sz w:val="23"/>
          <w:szCs w:val="23"/>
        </w:rPr>
        <w:t>所示。</w:t>
      </w:r>
    </w:p>
    <w:p>
      <w:pPr>
        <w:ind w:firstLine="1828"/>
        <w:spacing w:before="23" w:line="3427" w:lineRule="exact"/>
        <w:textAlignment w:val="center"/>
        <w:rPr/>
      </w:pPr>
      <w:r>
        <w:drawing>
          <wp:inline distT="0" distB="0" distL="0" distR="0">
            <wp:extent cx="2970276" cy="2176272"/>
            <wp:effectExtent l="0" t="0" r="0" b="0"/>
            <wp:docPr id="42" name="IM 42"/>
            <wp:cNvGraphicFramePr/>
            <a:graphic>
              <a:graphicData uri="http://schemas.openxmlformats.org/drawingml/2006/picture">
                <pic:pic>
                  <pic:nvPicPr>
                    <pic:cNvPr id="42" name="IM 42"/>
                    <pic:cNvPicPr/>
                  </pic:nvPicPr>
                  <pic:blipFill>
                    <a:blip r:embed="rId112"/>
                    <a:stretch>
                      <a:fillRect/>
                    </a:stretch>
                  </pic:blipFill>
                  <pic:spPr>
                    <a:xfrm rot="0">
                      <a:off x="0" y="0"/>
                      <a:ext cx="2970276" cy="2176272"/>
                    </a:xfrm>
                    <a:prstGeom prst="rect">
                      <a:avLst/>
                    </a:prstGeom>
                  </pic:spPr>
                </pic:pic>
              </a:graphicData>
            </a:graphic>
          </wp:inline>
        </w:drawing>
      </w:r>
    </w:p>
    <w:p>
      <w:pPr>
        <w:ind w:left="3281"/>
        <w:spacing w:before="146" w:line="231"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3"/>
        </w:rPr>
        <w:t>图</w:t>
      </w:r>
      <w:r>
        <w:rPr>
          <w:rFonts w:ascii="SimSun" w:hAnsi="SimSun" w:eastAsia="SimSun" w:cs="SimSun"/>
          <w:sz w:val="17"/>
          <w:szCs w:val="17"/>
          <w:spacing w:val="2"/>
        </w:rPr>
        <w:t xml:space="preserve"> </w:t>
      </w:r>
      <w:r>
        <w:rPr>
          <w:rFonts w:ascii="Times New Roman" w:hAnsi="Times New Roman" w:eastAsia="Times New Roman" w:cs="Times New Roman"/>
          <w:sz w:val="17"/>
          <w:szCs w:val="17"/>
          <w:b/>
          <w:bCs/>
          <w:spacing w:val="2"/>
        </w:rPr>
        <w:t>8.1.1-3</w:t>
      </w:r>
      <w:r>
        <w:rPr>
          <w:rFonts w:ascii="Times New Roman" w:hAnsi="Times New Roman" w:eastAsia="Times New Roman" w:cs="Times New Roman"/>
          <w:sz w:val="17"/>
          <w:szCs w:val="17"/>
          <w:spacing w:val="2"/>
        </w:rPr>
        <w:t xml:space="preserve">    </w:t>
      </w:r>
      <w:r>
        <w:rPr>
          <w:rFonts w:ascii="SimSun" w:hAnsi="SimSun" w:eastAsia="SimSun" w:cs="SimSun"/>
          <w:sz w:val="17"/>
          <w:szCs w:val="17"/>
          <w14:textOutline w14:w="3268" w14:cap="sq" w14:cmpd="sng">
            <w14:solidFill>
              <w14:srgbClr w14:val="000000"/>
            </w14:solidFill>
            <w14:prstDash w14:val="solid"/>
            <w14:bevel/>
          </w14:textOutline>
          <w:spacing w:val="2"/>
        </w:rPr>
        <w:t>波场示意图</w:t>
      </w:r>
    </w:p>
    <w:p>
      <w:pPr>
        <w:ind w:left="507"/>
        <w:spacing w:before="177" w:line="228" w:lineRule="auto"/>
        <w:rPr>
          <w:rFonts w:ascii="SimSun" w:hAnsi="SimSun" w:eastAsia="SimSun" w:cs="SimSun"/>
          <w:sz w:val="23"/>
          <w:szCs w:val="23"/>
        </w:rPr>
      </w:pPr>
      <w:r>
        <w:rPr>
          <w:rFonts w:ascii="SimSun" w:hAnsi="SimSun" w:eastAsia="SimSun" w:cs="SimSun"/>
          <w:sz w:val="23"/>
          <w:szCs w:val="23"/>
          <w:spacing w:val="1"/>
        </w:rPr>
        <w:t>如图</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8.</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1-4</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所示，下行波包括：</w:t>
      </w:r>
      <w:r>
        <w:rPr>
          <w:rFonts w:ascii="SimSun" w:hAnsi="SimSun" w:eastAsia="SimSun" w:cs="SimSun"/>
          <w:sz w:val="23"/>
          <w:szCs w:val="23"/>
        </w:rPr>
        <w:t>激发形成的直达波</w:t>
      </w:r>
      <w:r>
        <w:rPr>
          <w:rFonts w:ascii="SimSun" w:hAnsi="SimSun" w:eastAsia="SimSun" w:cs="SimSun"/>
          <w:sz w:val="23"/>
          <w:szCs w:val="23"/>
        </w:rPr>
        <w:t xml:space="preserve"> </w:t>
      </w:r>
      <w:r>
        <w:rPr>
          <w:rFonts w:ascii="Times New Roman" w:hAnsi="Times New Roman" w:eastAsia="Times New Roman" w:cs="Times New Roman"/>
          <w:sz w:val="23"/>
          <w:szCs w:val="23"/>
        </w:rPr>
        <w:t>a1</w:t>
      </w:r>
      <w:r>
        <w:rPr>
          <w:rFonts w:ascii="Times New Roman" w:hAnsi="Times New Roman" w:eastAsia="Times New Roman" w:cs="Times New Roman"/>
          <w:sz w:val="23"/>
          <w:szCs w:val="23"/>
        </w:rPr>
        <w:t xml:space="preserve"> </w:t>
      </w:r>
      <w:r>
        <w:rPr>
          <w:rFonts w:ascii="SimSun" w:hAnsi="SimSun" w:eastAsia="SimSun" w:cs="SimSun"/>
          <w:sz w:val="23"/>
          <w:szCs w:val="23"/>
        </w:rPr>
        <w:t>，盖梁底界面反射波</w:t>
      </w:r>
    </w:p>
    <w:p>
      <w:pPr>
        <w:ind w:left="24" w:right="13" w:hanging="2"/>
        <w:spacing w:before="48" w:line="316" w:lineRule="auto"/>
        <w:rPr>
          <w:rFonts w:ascii="SimSun" w:hAnsi="SimSun" w:eastAsia="SimSun" w:cs="SimSun"/>
          <w:sz w:val="23"/>
          <w:szCs w:val="23"/>
        </w:rPr>
      </w:pPr>
      <w:r>
        <w:rPr>
          <w:rFonts w:ascii="Times New Roman" w:hAnsi="Times New Roman" w:eastAsia="Times New Roman" w:cs="Times New Roman"/>
          <w:sz w:val="23"/>
          <w:szCs w:val="23"/>
          <w:spacing w:val="-3"/>
        </w:rPr>
        <w:t>a</w:t>
      </w:r>
      <w:r>
        <w:rPr>
          <w:rFonts w:ascii="Times New Roman" w:hAnsi="Times New Roman" w:eastAsia="Times New Roman" w:cs="Times New Roman"/>
          <w:sz w:val="23"/>
          <w:szCs w:val="23"/>
          <w:spacing w:val="-6"/>
        </w:rPr>
        <w:t>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，以及盖梁顶面反射波</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a3</w:t>
      </w:r>
      <w:r>
        <w:rPr>
          <w:rFonts w:ascii="SimSun" w:hAnsi="SimSun" w:eastAsia="SimSun" w:cs="SimSun"/>
          <w:sz w:val="23"/>
          <w:szCs w:val="23"/>
          <w:spacing w:val="-3"/>
        </w:rPr>
        <w:t>；上行波包括：</w:t>
      </w:r>
      <w:r>
        <w:rPr>
          <w:rFonts w:ascii="Times New Roman" w:hAnsi="Times New Roman" w:eastAsia="Times New Roman" w:cs="Times New Roman"/>
          <w:sz w:val="23"/>
          <w:szCs w:val="23"/>
          <w:spacing w:val="-3"/>
        </w:rPr>
        <w:t>a1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spacing w:val="-3"/>
        </w:rPr>
        <w:t>a2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spacing w:val="-3"/>
        </w:rPr>
        <w:t>a3</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的反射波</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b</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spacing w:val="-3"/>
        </w:rPr>
        <w:t>b2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w:t>
      </w:r>
      <w:r>
        <w:rPr>
          <w:rFonts w:ascii="Times New Roman" w:hAnsi="Times New Roman" w:eastAsia="Times New Roman" w:cs="Times New Roman"/>
          <w:sz w:val="23"/>
          <w:szCs w:val="23"/>
          <w:spacing w:val="-3"/>
        </w:rPr>
        <w:t>b3</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7"/>
        </w:rPr>
        <w:t>上行波与下行波分别由三个震相组成，且第一、第二震相波速差异大，第三震相</w:t>
      </w:r>
      <w:r>
        <w:rPr>
          <w:rFonts w:ascii="SimSun" w:hAnsi="SimSun" w:eastAsia="SimSun" w:cs="SimSun"/>
          <w:sz w:val="23"/>
          <w:szCs w:val="23"/>
        </w:rPr>
        <w:t xml:space="preserve"> </w:t>
      </w:r>
      <w:r>
        <w:rPr>
          <w:rFonts w:ascii="SimSun" w:hAnsi="SimSun" w:eastAsia="SimSun" w:cs="SimSun"/>
          <w:sz w:val="23"/>
          <w:szCs w:val="23"/>
          <w:spacing w:val="14"/>
        </w:rPr>
        <w:t>与</w:t>
      </w:r>
      <w:r>
        <w:rPr>
          <w:rFonts w:ascii="SimSun" w:hAnsi="SimSun" w:eastAsia="SimSun" w:cs="SimSun"/>
          <w:sz w:val="23"/>
          <w:szCs w:val="23"/>
          <w:spacing w:val="9"/>
        </w:rPr>
        <w:t>第二震相波速接近。且当桩身较短时，多次反射尤为明显。</w:t>
      </w:r>
    </w:p>
    <w:p>
      <w:pPr>
        <w:ind w:firstLine="2877"/>
        <w:spacing w:before="139" w:line="3228" w:lineRule="exact"/>
        <w:textAlignment w:val="center"/>
        <w:rPr/>
      </w:pPr>
      <w:r>
        <w:drawing>
          <wp:inline distT="0" distB="0" distL="0" distR="0">
            <wp:extent cx="1638300" cy="2049779"/>
            <wp:effectExtent l="0" t="0" r="0" b="0"/>
            <wp:docPr id="43" name="IM 43"/>
            <wp:cNvGraphicFramePr/>
            <a:graphic>
              <a:graphicData uri="http://schemas.openxmlformats.org/drawingml/2006/picture">
                <pic:pic>
                  <pic:nvPicPr>
                    <pic:cNvPr id="43" name="IM 43"/>
                    <pic:cNvPicPr/>
                  </pic:nvPicPr>
                  <pic:blipFill>
                    <a:blip r:embed="rId113"/>
                    <a:stretch>
                      <a:fillRect/>
                    </a:stretch>
                  </pic:blipFill>
                  <pic:spPr>
                    <a:xfrm rot="0">
                      <a:off x="0" y="0"/>
                      <a:ext cx="1638300" cy="2049779"/>
                    </a:xfrm>
                    <a:prstGeom prst="rect">
                      <a:avLst/>
                    </a:prstGeom>
                  </pic:spPr>
                </pic:pic>
              </a:graphicData>
            </a:graphic>
          </wp:inline>
        </w:drawing>
      </w:r>
    </w:p>
    <w:p>
      <w:pPr>
        <w:ind w:left="2649"/>
        <w:spacing w:before="248" w:line="229"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图</w:t>
      </w:r>
      <w:r>
        <w:rPr>
          <w:rFonts w:ascii="SimSun" w:hAnsi="SimSun" w:eastAsia="SimSun" w:cs="SimSun"/>
          <w:sz w:val="17"/>
          <w:szCs w:val="17"/>
          <w:spacing w:val="8"/>
        </w:rPr>
        <w:t xml:space="preserve"> </w:t>
      </w:r>
      <w:r>
        <w:rPr>
          <w:rFonts w:ascii="Times New Roman" w:hAnsi="Times New Roman" w:eastAsia="Times New Roman" w:cs="Times New Roman"/>
          <w:sz w:val="17"/>
          <w:szCs w:val="17"/>
          <w:b/>
          <w:bCs/>
          <w:spacing w:val="6"/>
        </w:rPr>
        <w:t>8</w:t>
      </w:r>
      <w:r>
        <w:rPr>
          <w:rFonts w:ascii="Times New Roman" w:hAnsi="Times New Roman" w:eastAsia="Times New Roman" w:cs="Times New Roman"/>
          <w:sz w:val="17"/>
          <w:szCs w:val="17"/>
          <w:b/>
          <w:bCs/>
          <w:spacing w:val="4"/>
        </w:rPr>
        <w:t>.1.1-4</w:t>
      </w:r>
      <w:r>
        <w:rPr>
          <w:rFonts w:ascii="Times New Roman" w:hAnsi="Times New Roman" w:eastAsia="Times New Roman" w:cs="Times New Roman"/>
          <w:sz w:val="17"/>
          <w:szCs w:val="17"/>
          <w:spacing w:val="4"/>
        </w:rPr>
        <w:t xml:space="preserve">    </w:t>
      </w:r>
      <w:r>
        <w:rPr>
          <w:rFonts w:ascii="SimSun" w:hAnsi="SimSun" w:eastAsia="SimSun" w:cs="SimSun"/>
          <w:sz w:val="17"/>
          <w:szCs w:val="17"/>
          <w14:textOutline w14:w="3268" w14:cap="sq" w14:cmpd="sng">
            <w14:solidFill>
              <w14:srgbClr w14:val="000000"/>
            </w14:solidFill>
            <w14:prstDash w14:val="solid"/>
            <w14:bevel/>
          </w14:textOutline>
          <w:spacing w:val="4"/>
        </w:rPr>
        <w:t>波在桩基内传播与波场示意</w:t>
      </w:r>
    </w:p>
    <w:p>
      <w:pPr>
        <w:ind w:left="517"/>
        <w:spacing w:before="181" w:line="227" w:lineRule="auto"/>
        <w:rPr>
          <w:rFonts w:ascii="SimSun" w:hAnsi="SimSun" w:eastAsia="SimSun" w:cs="SimSun"/>
          <w:sz w:val="23"/>
          <w:szCs w:val="23"/>
        </w:rPr>
      </w:pPr>
      <w:r>
        <w:rPr>
          <w:rFonts w:ascii="SimSun" w:hAnsi="SimSun" w:eastAsia="SimSun" w:cs="SimSun"/>
          <w:sz w:val="23"/>
          <w:szCs w:val="23"/>
          <w:spacing w:val="12"/>
        </w:rPr>
        <w:t>既有</w:t>
      </w:r>
      <w:r>
        <w:rPr>
          <w:rFonts w:ascii="SimSun" w:hAnsi="SimSun" w:eastAsia="SimSun" w:cs="SimSun"/>
          <w:sz w:val="23"/>
          <w:szCs w:val="23"/>
          <w:spacing w:val="8"/>
        </w:rPr>
        <w:t>桩</w:t>
      </w:r>
      <w:r>
        <w:rPr>
          <w:rFonts w:ascii="SimSun" w:hAnsi="SimSun" w:eastAsia="SimSun" w:cs="SimSun"/>
          <w:sz w:val="23"/>
          <w:szCs w:val="23"/>
          <w:spacing w:val="6"/>
        </w:rPr>
        <w:t>基的波场分为上行波与下行波。为了分离上、下行波场，以及获取相</w:t>
      </w:r>
    </w:p>
    <w:p>
      <w:pPr>
        <w:sectPr>
          <w:footerReference w:type="default" r:id="rId110"/>
          <w:pgSz w:w="11906" w:h="16839"/>
          <w:pgMar w:top="1431" w:right="1785" w:bottom="1156" w:left="1785" w:header="0" w:footer="996" w:gutter="0"/>
        </w:sectPr>
        <w:rPr/>
      </w:pPr>
    </w:p>
    <w:p>
      <w:pPr>
        <w:ind w:left="22"/>
        <w:spacing w:before="74" w:line="302" w:lineRule="auto"/>
        <w:rPr>
          <w:rFonts w:ascii="SimSun" w:hAnsi="SimSun" w:eastAsia="SimSun" w:cs="SimSun"/>
          <w:sz w:val="23"/>
          <w:szCs w:val="23"/>
        </w:rPr>
      </w:pPr>
      <w:r>
        <w:rPr>
          <w:rFonts w:ascii="SimSun" w:hAnsi="SimSun" w:eastAsia="SimSun" w:cs="SimSun"/>
          <w:sz w:val="23"/>
          <w:szCs w:val="23"/>
          <w:spacing w:val="6"/>
        </w:rPr>
        <w:t>速度，不能</w:t>
      </w:r>
      <w:r>
        <w:rPr>
          <w:rFonts w:ascii="SimSun" w:hAnsi="SimSun" w:eastAsia="SimSun" w:cs="SimSun"/>
          <w:sz w:val="23"/>
          <w:szCs w:val="23"/>
          <w:spacing w:val="3"/>
        </w:rPr>
        <w:t>使用</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个或</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个检波器，而需要使用多道检波器串来记录桩体中的导</w:t>
      </w:r>
      <w:r>
        <w:rPr>
          <w:rFonts w:ascii="SimSun" w:hAnsi="SimSun" w:eastAsia="SimSun" w:cs="SimSun"/>
          <w:sz w:val="23"/>
          <w:szCs w:val="23"/>
        </w:rPr>
        <w:t xml:space="preserve"> </w:t>
      </w:r>
      <w:r>
        <w:rPr>
          <w:rFonts w:ascii="SimSun" w:hAnsi="SimSun" w:eastAsia="SimSun" w:cs="SimSun"/>
          <w:sz w:val="23"/>
          <w:szCs w:val="23"/>
          <w:spacing w:val="9"/>
        </w:rPr>
        <w:t>波</w:t>
      </w:r>
      <w:r>
        <w:rPr>
          <w:rFonts w:ascii="SimSun" w:hAnsi="SimSun" w:eastAsia="SimSun" w:cs="SimSun"/>
          <w:sz w:val="23"/>
          <w:szCs w:val="23"/>
          <w:spacing w:val="7"/>
        </w:rPr>
        <w:t>，这是因为记录中道数越多越容易追踪同相轴，进而易于分离波场，也可保证</w:t>
      </w:r>
      <w:r>
        <w:rPr>
          <w:rFonts w:ascii="SimSun" w:hAnsi="SimSun" w:eastAsia="SimSun" w:cs="SimSun"/>
          <w:sz w:val="23"/>
          <w:szCs w:val="23"/>
        </w:rPr>
        <w:t xml:space="preserve"> </w:t>
      </w:r>
      <w:r>
        <w:rPr>
          <w:rFonts w:ascii="SimSun" w:hAnsi="SimSun" w:eastAsia="SimSun" w:cs="SimSun"/>
          <w:sz w:val="23"/>
          <w:szCs w:val="23"/>
          <w:spacing w:val="-4"/>
        </w:rPr>
        <w:t>排列</w:t>
      </w:r>
      <w:r>
        <w:rPr>
          <w:rFonts w:ascii="SimSun" w:hAnsi="SimSun" w:eastAsia="SimSun" w:cs="SimSun"/>
          <w:sz w:val="23"/>
          <w:szCs w:val="23"/>
          <w:spacing w:val="-2"/>
        </w:rPr>
        <w:t>长度大于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1/4</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波长，防止出现假频。通常使用</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16</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道检波器串，间距取</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cm</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spacing w:val="12"/>
        </w:rPr>
        <w:t>组</w:t>
      </w:r>
      <w:r>
        <w:rPr>
          <w:rFonts w:ascii="SimSun" w:hAnsi="SimSun" w:eastAsia="SimSun" w:cs="SimSun"/>
          <w:sz w:val="23"/>
          <w:szCs w:val="23"/>
          <w:spacing w:val="9"/>
        </w:rPr>
        <w:t>成一个排列。将检波器串固定或粘贴在桩身侧面。</w:t>
      </w:r>
    </w:p>
    <w:p>
      <w:pPr>
        <w:ind w:left="3243"/>
        <w:spacing w:before="196"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2"/>
        </w:rPr>
        <w:t>8</w:t>
      </w:r>
      <w:r>
        <w:rPr>
          <w:rFonts w:ascii="Times New Roman" w:hAnsi="Times New Roman" w:eastAsia="Times New Roman" w:cs="Times New Roman"/>
          <w:sz w:val="23"/>
          <w:szCs w:val="23"/>
          <w:b/>
          <w:bCs/>
          <w:spacing w:val="7"/>
        </w:rPr>
        <w:t>.</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仪器设备要求</w:t>
      </w:r>
    </w:p>
    <w:p>
      <w:pPr>
        <w:spacing w:line="263" w:lineRule="auto"/>
        <w:rPr>
          <w:rFonts w:ascii="Arial"/>
          <w:sz w:val="21"/>
        </w:rPr>
      </w:pPr>
      <w:r/>
    </w:p>
    <w:p>
      <w:pPr>
        <w:ind w:left="22"/>
        <w:spacing w:before="75"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8</w:t>
      </w:r>
      <w:r>
        <w:rPr>
          <w:rFonts w:ascii="Times New Roman" w:hAnsi="Times New Roman" w:eastAsia="Times New Roman" w:cs="Times New Roman"/>
          <w:sz w:val="23"/>
          <w:szCs w:val="23"/>
          <w:b/>
          <w:bCs/>
          <w:spacing w:val="11"/>
        </w:rPr>
        <w:t>.</w:t>
      </w:r>
      <w:r>
        <w:rPr>
          <w:rFonts w:ascii="Times New Roman" w:hAnsi="Times New Roman" w:eastAsia="Times New Roman" w:cs="Times New Roman"/>
          <w:sz w:val="23"/>
          <w:szCs w:val="23"/>
          <w:b/>
          <w:bCs/>
          <w:spacing w:val="8"/>
        </w:rPr>
        <w:t>2.1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本条规定了桩身散射成像法对仪器设备的要求，主要为满足以下测试要</w:t>
      </w:r>
    </w:p>
    <w:p>
      <w:pPr>
        <w:ind w:left="25"/>
        <w:spacing w:before="185" w:line="229" w:lineRule="auto"/>
        <w:outlineLvl w:val="2"/>
        <w:rPr>
          <w:rFonts w:ascii="SimSun" w:hAnsi="SimSun" w:eastAsia="SimSun" w:cs="SimSun"/>
          <w:sz w:val="23"/>
          <w:szCs w:val="23"/>
        </w:rPr>
      </w:pPr>
      <w:r>
        <w:rPr>
          <w:rFonts w:ascii="SimSun" w:hAnsi="SimSun" w:eastAsia="SimSun" w:cs="SimSun"/>
          <w:sz w:val="23"/>
          <w:szCs w:val="23"/>
          <w:spacing w:val="-1"/>
        </w:rPr>
        <w:t>求：</w:t>
      </w:r>
    </w:p>
    <w:p>
      <w:pPr>
        <w:ind w:left="663"/>
        <w:spacing w:before="183"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1</w:t>
      </w:r>
      <w:r>
        <w:rPr>
          <w:rFonts w:ascii="Times New Roman" w:hAnsi="Times New Roman" w:eastAsia="Times New Roman" w:cs="Times New Roman"/>
          <w:sz w:val="23"/>
          <w:szCs w:val="23"/>
          <w:spacing w:val="14"/>
        </w:rPr>
        <w:t xml:space="preserve"> </w:t>
      </w:r>
      <w:r>
        <w:rPr>
          <w:rFonts w:ascii="Times New Roman" w:hAnsi="Times New Roman" w:eastAsia="Times New Roman" w:cs="Times New Roman"/>
          <w:sz w:val="23"/>
          <w:szCs w:val="23"/>
          <w:spacing w:val="13"/>
        </w:rPr>
        <w:t xml:space="preserve"> </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采用高采样率的采集器，获得高保真的原始信号；</w:t>
      </w:r>
    </w:p>
    <w:p>
      <w:pPr>
        <w:ind w:left="23" w:right="61" w:firstLine="630"/>
        <w:spacing w:before="185" w:line="376" w:lineRule="auto"/>
        <w:rPr>
          <w:rFonts w:ascii="SimSun" w:hAnsi="SimSun" w:eastAsia="SimSun" w:cs="SimSun"/>
          <w:sz w:val="23"/>
          <w:szCs w:val="23"/>
        </w:rPr>
      </w:pPr>
      <w:r>
        <w:rPr>
          <w:rFonts w:ascii="Times New Roman" w:hAnsi="Times New Roman" w:eastAsia="Times New Roman" w:cs="Times New Roman"/>
          <w:sz w:val="23"/>
          <w:szCs w:val="23"/>
          <w:b/>
          <w:bCs/>
          <w:spacing w:val="12"/>
        </w:rPr>
        <w:t>2</w:t>
      </w:r>
      <w:r>
        <w:rPr>
          <w:rFonts w:ascii="Times New Roman" w:hAnsi="Times New Roman" w:eastAsia="Times New Roman" w:cs="Times New Roman"/>
          <w:sz w:val="23"/>
          <w:szCs w:val="23"/>
          <w:spacing w:val="12"/>
        </w:rPr>
        <w:t xml:space="preserve">  </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为满足波场分离的要求，检波器串上的检波器数量不宜低于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16</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个，采</w:t>
      </w:r>
      <w:r>
        <w:rPr>
          <w:rFonts w:ascii="SimSun" w:hAnsi="SimSun" w:eastAsia="SimSun" w:cs="SimSun"/>
          <w:sz w:val="23"/>
          <w:szCs w:val="23"/>
        </w:rPr>
        <w:t xml:space="preserve"> </w:t>
      </w:r>
      <w:r>
        <w:rPr>
          <w:rFonts w:ascii="SimSun" w:hAnsi="SimSun" w:eastAsia="SimSun" w:cs="SimSun"/>
          <w:sz w:val="23"/>
          <w:szCs w:val="23"/>
          <w:spacing w:val="6"/>
        </w:rPr>
        <w:t>集</w:t>
      </w:r>
      <w:r>
        <w:rPr>
          <w:rFonts w:ascii="SimSun" w:hAnsi="SimSun" w:eastAsia="SimSun" w:cs="SimSun"/>
          <w:sz w:val="23"/>
          <w:szCs w:val="23"/>
          <w:spacing w:val="3"/>
        </w:rPr>
        <w:t>仪通道上不宜少于</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16</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道；</w:t>
      </w:r>
    </w:p>
    <w:p>
      <w:pPr>
        <w:ind w:left="651"/>
        <w:spacing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激发源激发的子波频率及检波器串的中心频率应覆盖声波范围；</w:t>
      </w:r>
    </w:p>
    <w:p>
      <w:pPr>
        <w:ind w:left="28" w:right="174" w:firstLine="625"/>
        <w:spacing w:before="184" w:line="376" w:lineRule="auto"/>
        <w:rPr>
          <w:rFonts w:ascii="SimSun" w:hAnsi="SimSun" w:eastAsia="SimSun" w:cs="SimSun"/>
          <w:sz w:val="23"/>
          <w:szCs w:val="23"/>
        </w:rPr>
      </w:pPr>
      <w:r>
        <w:rPr>
          <w:rFonts w:ascii="Times New Roman" w:hAnsi="Times New Roman" w:eastAsia="Times New Roman" w:cs="Times New Roman"/>
          <w:sz w:val="23"/>
          <w:szCs w:val="23"/>
          <w:b/>
          <w:bCs/>
          <w:spacing w:val="9"/>
        </w:rPr>
        <w:t>4</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激发源应具有足够的能量，入射波的能量与散射波、反射波的能量</w:t>
      </w:r>
      <w:r>
        <w:rPr>
          <w:rFonts w:ascii="SimSun" w:hAnsi="SimSun" w:eastAsia="SimSun" w:cs="SimSun"/>
          <w:sz w:val="23"/>
          <w:szCs w:val="23"/>
          <w:spacing w:val="2"/>
        </w:rPr>
        <w:t>成</w:t>
      </w:r>
      <w:r>
        <w:rPr>
          <w:rFonts w:ascii="SimSun" w:hAnsi="SimSun" w:eastAsia="SimSun" w:cs="SimSun"/>
          <w:sz w:val="23"/>
          <w:szCs w:val="23"/>
        </w:rPr>
        <w:t xml:space="preserve"> </w:t>
      </w:r>
      <w:r>
        <w:rPr>
          <w:rFonts w:ascii="SimSun" w:hAnsi="SimSun" w:eastAsia="SimSun" w:cs="SimSun"/>
          <w:sz w:val="23"/>
          <w:szCs w:val="23"/>
          <w:spacing w:val="2"/>
        </w:rPr>
        <w:t>正比</w:t>
      </w:r>
      <w:r>
        <w:rPr>
          <w:rFonts w:ascii="SimSun" w:hAnsi="SimSun" w:eastAsia="SimSun" w:cs="SimSun"/>
          <w:sz w:val="23"/>
          <w:szCs w:val="23"/>
          <w:spacing w:val="1"/>
        </w:rPr>
        <w:t>；</w:t>
      </w:r>
    </w:p>
    <w:p>
      <w:pPr>
        <w:ind w:left="26" w:right="174" w:firstLine="629"/>
        <w:spacing w:before="2" w:line="383" w:lineRule="auto"/>
        <w:rPr>
          <w:rFonts w:ascii="SimSun" w:hAnsi="SimSun" w:eastAsia="SimSun" w:cs="SimSun"/>
          <w:sz w:val="23"/>
          <w:szCs w:val="23"/>
        </w:rPr>
      </w:pPr>
      <w:r>
        <w:rPr>
          <w:rFonts w:ascii="Times New Roman" w:hAnsi="Times New Roman" w:eastAsia="Times New Roman" w:cs="Times New Roman"/>
          <w:sz w:val="23"/>
          <w:szCs w:val="23"/>
          <w:b/>
          <w:bCs/>
          <w:spacing w:val="16"/>
        </w:rPr>
        <w:t>5</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不涉水或少量涉水的既有桥梁桩基检测可采用普通检波器串，水压较</w:t>
      </w:r>
      <w:r>
        <w:rPr>
          <w:rFonts w:ascii="SimSun" w:hAnsi="SimSun" w:eastAsia="SimSun" w:cs="SimSun"/>
          <w:sz w:val="23"/>
          <w:szCs w:val="23"/>
        </w:rPr>
        <w:t xml:space="preserve"> </w:t>
      </w:r>
      <w:r>
        <w:rPr>
          <w:rFonts w:ascii="SimSun" w:hAnsi="SimSun" w:eastAsia="SimSun" w:cs="SimSun"/>
          <w:sz w:val="23"/>
          <w:szCs w:val="23"/>
          <w:spacing w:val="11"/>
        </w:rPr>
        <w:t>大</w:t>
      </w:r>
      <w:r>
        <w:rPr>
          <w:rFonts w:ascii="SimSun" w:hAnsi="SimSun" w:eastAsia="SimSun" w:cs="SimSun"/>
          <w:sz w:val="23"/>
          <w:szCs w:val="23"/>
          <w:spacing w:val="8"/>
        </w:rPr>
        <w:t>环境中宜采用专业水听器。</w:t>
      </w:r>
    </w:p>
    <w:p>
      <w:pPr>
        <w:ind w:left="3483"/>
        <w:spacing w:before="136"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0"/>
        </w:rPr>
        <w:t>8</w:t>
      </w:r>
      <w:r>
        <w:rPr>
          <w:rFonts w:ascii="Times New Roman" w:hAnsi="Times New Roman" w:eastAsia="Times New Roman" w:cs="Times New Roman"/>
          <w:sz w:val="23"/>
          <w:szCs w:val="23"/>
          <w:b/>
          <w:bCs/>
          <w:spacing w:val="6"/>
        </w:rPr>
        <w:t>.</w:t>
      </w:r>
      <w:r>
        <w:rPr>
          <w:rFonts w:ascii="Times New Roman" w:hAnsi="Times New Roman" w:eastAsia="Times New Roman" w:cs="Times New Roman"/>
          <w:sz w:val="23"/>
          <w:szCs w:val="23"/>
          <w:b/>
          <w:bCs/>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现场检测</w:t>
      </w:r>
    </w:p>
    <w:p>
      <w:pPr>
        <w:spacing w:line="264" w:lineRule="auto"/>
        <w:rPr>
          <w:rFonts w:ascii="Arial"/>
          <w:sz w:val="21"/>
        </w:rPr>
      </w:pPr>
      <w:r/>
    </w:p>
    <w:p>
      <w:pPr>
        <w:ind w:left="22" w:right="61"/>
        <w:spacing w:before="76" w:line="302" w:lineRule="auto"/>
        <w:rPr>
          <w:rFonts w:ascii="SimSun" w:hAnsi="SimSun" w:eastAsia="SimSun" w:cs="SimSun"/>
          <w:sz w:val="23"/>
          <w:szCs w:val="23"/>
        </w:rPr>
      </w:pPr>
      <w:r>
        <w:rPr>
          <w:rFonts w:ascii="Times New Roman" w:hAnsi="Times New Roman" w:eastAsia="Times New Roman" w:cs="Times New Roman"/>
          <w:sz w:val="23"/>
          <w:szCs w:val="23"/>
          <w:b/>
          <w:bCs/>
          <w:spacing w:val="7"/>
        </w:rPr>
        <w:t>8</w:t>
      </w:r>
      <w:r>
        <w:rPr>
          <w:rFonts w:ascii="Times New Roman" w:hAnsi="Times New Roman" w:eastAsia="Times New Roman" w:cs="Times New Roman"/>
          <w:sz w:val="23"/>
          <w:szCs w:val="23"/>
          <w:b/>
          <w:bCs/>
          <w:spacing w:val="6"/>
        </w:rPr>
        <w:t>.3.1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本条主要规定了应用桩身散射成像法的条件，要求桩侧应与检波器串直接</w:t>
      </w:r>
      <w:r>
        <w:rPr>
          <w:rFonts w:ascii="SimSun" w:hAnsi="SimSun" w:eastAsia="SimSun" w:cs="SimSun"/>
          <w:sz w:val="23"/>
          <w:szCs w:val="23"/>
        </w:rPr>
        <w:t xml:space="preserve"> </w:t>
      </w:r>
      <w:r>
        <w:rPr>
          <w:rFonts w:ascii="SimSun" w:hAnsi="SimSun" w:eastAsia="SimSun" w:cs="SimSun"/>
          <w:sz w:val="23"/>
          <w:szCs w:val="23"/>
          <w:spacing w:val="4"/>
        </w:rPr>
        <w:t>接触</w:t>
      </w:r>
      <w:r>
        <w:rPr>
          <w:rFonts w:ascii="SimSun" w:hAnsi="SimSun" w:eastAsia="SimSun" w:cs="SimSun"/>
          <w:sz w:val="23"/>
          <w:szCs w:val="23"/>
          <w:spacing w:val="3"/>
        </w:rPr>
        <w:t>。</w:t>
      </w:r>
    </w:p>
    <w:p>
      <w:pPr>
        <w:ind w:left="22" w:right="61"/>
        <w:spacing w:before="181" w:line="339" w:lineRule="auto"/>
        <w:rPr>
          <w:rFonts w:ascii="SimSun" w:hAnsi="SimSun" w:eastAsia="SimSun" w:cs="SimSun"/>
          <w:sz w:val="23"/>
          <w:szCs w:val="23"/>
        </w:rPr>
      </w:pPr>
      <w:r>
        <w:rPr>
          <w:rFonts w:ascii="Times New Roman" w:hAnsi="Times New Roman" w:eastAsia="Times New Roman" w:cs="Times New Roman"/>
          <w:sz w:val="23"/>
          <w:szCs w:val="23"/>
          <w:b/>
          <w:bCs/>
          <w:spacing w:val="7"/>
        </w:rPr>
        <w:t>8</w:t>
      </w:r>
      <w:r>
        <w:rPr>
          <w:rFonts w:ascii="Times New Roman" w:hAnsi="Times New Roman" w:eastAsia="Times New Roman" w:cs="Times New Roman"/>
          <w:sz w:val="23"/>
          <w:szCs w:val="23"/>
          <w:b/>
          <w:bCs/>
          <w:spacing w:val="6"/>
        </w:rPr>
        <w:t>.3.2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本条主要规定了桩身散射成像法的数据采集要点。现场检测时，检波器串</w:t>
      </w:r>
      <w:r>
        <w:rPr>
          <w:rFonts w:ascii="SimSun" w:hAnsi="SimSun" w:eastAsia="SimSun" w:cs="SimSun"/>
          <w:sz w:val="23"/>
          <w:szCs w:val="23"/>
        </w:rPr>
        <w:t xml:space="preserve"> </w:t>
      </w:r>
      <w:r>
        <w:rPr>
          <w:rFonts w:ascii="SimSun" w:hAnsi="SimSun" w:eastAsia="SimSun" w:cs="SimSun"/>
          <w:sz w:val="23"/>
          <w:szCs w:val="23"/>
          <w:spacing w:val="7"/>
        </w:rPr>
        <w:t>应贴紧桩身混凝土。在完成第一次敲击后，敲击点维持不变，重复敲击和采集</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2"/>
        </w:rPr>
        <w:t>5</w:t>
      </w:r>
      <w:r>
        <w:rPr>
          <w:rFonts w:ascii="Times New Roman" w:hAnsi="Times New Roman" w:eastAsia="Times New Roman" w:cs="Times New Roman"/>
          <w:sz w:val="23"/>
          <w:szCs w:val="23"/>
        </w:rPr>
        <w:t xml:space="preserve"> </w:t>
      </w:r>
      <w:r>
        <w:rPr>
          <w:rFonts w:ascii="SimSun" w:hAnsi="SimSun" w:eastAsia="SimSun" w:cs="SimSun"/>
          <w:sz w:val="23"/>
          <w:szCs w:val="23"/>
          <w:spacing w:val="9"/>
        </w:rPr>
        <w:t>次</w:t>
      </w:r>
      <w:r>
        <w:rPr>
          <w:rFonts w:ascii="SimSun" w:hAnsi="SimSun" w:eastAsia="SimSun" w:cs="SimSun"/>
          <w:sz w:val="23"/>
          <w:szCs w:val="23"/>
          <w:spacing w:val="7"/>
        </w:rPr>
        <w:t>，以便于后期数据处理。每根桩在四个方向上等间隔分别排列进行检测，并综</w:t>
      </w:r>
      <w:r>
        <w:rPr>
          <w:rFonts w:ascii="SimSun" w:hAnsi="SimSun" w:eastAsia="SimSun" w:cs="SimSun"/>
          <w:sz w:val="23"/>
          <w:szCs w:val="23"/>
        </w:rPr>
        <w:t xml:space="preserve"> </w:t>
      </w:r>
      <w:r>
        <w:rPr>
          <w:rFonts w:ascii="SimSun" w:hAnsi="SimSun" w:eastAsia="SimSun" w:cs="SimSun"/>
          <w:sz w:val="23"/>
          <w:szCs w:val="23"/>
          <w:spacing w:val="16"/>
        </w:rPr>
        <w:t>合</w:t>
      </w:r>
      <w:r>
        <w:rPr>
          <w:rFonts w:ascii="SimSun" w:hAnsi="SimSun" w:eastAsia="SimSun" w:cs="SimSun"/>
          <w:sz w:val="23"/>
          <w:szCs w:val="23"/>
          <w:spacing w:val="8"/>
        </w:rPr>
        <w:t>各方向的检测数据进行判断。</w:t>
      </w:r>
    </w:p>
    <w:p>
      <w:pPr>
        <w:ind w:left="22"/>
        <w:spacing w:before="256" w:line="227" w:lineRule="auto"/>
        <w:rPr>
          <w:rFonts w:ascii="SimSun" w:hAnsi="SimSun" w:eastAsia="SimSun" w:cs="SimSun"/>
          <w:sz w:val="23"/>
          <w:szCs w:val="23"/>
        </w:rPr>
      </w:pPr>
      <w:r>
        <w:rPr>
          <w:rFonts w:ascii="Times New Roman" w:hAnsi="Times New Roman" w:eastAsia="Times New Roman" w:cs="Times New Roman"/>
          <w:sz w:val="23"/>
          <w:szCs w:val="23"/>
          <w:b/>
          <w:bCs/>
          <w:spacing w:val="8"/>
        </w:rPr>
        <w:t>8.3.</w:t>
      </w:r>
      <w:r>
        <w:rPr>
          <w:rFonts w:ascii="Times New Roman" w:hAnsi="Times New Roman" w:eastAsia="Times New Roman" w:cs="Times New Roman"/>
          <w:sz w:val="23"/>
          <w:szCs w:val="23"/>
          <w:b/>
          <w:bCs/>
          <w:spacing w:val="6"/>
        </w:rPr>
        <w:t>4</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本条主要规定了检波器串的使用要求，</w:t>
      </w:r>
      <w:r>
        <w:rPr>
          <w:rFonts w:ascii="SimSun" w:hAnsi="SimSun" w:eastAsia="SimSun" w:cs="SimSun"/>
          <w:sz w:val="23"/>
          <w:szCs w:val="23"/>
          <w:spacing w:val="4"/>
        </w:rPr>
        <w:t xml:space="preserve"> </w:t>
      </w:r>
      <w:r>
        <w:rPr>
          <w:rFonts w:ascii="SimSun" w:hAnsi="SimSun" w:eastAsia="SimSun" w:cs="SimSun"/>
          <w:sz w:val="23"/>
          <w:szCs w:val="23"/>
          <w:spacing w:val="4"/>
        </w:rPr>
        <w:t>目的是得到高信噪比的原始数据。</w:t>
      </w:r>
    </w:p>
    <w:p>
      <w:pPr>
        <w:ind w:left="3120"/>
        <w:spacing w:before="296"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7"/>
        </w:rPr>
        <w:t>8.4</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结果分析与评</w:t>
      </w:r>
      <w:r>
        <w:rPr>
          <w:rFonts w:ascii="SimSun" w:hAnsi="SimSun" w:eastAsia="SimSun" w:cs="SimSun"/>
          <w:sz w:val="23"/>
          <w:szCs w:val="23"/>
          <w14:textOutline w14:w="4358" w14:cap="sq" w14:cmpd="sng">
            <w14:solidFill>
              <w14:srgbClr w14:val="000000"/>
            </w14:solidFill>
            <w14:prstDash w14:val="solid"/>
            <w14:bevel/>
          </w14:textOutline>
          <w:spacing w:val="6"/>
        </w:rPr>
        <w:t>定</w:t>
      </w:r>
    </w:p>
    <w:p>
      <w:pPr>
        <w:spacing w:line="263" w:lineRule="auto"/>
        <w:rPr>
          <w:rFonts w:ascii="Arial"/>
          <w:sz w:val="21"/>
        </w:rPr>
      </w:pPr>
      <w:r/>
    </w:p>
    <w:p>
      <w:pPr>
        <w:ind w:left="22"/>
        <w:spacing w:before="75" w:line="227" w:lineRule="auto"/>
        <w:rPr>
          <w:rFonts w:ascii="SimSun" w:hAnsi="SimSun" w:eastAsia="SimSun" w:cs="SimSun"/>
          <w:sz w:val="23"/>
          <w:szCs w:val="23"/>
        </w:rPr>
      </w:pPr>
      <w:r>
        <w:rPr>
          <w:rFonts w:ascii="Times New Roman" w:hAnsi="Times New Roman" w:eastAsia="Times New Roman" w:cs="Times New Roman"/>
          <w:sz w:val="23"/>
          <w:szCs w:val="23"/>
          <w:b/>
          <w:bCs/>
          <w:spacing w:val="7"/>
        </w:rPr>
        <w:t>8</w:t>
      </w:r>
      <w:r>
        <w:rPr>
          <w:rFonts w:ascii="Times New Roman" w:hAnsi="Times New Roman" w:eastAsia="Times New Roman" w:cs="Times New Roman"/>
          <w:sz w:val="23"/>
          <w:szCs w:val="23"/>
          <w:b/>
          <w:bCs/>
          <w:spacing w:val="6"/>
        </w:rPr>
        <w:t>.4.2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本条规定了桩长的解释要领，即桩身材质与地层性质具有较大的波阻抗差</w:t>
      </w:r>
    </w:p>
    <w:p>
      <w:pPr>
        <w:ind w:left="26"/>
        <w:spacing w:before="186" w:line="227" w:lineRule="auto"/>
        <w:outlineLvl w:val="2"/>
        <w:rPr>
          <w:rFonts w:ascii="SimSun" w:hAnsi="SimSun" w:eastAsia="SimSun" w:cs="SimSun"/>
          <w:sz w:val="23"/>
          <w:szCs w:val="23"/>
        </w:rPr>
      </w:pPr>
      <w:r>
        <w:rPr>
          <w:rFonts w:ascii="SimSun" w:hAnsi="SimSun" w:eastAsia="SimSun" w:cs="SimSun"/>
          <w:sz w:val="23"/>
          <w:szCs w:val="23"/>
          <w:spacing w:val="-2"/>
        </w:rPr>
        <w:t>异</w:t>
      </w:r>
      <w:r>
        <w:rPr>
          <w:rFonts w:ascii="SimSun" w:hAnsi="SimSun" w:eastAsia="SimSun" w:cs="SimSun"/>
          <w:sz w:val="23"/>
          <w:szCs w:val="23"/>
          <w:spacing w:val="-1"/>
        </w:rPr>
        <w:t>。</w:t>
      </w:r>
    </w:p>
    <w:p>
      <w:pPr>
        <w:ind w:left="23" w:right="61" w:hanging="1"/>
        <w:spacing w:before="185" w:line="384" w:lineRule="auto"/>
        <w:rPr>
          <w:rFonts w:ascii="SimSun" w:hAnsi="SimSun" w:eastAsia="SimSun" w:cs="SimSun"/>
          <w:sz w:val="23"/>
          <w:szCs w:val="23"/>
        </w:rPr>
      </w:pPr>
      <w:r>
        <w:rPr>
          <w:rFonts w:ascii="Times New Roman" w:hAnsi="Times New Roman" w:eastAsia="Times New Roman" w:cs="Times New Roman"/>
          <w:sz w:val="23"/>
          <w:szCs w:val="23"/>
          <w:b/>
          <w:bCs/>
          <w:spacing w:val="7"/>
        </w:rPr>
        <w:t>8</w:t>
      </w:r>
      <w:r>
        <w:rPr>
          <w:rFonts w:ascii="Times New Roman" w:hAnsi="Times New Roman" w:eastAsia="Times New Roman" w:cs="Times New Roman"/>
          <w:sz w:val="23"/>
          <w:szCs w:val="23"/>
          <w:b/>
          <w:bCs/>
          <w:spacing w:val="6"/>
        </w:rPr>
        <w:t>.4.4</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桩身散射成像法属于物探方法的一种，桩体缺陷和截面改变均为波阻抗变</w:t>
      </w:r>
      <w:r>
        <w:rPr>
          <w:rFonts w:ascii="SimSun" w:hAnsi="SimSun" w:eastAsia="SimSun" w:cs="SimSun"/>
          <w:sz w:val="23"/>
          <w:szCs w:val="23"/>
        </w:rPr>
        <w:t xml:space="preserve"> </w:t>
      </w:r>
      <w:r>
        <w:rPr>
          <w:rFonts w:ascii="SimSun" w:hAnsi="SimSun" w:eastAsia="SimSun" w:cs="SimSun"/>
          <w:sz w:val="23"/>
          <w:szCs w:val="23"/>
          <w:spacing w:val="8"/>
        </w:rPr>
        <w:t>化</w:t>
      </w:r>
      <w:r>
        <w:rPr>
          <w:rFonts w:ascii="SimSun" w:hAnsi="SimSun" w:eastAsia="SimSun" w:cs="SimSun"/>
          <w:sz w:val="23"/>
          <w:szCs w:val="23"/>
          <w:spacing w:val="7"/>
        </w:rPr>
        <w:t>部位，外界激励时，该部位相当于二次震源，可发生反射和散射。截面变化越</w:t>
      </w:r>
    </w:p>
    <w:p>
      <w:pPr>
        <w:sectPr>
          <w:footerReference w:type="default" r:id="rId114"/>
          <w:pgSz w:w="11906" w:h="16839"/>
          <w:pgMar w:top="1431" w:right="1738" w:bottom="1156" w:left="1785" w:header="0" w:footer="996" w:gutter="0"/>
        </w:sectPr>
        <w:rPr/>
      </w:pPr>
    </w:p>
    <w:p>
      <w:pPr>
        <w:ind w:left="21" w:firstLine="4"/>
        <w:spacing w:before="121" w:line="376" w:lineRule="auto"/>
        <w:rPr>
          <w:rFonts w:ascii="SimSun" w:hAnsi="SimSun" w:eastAsia="SimSun" w:cs="SimSun"/>
          <w:sz w:val="23"/>
          <w:szCs w:val="23"/>
        </w:rPr>
      </w:pPr>
      <w:r>
        <w:rPr>
          <w:rFonts w:ascii="SimSun" w:hAnsi="SimSun" w:eastAsia="SimSun" w:cs="SimSun"/>
          <w:sz w:val="23"/>
          <w:szCs w:val="23"/>
          <w:spacing w:val="7"/>
        </w:rPr>
        <w:t>大、缺陷越大，反射和散射能量越强、频率越低。反射和散射波的走时与缺陷</w:t>
      </w:r>
      <w:r>
        <w:rPr>
          <w:rFonts w:ascii="SimSun" w:hAnsi="SimSun" w:eastAsia="SimSun" w:cs="SimSun"/>
          <w:sz w:val="23"/>
          <w:szCs w:val="23"/>
          <w:spacing w:val="6"/>
        </w:rPr>
        <w:t>位</w:t>
      </w:r>
      <w:r>
        <w:rPr>
          <w:rFonts w:ascii="SimSun" w:hAnsi="SimSun" w:eastAsia="SimSun" w:cs="SimSun"/>
          <w:sz w:val="23"/>
          <w:szCs w:val="23"/>
        </w:rPr>
        <w:t xml:space="preserve"> </w:t>
      </w:r>
      <w:r>
        <w:rPr>
          <w:rFonts w:ascii="SimSun" w:hAnsi="SimSun" w:eastAsia="SimSun" w:cs="SimSun"/>
          <w:sz w:val="23"/>
          <w:szCs w:val="23"/>
          <w:spacing w:val="10"/>
        </w:rPr>
        <w:t>置</w:t>
      </w:r>
      <w:r>
        <w:rPr>
          <w:rFonts w:ascii="SimSun" w:hAnsi="SimSun" w:eastAsia="SimSun" w:cs="SimSun"/>
          <w:sz w:val="23"/>
          <w:szCs w:val="23"/>
          <w:spacing w:val="7"/>
        </w:rPr>
        <w:t>有关，距离越远，走时越长。强度、频率和走时是缺陷解释的主要依据，可用</w:t>
      </w:r>
      <w:r>
        <w:rPr>
          <w:rFonts w:ascii="SimSun" w:hAnsi="SimSun" w:eastAsia="SimSun" w:cs="SimSun"/>
          <w:sz w:val="23"/>
          <w:szCs w:val="23"/>
        </w:rPr>
        <w:t xml:space="preserve"> </w:t>
      </w:r>
      <w:r>
        <w:rPr>
          <w:rFonts w:ascii="SimSun" w:hAnsi="SimSun" w:eastAsia="SimSun" w:cs="SimSun"/>
          <w:sz w:val="23"/>
          <w:szCs w:val="23"/>
          <w:spacing w:val="10"/>
        </w:rPr>
        <w:t>于</w:t>
      </w:r>
      <w:r>
        <w:rPr>
          <w:rFonts w:ascii="SimSun" w:hAnsi="SimSun" w:eastAsia="SimSun" w:cs="SimSun"/>
          <w:sz w:val="23"/>
          <w:szCs w:val="23"/>
          <w:spacing w:val="7"/>
        </w:rPr>
        <w:t>判断缺陷体的位置。桩身散射成像法检测最重要的成果是偏移图像。图像的纵</w:t>
      </w:r>
      <w:r>
        <w:rPr>
          <w:rFonts w:ascii="SimSun" w:hAnsi="SimSun" w:eastAsia="SimSun" w:cs="SimSun"/>
          <w:sz w:val="23"/>
          <w:szCs w:val="23"/>
        </w:rPr>
        <w:t xml:space="preserve"> </w:t>
      </w:r>
      <w:r>
        <w:rPr>
          <w:rFonts w:ascii="SimSun" w:hAnsi="SimSun" w:eastAsia="SimSun" w:cs="SimSun"/>
          <w:sz w:val="23"/>
          <w:szCs w:val="23"/>
          <w:spacing w:val="16"/>
        </w:rPr>
        <w:t>坐标</w:t>
      </w:r>
      <w:r>
        <w:rPr>
          <w:rFonts w:ascii="SimSun" w:hAnsi="SimSun" w:eastAsia="SimSun" w:cs="SimSun"/>
          <w:sz w:val="23"/>
          <w:szCs w:val="23"/>
          <w:spacing w:val="14"/>
        </w:rPr>
        <w:t>是</w:t>
      </w:r>
      <w:r>
        <w:rPr>
          <w:rFonts w:ascii="SimSun" w:hAnsi="SimSun" w:eastAsia="SimSun" w:cs="SimSun"/>
          <w:sz w:val="23"/>
          <w:szCs w:val="23"/>
          <w:spacing w:val="8"/>
        </w:rPr>
        <w:t>深度，红蓝条纹表示反射界面的位置，线条的宽度表示反射能量的大小。</w:t>
      </w:r>
    </w:p>
    <w:p>
      <w:pPr>
        <w:ind w:left="23"/>
        <w:spacing w:line="226" w:lineRule="auto"/>
        <w:outlineLvl w:val="0"/>
        <w:rPr>
          <w:rFonts w:ascii="SimSun" w:hAnsi="SimSun" w:eastAsia="SimSun" w:cs="SimSun"/>
          <w:sz w:val="23"/>
          <w:szCs w:val="23"/>
        </w:rPr>
      </w:pPr>
      <w:r>
        <w:rPr>
          <w:rFonts w:ascii="SimSun" w:hAnsi="SimSun" w:eastAsia="SimSun" w:cs="SimSun"/>
          <w:sz w:val="23"/>
          <w:szCs w:val="23"/>
          <w:spacing w:val="9"/>
        </w:rPr>
        <w:t>检测结果的解释是以偏移图像为依据</w:t>
      </w:r>
      <w:r>
        <w:rPr>
          <w:rFonts w:ascii="SimSun" w:hAnsi="SimSun" w:eastAsia="SimSun" w:cs="SimSun"/>
          <w:sz w:val="23"/>
          <w:szCs w:val="23"/>
          <w14:textOutline w14:w="4358" w14:cap="sq" w14:cmpd="sng">
            <w14:solidFill>
              <w14:srgbClr w14:val="000000"/>
            </w14:solidFill>
            <w14:prstDash w14:val="solid"/>
            <w14:bevel/>
          </w14:textOutline>
          <w:spacing w:val="6"/>
        </w:rPr>
        <w:t>。</w:t>
      </w:r>
    </w:p>
    <w:p>
      <w:pPr>
        <w:sectPr>
          <w:footerReference w:type="default" r:id="rId115"/>
          <w:pgSz w:w="11906" w:h="16839"/>
          <w:pgMar w:top="1431" w:right="1745" w:bottom="1156" w:left="1785" w:header="0" w:footer="996" w:gutter="0"/>
        </w:sectPr>
        <w:rPr/>
      </w:pPr>
    </w:p>
    <w:p>
      <w:pPr>
        <w:spacing w:line="301" w:lineRule="auto"/>
        <w:rPr>
          <w:rFonts w:ascii="Arial"/>
          <w:sz w:val="21"/>
        </w:rPr>
      </w:pPr>
      <w:r/>
    </w:p>
    <w:p>
      <w:pPr>
        <w:ind w:left="3374"/>
        <w:spacing w:before="100" w:line="225" w:lineRule="auto"/>
        <w:rPr>
          <w:rFonts w:ascii="SimSun" w:hAnsi="SimSun" w:eastAsia="SimSun" w:cs="SimSun"/>
          <w:sz w:val="31"/>
          <w:szCs w:val="31"/>
        </w:rPr>
      </w:pPr>
      <w:r>
        <w:rPr>
          <w:rFonts w:ascii="Times New Roman" w:hAnsi="Times New Roman" w:eastAsia="Times New Roman" w:cs="Times New Roman"/>
          <w:sz w:val="31"/>
          <w:szCs w:val="31"/>
          <w:b/>
          <w:bCs/>
          <w:spacing w:val="7"/>
        </w:rPr>
        <w:t>9</w:t>
      </w:r>
      <w:r>
        <w:rPr>
          <w:rFonts w:ascii="Times New Roman" w:hAnsi="Times New Roman" w:eastAsia="Times New Roman" w:cs="Times New Roman"/>
          <w:sz w:val="31"/>
          <w:szCs w:val="31"/>
          <w:spacing w:val="6"/>
        </w:rPr>
        <w:t xml:space="preserve">  </w:t>
      </w:r>
      <w:r>
        <w:rPr>
          <w:rFonts w:ascii="SimSun" w:hAnsi="SimSun" w:eastAsia="SimSun" w:cs="SimSun"/>
          <w:sz w:val="31"/>
          <w:szCs w:val="31"/>
          <w14:textOutline w14:w="5793" w14:cap="sq" w14:cmpd="sng">
            <w14:solidFill>
              <w14:srgbClr w14:val="000000"/>
            </w14:solidFill>
            <w14:prstDash w14:val="solid"/>
            <w14:bevel/>
          </w14:textOutline>
          <w:spacing w:val="6"/>
        </w:rPr>
        <w:t>动刚度法</w:t>
      </w:r>
    </w:p>
    <w:p>
      <w:pPr>
        <w:spacing w:line="284" w:lineRule="auto"/>
        <w:rPr>
          <w:rFonts w:ascii="Arial"/>
          <w:sz w:val="21"/>
        </w:rPr>
      </w:pPr>
      <w:r/>
    </w:p>
    <w:p>
      <w:pPr>
        <w:ind w:left="3482"/>
        <w:spacing w:before="75"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6"/>
        </w:rPr>
        <w:t>9.1</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一般规</w:t>
      </w:r>
      <w:r>
        <w:rPr>
          <w:rFonts w:ascii="SimSun" w:hAnsi="SimSun" w:eastAsia="SimSun" w:cs="SimSun"/>
          <w:sz w:val="23"/>
          <w:szCs w:val="23"/>
          <w14:textOutline w14:w="4358" w14:cap="sq" w14:cmpd="sng">
            <w14:solidFill>
              <w14:srgbClr w14:val="000000"/>
            </w14:solidFill>
            <w14:prstDash w14:val="solid"/>
            <w14:bevel/>
          </w14:textOutline>
          <w:spacing w:val="4"/>
        </w:rPr>
        <w:t>定</w:t>
      </w:r>
    </w:p>
    <w:p>
      <w:pPr>
        <w:spacing w:line="263" w:lineRule="auto"/>
        <w:rPr>
          <w:rFonts w:ascii="Arial"/>
          <w:sz w:val="21"/>
        </w:rPr>
      </w:pPr>
      <w:r/>
    </w:p>
    <w:p>
      <w:pPr>
        <w:ind w:left="21"/>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9</w:t>
      </w:r>
      <w:r>
        <w:rPr>
          <w:rFonts w:ascii="Times New Roman" w:hAnsi="Times New Roman" w:eastAsia="Times New Roman" w:cs="Times New Roman"/>
          <w:sz w:val="23"/>
          <w:szCs w:val="23"/>
          <w:b/>
          <w:bCs/>
          <w:spacing w:val="6"/>
        </w:rPr>
        <w:t>.1.1</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由于不同地区地质条件变化较大，基桩特征千差万别，既便是同类桩基础</w:t>
      </w:r>
    </w:p>
    <w:p>
      <w:pPr>
        <w:ind w:left="22" w:right="13"/>
        <w:spacing w:before="185" w:line="380" w:lineRule="auto"/>
        <w:rPr>
          <w:rFonts w:ascii="SimSun" w:hAnsi="SimSun" w:eastAsia="SimSun" w:cs="SimSun"/>
          <w:sz w:val="23"/>
          <w:szCs w:val="23"/>
        </w:rPr>
      </w:pPr>
      <w:r>
        <w:rPr>
          <w:rFonts w:ascii="SimSun" w:hAnsi="SimSun" w:eastAsia="SimSun" w:cs="SimSun"/>
          <w:sz w:val="23"/>
          <w:szCs w:val="23"/>
          <w:spacing w:val="12"/>
        </w:rPr>
        <w:t>在相同地</w:t>
      </w:r>
      <w:r>
        <w:rPr>
          <w:rFonts w:ascii="SimSun" w:hAnsi="SimSun" w:eastAsia="SimSun" w:cs="SimSun"/>
          <w:sz w:val="23"/>
          <w:szCs w:val="23"/>
          <w:spacing w:val="7"/>
        </w:rPr>
        <w:t>质</w:t>
      </w:r>
      <w:r>
        <w:rPr>
          <w:rFonts w:ascii="SimSun" w:hAnsi="SimSun" w:eastAsia="SimSun" w:cs="SimSun"/>
          <w:sz w:val="23"/>
          <w:szCs w:val="23"/>
          <w:spacing w:val="6"/>
        </w:rPr>
        <w:t>条件下动刚度值明显偏小</w:t>
      </w:r>
      <w:r>
        <w:rPr>
          <w:rFonts w:ascii="SimSun" w:hAnsi="SimSun" w:eastAsia="SimSun" w:cs="SimSun"/>
          <w:sz w:val="23"/>
          <w:szCs w:val="23"/>
          <w:spacing w:val="6"/>
        </w:rPr>
        <w:t xml:space="preserve"> </w:t>
      </w:r>
      <w:r>
        <w:rPr>
          <w:rFonts w:ascii="SimSun" w:hAnsi="SimSun" w:eastAsia="SimSun" w:cs="SimSun"/>
          <w:sz w:val="23"/>
          <w:szCs w:val="23"/>
          <w:spacing w:val="6"/>
        </w:rPr>
        <w:t>(基桩完整性不足)</w:t>
      </w:r>
      <w:r>
        <w:rPr>
          <w:rFonts w:ascii="SimSun" w:hAnsi="SimSun" w:eastAsia="SimSun" w:cs="SimSun"/>
          <w:sz w:val="23"/>
          <w:szCs w:val="23"/>
          <w:spacing w:val="6"/>
        </w:rPr>
        <w:t xml:space="preserve"> </w:t>
      </w:r>
      <w:r>
        <w:rPr>
          <w:rFonts w:ascii="SimSun" w:hAnsi="SimSun" w:eastAsia="SimSun" w:cs="SimSun"/>
          <w:sz w:val="23"/>
          <w:szCs w:val="23"/>
          <w:spacing w:val="6"/>
        </w:rPr>
        <w:t>的现象也时有发生。加</w:t>
      </w:r>
      <w:r>
        <w:rPr>
          <w:rFonts w:ascii="SimSun" w:hAnsi="SimSun" w:eastAsia="SimSun" w:cs="SimSun"/>
          <w:sz w:val="23"/>
          <w:szCs w:val="23"/>
        </w:rPr>
        <w:t xml:space="preserve"> </w:t>
      </w:r>
      <w:r>
        <w:rPr>
          <w:rFonts w:ascii="SimSun" w:hAnsi="SimSun" w:eastAsia="SimSun" w:cs="SimSun"/>
          <w:sz w:val="23"/>
          <w:szCs w:val="23"/>
          <w:spacing w:val="9"/>
        </w:rPr>
        <w:t>上</w:t>
      </w:r>
      <w:r>
        <w:rPr>
          <w:rFonts w:ascii="SimSun" w:hAnsi="SimSun" w:eastAsia="SimSun" w:cs="SimSun"/>
          <w:sz w:val="23"/>
          <w:szCs w:val="23"/>
          <w:spacing w:val="7"/>
        </w:rPr>
        <w:t>早期振动测试设备的数据采集与分析性能较弱，利用动刚度推算基桩完整性未</w:t>
      </w:r>
      <w:r>
        <w:rPr>
          <w:rFonts w:ascii="SimSun" w:hAnsi="SimSun" w:eastAsia="SimSun" w:cs="SimSun"/>
          <w:sz w:val="23"/>
          <w:szCs w:val="23"/>
        </w:rPr>
        <w:t xml:space="preserve"> </w:t>
      </w:r>
      <w:r>
        <w:rPr>
          <w:rFonts w:ascii="SimSun" w:hAnsi="SimSun" w:eastAsia="SimSun" w:cs="SimSun"/>
          <w:sz w:val="23"/>
          <w:szCs w:val="23"/>
          <w:spacing w:val="9"/>
        </w:rPr>
        <w:t>能</w:t>
      </w:r>
      <w:r>
        <w:rPr>
          <w:rFonts w:ascii="SimSun" w:hAnsi="SimSun" w:eastAsia="SimSun" w:cs="SimSun"/>
          <w:sz w:val="23"/>
          <w:szCs w:val="23"/>
          <w:spacing w:val="7"/>
        </w:rPr>
        <w:t>够得到大面积推广和应用。基于这一特点，检测人员可通过同一桥梁一批基桩</w:t>
      </w:r>
      <w:r>
        <w:rPr>
          <w:rFonts w:ascii="SimSun" w:hAnsi="SimSun" w:eastAsia="SimSun" w:cs="SimSun"/>
          <w:sz w:val="23"/>
          <w:szCs w:val="23"/>
        </w:rPr>
        <w:t xml:space="preserve"> </w:t>
      </w:r>
      <w:r>
        <w:rPr>
          <w:rFonts w:ascii="SimSun" w:hAnsi="SimSun" w:eastAsia="SimSun" w:cs="SimSun"/>
          <w:sz w:val="23"/>
          <w:szCs w:val="23"/>
          <w:spacing w:val="9"/>
        </w:rPr>
        <w:t>的</w:t>
      </w:r>
      <w:r>
        <w:rPr>
          <w:rFonts w:ascii="SimSun" w:hAnsi="SimSun" w:eastAsia="SimSun" w:cs="SimSun"/>
          <w:sz w:val="23"/>
          <w:szCs w:val="23"/>
          <w:spacing w:val="7"/>
        </w:rPr>
        <w:t>动刚度测试结果筛选出其中完整性不足的基桩，并结合取芯法验证既有桩基质</w:t>
      </w:r>
      <w:r>
        <w:rPr>
          <w:rFonts w:ascii="SimSun" w:hAnsi="SimSun" w:eastAsia="SimSun" w:cs="SimSun"/>
          <w:sz w:val="23"/>
          <w:szCs w:val="23"/>
        </w:rPr>
        <w:t xml:space="preserve"> </w:t>
      </w:r>
      <w:r>
        <w:rPr>
          <w:rFonts w:ascii="SimSun" w:hAnsi="SimSun" w:eastAsia="SimSun" w:cs="SimSun"/>
          <w:sz w:val="23"/>
          <w:szCs w:val="23"/>
          <w:spacing w:val="9"/>
        </w:rPr>
        <w:t>量，进而可评估既有桩基的使用状态</w:t>
      </w:r>
      <w:r>
        <w:rPr>
          <w:rFonts w:ascii="SimSun" w:hAnsi="SimSun" w:eastAsia="SimSun" w:cs="SimSun"/>
          <w:sz w:val="23"/>
          <w:szCs w:val="23"/>
          <w:spacing w:val="6"/>
        </w:rPr>
        <w:t>。</w:t>
      </w:r>
    </w:p>
    <w:p>
      <w:pPr>
        <w:ind w:left="3242"/>
        <w:spacing w:before="129"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7"/>
        </w:rPr>
        <w:t>9.2</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仪器设备要</w:t>
      </w:r>
      <w:r>
        <w:rPr>
          <w:rFonts w:ascii="SimSun" w:hAnsi="SimSun" w:eastAsia="SimSun" w:cs="SimSun"/>
          <w:sz w:val="23"/>
          <w:szCs w:val="23"/>
          <w14:textOutline w14:w="4358" w14:cap="sq" w14:cmpd="sng">
            <w14:solidFill>
              <w14:srgbClr w14:val="000000"/>
            </w14:solidFill>
            <w14:prstDash w14:val="solid"/>
            <w14:bevel/>
          </w14:textOutline>
          <w:spacing w:val="4"/>
        </w:rPr>
        <w:t>求</w:t>
      </w:r>
    </w:p>
    <w:p>
      <w:pPr>
        <w:spacing w:line="262" w:lineRule="auto"/>
        <w:rPr>
          <w:rFonts w:ascii="Arial"/>
          <w:sz w:val="21"/>
        </w:rPr>
      </w:pPr>
      <w:r/>
    </w:p>
    <w:p>
      <w:pPr>
        <w:ind w:left="21" w:right="11"/>
        <w:spacing w:before="75" w:line="376" w:lineRule="auto"/>
        <w:rPr>
          <w:rFonts w:ascii="SimSun" w:hAnsi="SimSun" w:eastAsia="SimSun" w:cs="SimSun"/>
          <w:sz w:val="23"/>
          <w:szCs w:val="23"/>
        </w:rPr>
      </w:pPr>
      <w:r>
        <w:rPr>
          <w:rFonts w:ascii="Times New Roman" w:hAnsi="Times New Roman" w:eastAsia="Times New Roman" w:cs="Times New Roman"/>
          <w:sz w:val="23"/>
          <w:szCs w:val="23"/>
          <w:b/>
          <w:bCs/>
          <w:spacing w:val="11"/>
        </w:rPr>
        <w:t>9</w:t>
      </w:r>
      <w:r>
        <w:rPr>
          <w:rFonts w:ascii="Times New Roman" w:hAnsi="Times New Roman" w:eastAsia="Times New Roman" w:cs="Times New Roman"/>
          <w:sz w:val="23"/>
          <w:szCs w:val="23"/>
          <w:b/>
          <w:bCs/>
          <w:spacing w:val="6"/>
        </w:rPr>
        <w:t>.2.8</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在动刚度测试过程中，冲击力的频谱主要取决于桩头振动的持续时间。冲</w:t>
      </w:r>
      <w:r>
        <w:rPr>
          <w:rFonts w:ascii="SimSun" w:hAnsi="SimSun" w:eastAsia="SimSun" w:cs="SimSun"/>
          <w:sz w:val="23"/>
          <w:szCs w:val="23"/>
        </w:rPr>
        <w:t xml:space="preserve"> </w:t>
      </w:r>
      <w:r>
        <w:rPr>
          <w:rFonts w:ascii="SimSun" w:hAnsi="SimSun" w:eastAsia="SimSun" w:cs="SimSun"/>
          <w:sz w:val="23"/>
          <w:szCs w:val="23"/>
          <w:spacing w:val="12"/>
        </w:rPr>
        <w:t>击</w:t>
      </w:r>
      <w:r>
        <w:rPr>
          <w:rFonts w:ascii="SimSun" w:hAnsi="SimSun" w:eastAsia="SimSun" w:cs="SimSun"/>
          <w:sz w:val="23"/>
          <w:szCs w:val="23"/>
          <w:spacing w:val="7"/>
        </w:rPr>
        <w:t>持续时间的长短可以通过锤垫的刚度和力锤的重量调节。力锤与桩顶作用时间</w:t>
      </w:r>
      <w:r>
        <w:rPr>
          <w:rFonts w:ascii="SimSun" w:hAnsi="SimSun" w:eastAsia="SimSun" w:cs="SimSun"/>
          <w:sz w:val="23"/>
          <w:szCs w:val="23"/>
        </w:rPr>
        <w:t xml:space="preserve"> </w:t>
      </w:r>
      <w:r>
        <w:rPr>
          <w:rFonts w:ascii="SimSun" w:hAnsi="SimSun" w:eastAsia="SimSun" w:cs="SimSun"/>
          <w:sz w:val="23"/>
          <w:szCs w:val="23"/>
          <w:spacing w:val="12"/>
        </w:rPr>
        <w:t>越</w:t>
      </w:r>
      <w:r>
        <w:rPr>
          <w:rFonts w:ascii="SimSun" w:hAnsi="SimSun" w:eastAsia="SimSun" w:cs="SimSun"/>
          <w:sz w:val="23"/>
          <w:szCs w:val="23"/>
          <w:spacing w:val="7"/>
        </w:rPr>
        <w:t>短，激振荷载的频谱就越宽，这样能够提高速度响应的测量精度，但若作用时</w:t>
      </w:r>
      <w:r>
        <w:rPr>
          <w:rFonts w:ascii="SimSun" w:hAnsi="SimSun" w:eastAsia="SimSun" w:cs="SimSun"/>
          <w:sz w:val="23"/>
          <w:szCs w:val="23"/>
        </w:rPr>
        <w:t xml:space="preserve"> </w:t>
      </w:r>
      <w:r>
        <w:rPr>
          <w:rFonts w:ascii="SimSun" w:hAnsi="SimSun" w:eastAsia="SimSun" w:cs="SimSun"/>
          <w:sz w:val="23"/>
          <w:szCs w:val="23"/>
          <w:spacing w:val="12"/>
        </w:rPr>
        <w:t>间</w:t>
      </w:r>
      <w:r>
        <w:rPr>
          <w:rFonts w:ascii="SimSun" w:hAnsi="SimSun" w:eastAsia="SimSun" w:cs="SimSun"/>
          <w:sz w:val="23"/>
          <w:szCs w:val="23"/>
          <w:spacing w:val="7"/>
        </w:rPr>
        <w:t>过短，激振力的频谱曲线过宽，会导致平均能量过小。为保证一定的信噪比，</w:t>
      </w:r>
      <w:r>
        <w:rPr>
          <w:rFonts w:ascii="SimSun" w:hAnsi="SimSun" w:eastAsia="SimSun" w:cs="SimSun"/>
          <w:sz w:val="23"/>
          <w:szCs w:val="23"/>
        </w:rPr>
        <w:t xml:space="preserve"> </w:t>
      </w:r>
      <w:r>
        <w:rPr>
          <w:rFonts w:ascii="SimSun" w:hAnsi="SimSun" w:eastAsia="SimSun" w:cs="SimSun"/>
          <w:sz w:val="23"/>
          <w:szCs w:val="23"/>
          <w:spacing w:val="12"/>
        </w:rPr>
        <w:t>必</w:t>
      </w:r>
      <w:r>
        <w:rPr>
          <w:rFonts w:ascii="SimSun" w:hAnsi="SimSun" w:eastAsia="SimSun" w:cs="SimSun"/>
          <w:sz w:val="23"/>
          <w:szCs w:val="23"/>
          <w:spacing w:val="7"/>
        </w:rPr>
        <w:t>须加大力锤的重量，这就带来现场操作的困难，因此锤垫与力锤的重量必须保</w:t>
      </w:r>
    </w:p>
    <w:p>
      <w:pPr>
        <w:ind w:left="26"/>
        <w:spacing w:line="227" w:lineRule="auto"/>
        <w:rPr>
          <w:rFonts w:ascii="SimSun" w:hAnsi="SimSun" w:eastAsia="SimSun" w:cs="SimSun"/>
          <w:sz w:val="23"/>
          <w:szCs w:val="23"/>
        </w:rPr>
      </w:pPr>
      <w:r>
        <w:rPr>
          <w:rFonts w:ascii="SimSun" w:hAnsi="SimSun" w:eastAsia="SimSun" w:cs="SimSun"/>
          <w:sz w:val="23"/>
          <w:szCs w:val="23"/>
          <w:spacing w:val="8"/>
        </w:rPr>
        <w:t>持</w:t>
      </w:r>
      <w:r>
        <w:rPr>
          <w:rFonts w:ascii="SimSun" w:hAnsi="SimSun" w:eastAsia="SimSun" w:cs="SimSun"/>
          <w:sz w:val="23"/>
          <w:szCs w:val="23"/>
          <w:spacing w:val="6"/>
        </w:rPr>
        <w:t>在</w:t>
      </w:r>
      <w:r>
        <w:rPr>
          <w:rFonts w:ascii="SimSun" w:hAnsi="SimSun" w:eastAsia="SimSun" w:cs="SimSun"/>
          <w:sz w:val="23"/>
          <w:szCs w:val="23"/>
          <w:spacing w:val="4"/>
        </w:rPr>
        <w:t>一个适当的范围。</w:t>
      </w:r>
    </w:p>
    <w:p>
      <w:pPr>
        <w:ind w:left="29" w:right="11" w:firstLine="466"/>
        <w:spacing w:before="145" w:line="376" w:lineRule="auto"/>
        <w:rPr>
          <w:rFonts w:ascii="SimSun" w:hAnsi="SimSun" w:eastAsia="SimSun" w:cs="SimSun"/>
          <w:sz w:val="23"/>
          <w:szCs w:val="23"/>
        </w:rPr>
      </w:pPr>
      <w:r>
        <w:rPr>
          <w:rFonts w:ascii="SimSun" w:hAnsi="SimSun" w:eastAsia="SimSun" w:cs="SimSun"/>
          <w:sz w:val="23"/>
          <w:szCs w:val="23"/>
          <w:spacing w:val="1"/>
        </w:rPr>
        <w:t>在对激振力信号采集过程中，设采样间隔为△</w:t>
      </w:r>
      <w:r>
        <w:rPr>
          <w:rFonts w:ascii="Times New Roman" w:hAnsi="Times New Roman" w:eastAsia="Times New Roman" w:cs="Times New Roman"/>
          <w:sz w:val="23"/>
          <w:szCs w:val="23"/>
          <w:i/>
          <w:iCs/>
        </w:rPr>
        <w:t>t</w:t>
      </w:r>
      <w:r>
        <w:rPr>
          <w:rFonts w:ascii="SimSun" w:hAnsi="SimSun" w:eastAsia="SimSun" w:cs="SimSun"/>
          <w:sz w:val="23"/>
          <w:szCs w:val="23"/>
          <w:spacing w:val="1"/>
        </w:rPr>
        <w:t>，采</w:t>
      </w:r>
      <w:r>
        <w:rPr>
          <w:rFonts w:ascii="SimSun" w:hAnsi="SimSun" w:eastAsia="SimSun" w:cs="SimSun"/>
          <w:sz w:val="23"/>
          <w:szCs w:val="23"/>
        </w:rPr>
        <w:t>样点数为</w:t>
      </w:r>
      <w:r>
        <w:rPr>
          <w:rFonts w:ascii="SimSun" w:hAnsi="SimSun" w:eastAsia="SimSun" w:cs="SimSun"/>
          <w:sz w:val="23"/>
          <w:szCs w:val="23"/>
        </w:rPr>
        <w:t xml:space="preserve"> </w:t>
      </w:r>
      <w:r>
        <w:rPr>
          <w:rFonts w:ascii="Times New Roman" w:hAnsi="Times New Roman" w:eastAsia="Times New Roman" w:cs="Times New Roman"/>
          <w:sz w:val="23"/>
          <w:szCs w:val="23"/>
          <w:i/>
          <w:iCs/>
        </w:rPr>
        <w:t>N</w:t>
      </w:r>
      <w:r>
        <w:rPr>
          <w:rFonts w:ascii="Times New Roman" w:hAnsi="Times New Roman" w:eastAsia="Times New Roman" w:cs="Times New Roman"/>
          <w:sz w:val="15"/>
          <w:szCs w:val="15"/>
          <w:i/>
          <w:iCs/>
          <w:position w:val="-1"/>
        </w:rPr>
        <w:t>n</w:t>
      </w:r>
      <w:r>
        <w:rPr>
          <w:rFonts w:ascii="Times New Roman" w:hAnsi="Times New Roman" w:eastAsia="Times New Roman" w:cs="Times New Roman"/>
          <w:sz w:val="15"/>
          <w:szCs w:val="15"/>
          <w:position w:val="-1"/>
        </w:rPr>
        <w:t xml:space="preserve"> </w:t>
      </w:r>
      <w:r>
        <w:rPr>
          <w:rFonts w:ascii="SimSun" w:hAnsi="SimSun" w:eastAsia="SimSun" w:cs="SimSun"/>
          <w:sz w:val="23"/>
          <w:szCs w:val="23"/>
        </w:rPr>
        <w:t>个，则由采样</w:t>
      </w:r>
      <w:r>
        <w:rPr>
          <w:rFonts w:ascii="SimSun" w:hAnsi="SimSun" w:eastAsia="SimSun" w:cs="SimSun"/>
          <w:sz w:val="23"/>
          <w:szCs w:val="23"/>
        </w:rPr>
        <w:t xml:space="preserve"> </w:t>
      </w:r>
      <w:r>
        <w:rPr>
          <w:rFonts w:ascii="SimSun" w:hAnsi="SimSun" w:eastAsia="SimSun" w:cs="SimSun"/>
          <w:sz w:val="23"/>
          <w:szCs w:val="23"/>
          <w:spacing w:val="7"/>
        </w:rPr>
        <w:t>定理可知，采样后获取的荷载频率上限</w:t>
      </w:r>
      <w:r>
        <w:rPr>
          <w:rFonts w:ascii="Times New Roman" w:hAnsi="Times New Roman" w:eastAsia="Times New Roman" w:cs="Times New Roman"/>
          <w:sz w:val="23"/>
          <w:szCs w:val="23"/>
          <w:i/>
          <w:iCs/>
        </w:rPr>
        <w:t>f</w:t>
      </w:r>
      <w:r>
        <w:rPr>
          <w:rFonts w:ascii="Times New Roman" w:hAnsi="Times New Roman" w:eastAsia="Times New Roman" w:cs="Times New Roman"/>
          <w:sz w:val="15"/>
          <w:szCs w:val="15"/>
          <w:position w:val="-1"/>
        </w:rPr>
        <w:t>max</w:t>
      </w:r>
      <w:r>
        <w:rPr>
          <w:rFonts w:ascii="Times New Roman" w:hAnsi="Times New Roman" w:eastAsia="Times New Roman" w:cs="Times New Roman"/>
          <w:sz w:val="15"/>
          <w:szCs w:val="15"/>
          <w:spacing w:val="7"/>
          <w:position w:val="-1"/>
        </w:rPr>
        <w:t xml:space="preserve"> </w:t>
      </w:r>
      <w:r>
        <w:rPr>
          <w:rFonts w:ascii="SimSun" w:hAnsi="SimSun" w:eastAsia="SimSun" w:cs="SimSun"/>
          <w:sz w:val="23"/>
          <w:szCs w:val="23"/>
          <w:spacing w:val="7"/>
        </w:rPr>
        <w:t>和经过</w:t>
      </w:r>
      <w:r>
        <w:rPr>
          <w:rFonts w:ascii="SimSun" w:hAnsi="SimSun" w:eastAsia="SimSun" w:cs="SimSun"/>
          <w:sz w:val="23"/>
          <w:szCs w:val="23"/>
          <w:spacing w:val="7"/>
        </w:rPr>
        <w:t xml:space="preserve"> </w:t>
      </w:r>
      <w:r>
        <w:rPr>
          <w:rFonts w:ascii="Times New Roman" w:hAnsi="Times New Roman" w:eastAsia="Times New Roman" w:cs="Times New Roman"/>
          <w:sz w:val="23"/>
          <w:szCs w:val="23"/>
        </w:rPr>
        <w:t>FFT</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变换后得到的幅频曲线</w:t>
      </w:r>
      <w:r>
        <w:rPr>
          <w:rFonts w:ascii="SimSun" w:hAnsi="SimSun" w:eastAsia="SimSun" w:cs="SimSun"/>
          <w:sz w:val="23"/>
          <w:szCs w:val="23"/>
          <w:spacing w:val="4"/>
        </w:rPr>
        <w:t>频</w:t>
      </w:r>
    </w:p>
    <w:p>
      <w:pPr>
        <w:ind w:left="25"/>
        <w:spacing w:line="319" w:lineRule="exact"/>
        <w:rPr>
          <w:rFonts w:ascii="SimSun" w:hAnsi="SimSun" w:eastAsia="SimSun" w:cs="SimSun"/>
          <w:sz w:val="23"/>
          <w:szCs w:val="23"/>
        </w:rPr>
      </w:pPr>
      <w:r>
        <w:rPr>
          <w:rFonts w:ascii="SimSun" w:hAnsi="SimSun" w:eastAsia="SimSun" w:cs="SimSun"/>
          <w:sz w:val="23"/>
          <w:szCs w:val="23"/>
          <w:spacing w:val="12"/>
          <w:position w:val="3"/>
        </w:rPr>
        <w:t>率间隔△</w:t>
      </w:r>
      <w:r>
        <w:rPr>
          <w:rFonts w:ascii="Times New Roman" w:hAnsi="Times New Roman" w:eastAsia="Times New Roman" w:cs="Times New Roman"/>
          <w:sz w:val="23"/>
          <w:szCs w:val="23"/>
          <w:i/>
          <w:iCs/>
          <w:position w:val="3"/>
        </w:rPr>
        <w:t>f</w:t>
      </w:r>
      <w:r>
        <w:rPr>
          <w:rFonts w:ascii="SimSun" w:hAnsi="SimSun" w:eastAsia="SimSun" w:cs="SimSun"/>
          <w:sz w:val="23"/>
          <w:szCs w:val="23"/>
          <w:spacing w:val="12"/>
          <w:position w:val="3"/>
        </w:rPr>
        <w:t>分别为</w:t>
      </w:r>
      <w:r>
        <w:rPr>
          <w:rFonts w:ascii="SimSun" w:hAnsi="SimSun" w:eastAsia="SimSun" w:cs="SimSun"/>
          <w:sz w:val="23"/>
          <w:szCs w:val="23"/>
          <w:spacing w:val="11"/>
          <w:position w:val="3"/>
        </w:rPr>
        <w:t>：</w:t>
      </w:r>
    </w:p>
    <w:p>
      <w:pPr>
        <w:ind w:left="3625"/>
        <w:spacing w:before="142"/>
        <w:rPr>
          <w:rFonts w:ascii="Times New Roman" w:hAnsi="Times New Roman" w:eastAsia="Times New Roman" w:cs="Times New Roman"/>
          <w:sz w:val="23"/>
          <w:szCs w:val="23"/>
        </w:rPr>
      </w:pPr>
      <w:r>
        <w:pict>
          <v:shape id="_x0000_s331" style="position:absolute;margin-left:357.987pt;margin-top:12.38pt;mso-position-vertical-relative:text;mso-position-horizontal-relative:text;width:57.9pt;height:16.35pt;z-index:253788160;" filled="false" stroked="false" type="#_x0000_t202">
            <v:fill on="false"/>
            <v:stroke on="false"/>
            <v:path/>
            <v:imagedata o:title=""/>
            <o:lock v:ext="edit" aspectratio="false"/>
            <v:textbox inset="0mm,0mm,0mm,0mm">
              <w:txbxContent>
                <w:p>
                  <w:pPr>
                    <w:ind w:left="20"/>
                    <w:spacing w:before="20" w:line="230" w:lineRule="auto"/>
                    <w:rPr>
                      <w:rFonts w:ascii="SimSun" w:hAnsi="SimSun" w:eastAsia="SimSun" w:cs="SimSun"/>
                      <w:sz w:val="23"/>
                      <w:szCs w:val="23"/>
                    </w:rPr>
                  </w:pPr>
                  <w:r>
                    <w:rPr>
                      <w:rFonts w:ascii="SimSun" w:hAnsi="SimSun" w:eastAsia="SimSun" w:cs="SimSun"/>
                      <w:sz w:val="23"/>
                      <w:szCs w:val="23"/>
                      <w:spacing w:val="11"/>
                    </w:rPr>
                    <w:t>(</w:t>
                  </w:r>
                  <w:r>
                    <w:rPr>
                      <w:rFonts w:ascii="Times New Roman" w:hAnsi="Times New Roman" w:eastAsia="Times New Roman" w:cs="Times New Roman"/>
                      <w:sz w:val="23"/>
                      <w:szCs w:val="23"/>
                      <w:spacing w:val="7"/>
                    </w:rPr>
                    <w:t>9.2.8-</w:t>
                  </w:r>
                  <w:r>
                    <w:rPr>
                      <w:rFonts w:ascii="Times New Roman" w:hAnsi="Times New Roman" w:eastAsia="Times New Roman" w:cs="Times New Roman"/>
                      <w:sz w:val="23"/>
                      <w:szCs w:val="23"/>
                      <w:spacing w:val="7"/>
                    </w:rPr>
                    <w:t xml:space="preserve"> </w:t>
                  </w:r>
                  <w:r>
                    <w:rPr>
                      <w:rFonts w:ascii="Times New Roman" w:hAnsi="Times New Roman" w:eastAsia="Times New Roman" w:cs="Times New Roman"/>
                      <w:sz w:val="23"/>
                      <w:szCs w:val="23"/>
                      <w:spacing w:val="7"/>
                    </w:rPr>
                    <w:t>1</w:t>
                  </w:r>
                  <w:r>
                    <w:rPr>
                      <w:rFonts w:ascii="SimSun" w:hAnsi="SimSun" w:eastAsia="SimSun" w:cs="SimSun"/>
                      <w:sz w:val="23"/>
                      <w:szCs w:val="23"/>
                      <w:spacing w:val="7"/>
                    </w:rPr>
                    <w:t>)</w:t>
                  </w:r>
                </w:p>
              </w:txbxContent>
            </v:textbox>
          </v:shape>
        </w:pict>
      </w:r>
      <w:r>
        <w:rPr>
          <w:rFonts w:ascii="Times New Roman" w:hAnsi="Times New Roman" w:eastAsia="Times New Roman" w:cs="Times New Roman"/>
          <w:sz w:val="23"/>
          <w:szCs w:val="23"/>
          <w:i/>
          <w:iCs/>
        </w:rPr>
        <w:t>f</w:t>
      </w:r>
      <w:r>
        <w:rPr>
          <w:rFonts w:ascii="Times New Roman" w:hAnsi="Times New Roman" w:eastAsia="Times New Roman" w:cs="Times New Roman"/>
          <w:sz w:val="13"/>
          <w:szCs w:val="13"/>
          <w:position w:val="-5"/>
        </w:rPr>
        <w:t>max</w:t>
      </w:r>
      <w:r>
        <w:rPr>
          <w:rFonts w:ascii="Times New Roman" w:hAnsi="Times New Roman" w:eastAsia="Times New Roman" w:cs="Times New Roman"/>
          <w:sz w:val="13"/>
          <w:szCs w:val="13"/>
          <w:spacing w:val="27"/>
          <w:position w:val="-5"/>
        </w:rPr>
        <w:t xml:space="preserve">  </w:t>
      </w:r>
      <w:r>
        <w:rPr>
          <w:rFonts w:ascii="Symbol" w:hAnsi="Symbol" w:eastAsia="Symbol" w:cs="Symbol"/>
          <w:sz w:val="23"/>
          <w:szCs w:val="23"/>
          <w:spacing w:val="27"/>
        </w:rPr>
        <w:t>=</w:t>
      </w:r>
      <w:r>
        <w:rPr>
          <w:rFonts w:ascii="Symbol" w:hAnsi="Symbol" w:eastAsia="Symbol" w:cs="Symbol"/>
          <w:sz w:val="23"/>
          <w:szCs w:val="23"/>
          <w:spacing w:val="26"/>
        </w:rPr>
        <w:t xml:space="preserve"> </w:t>
      </w:r>
      <w:r>
        <w:rPr>
          <w:sz w:val="23"/>
          <w:szCs w:val="23"/>
          <w:position w:val="-18"/>
        </w:rPr>
        <w:drawing>
          <wp:inline distT="0" distB="0" distL="0" distR="0">
            <wp:extent cx="111570" cy="318809"/>
            <wp:effectExtent l="0" t="0" r="0" b="0"/>
            <wp:docPr id="44" name="IM 44"/>
            <wp:cNvGraphicFramePr/>
            <a:graphic>
              <a:graphicData uri="http://schemas.openxmlformats.org/drawingml/2006/picture">
                <pic:pic>
                  <pic:nvPicPr>
                    <pic:cNvPr id="44" name="IM 44"/>
                    <pic:cNvPicPr/>
                  </pic:nvPicPr>
                  <pic:blipFill>
                    <a:blip r:embed="rId117"/>
                    <a:stretch>
                      <a:fillRect/>
                    </a:stretch>
                  </pic:blipFill>
                  <pic:spPr>
                    <a:xfrm rot="0">
                      <a:off x="0" y="0"/>
                      <a:ext cx="111570" cy="318809"/>
                    </a:xfrm>
                    <a:prstGeom prst="rect">
                      <a:avLst/>
                    </a:prstGeom>
                  </pic:spPr>
                </pic:pic>
              </a:graphicData>
            </a:graphic>
          </wp:inline>
        </w:drawing>
      </w:r>
      <w:r>
        <w:rPr>
          <w:sz w:val="23"/>
          <w:szCs w:val="23"/>
          <w:position w:val="-4"/>
        </w:rPr>
        <w:drawing>
          <wp:inline distT="0" distB="0" distL="0" distR="0">
            <wp:extent cx="100423" cy="185045"/>
            <wp:effectExtent l="0" t="0" r="0" b="0"/>
            <wp:docPr id="45" name="IM 45"/>
            <wp:cNvGraphicFramePr/>
            <a:graphic>
              <a:graphicData uri="http://schemas.openxmlformats.org/drawingml/2006/picture">
                <pic:pic>
                  <pic:nvPicPr>
                    <pic:cNvPr id="45" name="IM 45"/>
                    <pic:cNvPicPr/>
                  </pic:nvPicPr>
                  <pic:blipFill>
                    <a:blip r:embed="rId118"/>
                    <a:stretch>
                      <a:fillRect/>
                    </a:stretch>
                  </pic:blipFill>
                  <pic:spPr>
                    <a:xfrm rot="0">
                      <a:off x="0" y="0"/>
                      <a:ext cx="100423" cy="185045"/>
                    </a:xfrm>
                    <a:prstGeom prst="rect">
                      <a:avLst/>
                    </a:prstGeom>
                  </pic:spPr>
                </pic:pic>
              </a:graphicData>
            </a:graphic>
          </wp:inline>
        </w:drawing>
      </w:r>
      <w:r>
        <w:rPr>
          <w:rFonts w:ascii="Times New Roman" w:hAnsi="Times New Roman" w:eastAsia="Times New Roman" w:cs="Times New Roman"/>
          <w:sz w:val="23"/>
          <w:szCs w:val="23"/>
          <w:i/>
          <w:iCs/>
        </w:rPr>
        <w:t>t</w:t>
      </w:r>
    </w:p>
    <w:p>
      <w:pPr>
        <w:ind w:right="26"/>
        <w:spacing w:before="247"/>
        <w:jc w:val="right"/>
        <w:rPr>
          <w:rFonts w:ascii="SimSun" w:hAnsi="SimSun" w:eastAsia="SimSun" w:cs="SimSun"/>
          <w:sz w:val="23"/>
          <w:szCs w:val="23"/>
        </w:rPr>
      </w:pPr>
      <w:r>
        <w:rPr>
          <w:rFonts w:ascii="Times New Roman" w:hAnsi="Times New Roman" w:eastAsia="Times New Roman" w:cs="Times New Roman"/>
          <w:sz w:val="23"/>
          <w:szCs w:val="23"/>
          <w:position w:val="1"/>
        </w:rPr>
        <w:drawing>
          <wp:inline distT="0" distB="0" distL="0" distR="0">
            <wp:extent cx="88591" cy="185045"/>
            <wp:effectExtent l="0" t="0" r="0" b="0"/>
            <wp:docPr id="46" name="IM 46"/>
            <wp:cNvGraphicFramePr/>
            <a:graphic>
              <a:graphicData uri="http://schemas.openxmlformats.org/drawingml/2006/picture">
                <pic:pic>
                  <pic:nvPicPr>
                    <pic:cNvPr id="46" name="IM 46"/>
                    <pic:cNvPicPr/>
                  </pic:nvPicPr>
                  <pic:blipFill>
                    <a:blip r:embed="rId119"/>
                    <a:stretch>
                      <a:fillRect/>
                    </a:stretch>
                  </pic:blipFill>
                  <pic:spPr>
                    <a:xfrm rot="0">
                      <a:off x="0" y="0"/>
                      <a:ext cx="88591" cy="185045"/>
                    </a:xfrm>
                    <a:prstGeom prst="rect">
                      <a:avLst/>
                    </a:prstGeom>
                  </pic:spPr>
                </pic:pic>
              </a:graphicData>
            </a:graphic>
          </wp:inline>
        </w:drawing>
      </w:r>
      <w:r>
        <w:rPr>
          <w:rFonts w:ascii="Times New Roman" w:hAnsi="Times New Roman" w:eastAsia="Times New Roman" w:cs="Times New Roman"/>
          <w:sz w:val="23"/>
          <w:szCs w:val="23"/>
          <w:i/>
          <w:iCs/>
          <w:position w:val="6"/>
        </w:rPr>
        <w:t>f</w:t>
      </w:r>
      <w:r>
        <w:rPr>
          <w:rFonts w:ascii="Times New Roman" w:hAnsi="Times New Roman" w:eastAsia="Times New Roman" w:cs="Times New Roman"/>
          <w:sz w:val="23"/>
          <w:szCs w:val="23"/>
          <w:spacing w:val="2"/>
          <w:position w:val="6"/>
        </w:rPr>
        <w:t xml:space="preserve"> </w:t>
      </w:r>
      <w:r>
        <w:rPr>
          <w:rFonts w:ascii="Symbol" w:hAnsi="Symbol" w:eastAsia="Symbol" w:cs="Symbol"/>
          <w:sz w:val="23"/>
          <w:szCs w:val="23"/>
          <w:spacing w:val="2"/>
          <w:position w:val="6"/>
        </w:rPr>
        <w:t>=</w:t>
      </w:r>
      <w:r>
        <w:rPr>
          <w:rFonts w:ascii="Symbol" w:hAnsi="Symbol" w:eastAsia="Symbol" w:cs="Symbol"/>
          <w:sz w:val="23"/>
          <w:szCs w:val="23"/>
          <w:spacing w:val="2"/>
          <w:position w:val="6"/>
        </w:rPr>
        <w:t xml:space="preserve"> </w:t>
      </w:r>
      <w:r>
        <w:rPr>
          <w:sz w:val="23"/>
          <w:szCs w:val="23"/>
          <w:position w:val="-19"/>
        </w:rPr>
        <w:drawing>
          <wp:inline distT="0" distB="0" distL="0" distR="0">
            <wp:extent cx="471132" cy="364753"/>
            <wp:effectExtent l="0" t="0" r="0" b="0"/>
            <wp:docPr id="47" name="IM 47"/>
            <wp:cNvGraphicFramePr/>
            <a:graphic>
              <a:graphicData uri="http://schemas.openxmlformats.org/drawingml/2006/picture">
                <pic:pic>
                  <pic:nvPicPr>
                    <pic:cNvPr id="47" name="IM 47"/>
                    <pic:cNvPicPr/>
                  </pic:nvPicPr>
                  <pic:blipFill>
                    <a:blip r:embed="rId120"/>
                    <a:stretch>
                      <a:fillRect/>
                    </a:stretch>
                  </pic:blipFill>
                  <pic:spPr>
                    <a:xfrm rot="0">
                      <a:off x="0" y="0"/>
                      <a:ext cx="471132" cy="364753"/>
                    </a:xfrm>
                    <a:prstGeom prst="rect">
                      <a:avLst/>
                    </a:prstGeom>
                  </pic:spPr>
                </pic:pic>
              </a:graphicData>
            </a:graphic>
          </wp:inline>
        </w:drawing>
      </w:r>
      <w:r>
        <w:rPr>
          <w:rFonts w:ascii="Symbol" w:hAnsi="Symbol" w:eastAsia="Symbol" w:cs="Symbol"/>
          <w:sz w:val="23"/>
          <w:szCs w:val="23"/>
          <w:spacing w:val="2"/>
          <w:position w:val="6"/>
        </w:rPr>
        <w:t xml:space="preserve">                                             </w:t>
      </w:r>
      <w:r>
        <w:rPr>
          <w:rFonts w:ascii="SimSun" w:hAnsi="SimSun" w:eastAsia="SimSun" w:cs="SimSun"/>
          <w:sz w:val="23"/>
          <w:szCs w:val="23"/>
          <w:spacing w:val="2"/>
          <w:position w:val="7"/>
        </w:rPr>
        <w:t>(</w:t>
      </w:r>
      <w:r>
        <w:rPr>
          <w:rFonts w:ascii="Times New Roman" w:hAnsi="Times New Roman" w:eastAsia="Times New Roman" w:cs="Times New Roman"/>
          <w:sz w:val="23"/>
          <w:szCs w:val="23"/>
          <w:spacing w:val="2"/>
          <w:position w:val="7"/>
        </w:rPr>
        <w:t>9.2.8-2</w:t>
      </w:r>
      <w:r>
        <w:rPr>
          <w:rFonts w:ascii="SimSun" w:hAnsi="SimSun" w:eastAsia="SimSun" w:cs="SimSun"/>
          <w:sz w:val="23"/>
          <w:szCs w:val="23"/>
          <w:spacing w:val="1"/>
          <w:position w:val="7"/>
        </w:rPr>
        <w:t>)</w:t>
      </w:r>
    </w:p>
    <w:p>
      <w:pPr>
        <w:ind w:left="22" w:right="8" w:firstLine="474"/>
        <w:spacing w:before="281" w:line="376" w:lineRule="auto"/>
        <w:rPr>
          <w:rFonts w:ascii="SimSun" w:hAnsi="SimSun" w:eastAsia="SimSun" w:cs="SimSun"/>
          <w:sz w:val="23"/>
          <w:szCs w:val="23"/>
        </w:rPr>
      </w:pPr>
      <w:r>
        <w:rPr>
          <w:rFonts w:ascii="SimSun" w:hAnsi="SimSun" w:eastAsia="SimSun" w:cs="SimSun"/>
          <w:sz w:val="23"/>
          <w:szCs w:val="23"/>
          <w:spacing w:val="13"/>
        </w:rPr>
        <w:t>动</w:t>
      </w:r>
      <w:r>
        <w:rPr>
          <w:rFonts w:ascii="SimSun" w:hAnsi="SimSun" w:eastAsia="SimSun" w:cs="SimSun"/>
          <w:sz w:val="23"/>
          <w:szCs w:val="23"/>
          <w:spacing w:val="7"/>
        </w:rPr>
        <w:t>刚度的信号分析方法主要基于传递函数的原理，即零初始条件下，系统的</w:t>
      </w:r>
      <w:r>
        <w:rPr>
          <w:rFonts w:ascii="SimSun" w:hAnsi="SimSun" w:eastAsia="SimSun" w:cs="SimSun"/>
          <w:sz w:val="23"/>
          <w:szCs w:val="23"/>
        </w:rPr>
        <w:t xml:space="preserve"> </w:t>
      </w:r>
      <w:r>
        <w:rPr>
          <w:rFonts w:ascii="SimSun" w:hAnsi="SimSun" w:eastAsia="SimSun" w:cs="SimSun"/>
          <w:sz w:val="23"/>
          <w:szCs w:val="23"/>
          <w:spacing w:val="1"/>
        </w:rPr>
        <w:t>输出响应的</w:t>
      </w:r>
      <w:r>
        <w:rPr>
          <w:rFonts w:ascii="SimSun" w:hAnsi="SimSun" w:eastAsia="SimSun" w:cs="SimSun"/>
          <w:sz w:val="23"/>
          <w:szCs w:val="23"/>
          <w:spacing w:val="1"/>
        </w:rPr>
        <w:t xml:space="preserve"> </w:t>
      </w:r>
      <w:r>
        <w:rPr>
          <w:rFonts w:ascii="Times New Roman" w:hAnsi="Times New Roman" w:eastAsia="Times New Roman" w:cs="Times New Roman"/>
          <w:sz w:val="23"/>
          <w:szCs w:val="23"/>
        </w:rPr>
        <w:t>FFT</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变换与输入信号</w:t>
      </w:r>
      <w:r>
        <w:rPr>
          <w:rFonts w:ascii="SimSun" w:hAnsi="SimSun" w:eastAsia="SimSun" w:cs="SimSun"/>
          <w:sz w:val="23"/>
          <w:szCs w:val="23"/>
          <w:spacing w:val="1"/>
        </w:rPr>
        <w:t xml:space="preserve"> </w:t>
      </w:r>
      <w:r>
        <w:rPr>
          <w:rFonts w:ascii="SimSun" w:hAnsi="SimSun" w:eastAsia="SimSun" w:cs="SimSun"/>
          <w:sz w:val="23"/>
          <w:szCs w:val="23"/>
          <w:spacing w:val="1"/>
        </w:rPr>
        <w:t>(激励)</w:t>
      </w:r>
      <w:r>
        <w:rPr>
          <w:rFonts w:ascii="SimSun" w:hAnsi="SimSun" w:eastAsia="SimSun" w:cs="SimSun"/>
          <w:sz w:val="23"/>
          <w:szCs w:val="23"/>
          <w:spacing w:val="1"/>
        </w:rPr>
        <w:t xml:space="preserve"> </w:t>
      </w:r>
      <w:r>
        <w:rPr>
          <w:rFonts w:ascii="SimSun" w:hAnsi="SimSun" w:eastAsia="SimSun" w:cs="SimSun"/>
          <w:sz w:val="23"/>
          <w:szCs w:val="23"/>
          <w:spacing w:val="1"/>
        </w:rPr>
        <w:t>的</w:t>
      </w:r>
      <w:r>
        <w:rPr>
          <w:rFonts w:ascii="SimSun" w:hAnsi="SimSun" w:eastAsia="SimSun" w:cs="SimSun"/>
          <w:sz w:val="23"/>
          <w:szCs w:val="23"/>
          <w:spacing w:val="1"/>
        </w:rPr>
        <w:t xml:space="preserve"> </w:t>
      </w:r>
      <w:r>
        <w:rPr>
          <w:rFonts w:ascii="Times New Roman" w:hAnsi="Times New Roman" w:eastAsia="Times New Roman" w:cs="Times New Roman"/>
          <w:sz w:val="23"/>
          <w:szCs w:val="23"/>
        </w:rPr>
        <w:t>FFT</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变换之比，得到导纳与频率</w:t>
      </w:r>
      <w:r>
        <w:rPr>
          <w:rFonts w:ascii="SimSun" w:hAnsi="SimSun" w:eastAsia="SimSun" w:cs="SimSun"/>
          <w:sz w:val="23"/>
          <w:szCs w:val="23"/>
        </w:rPr>
        <w:t>的关</w:t>
      </w:r>
      <w:r>
        <w:rPr>
          <w:rFonts w:ascii="SimSun" w:hAnsi="SimSun" w:eastAsia="SimSun" w:cs="SimSun"/>
          <w:sz w:val="23"/>
          <w:szCs w:val="23"/>
        </w:rPr>
        <w:t xml:space="preserve"> </w:t>
      </w:r>
      <w:r>
        <w:rPr>
          <w:rFonts w:ascii="SimSun" w:hAnsi="SimSun" w:eastAsia="SimSun" w:cs="SimSun"/>
          <w:sz w:val="23"/>
          <w:szCs w:val="23"/>
          <w:spacing w:val="6"/>
        </w:rPr>
        <w:t>系</w:t>
      </w:r>
      <w:r>
        <w:rPr>
          <w:rFonts w:ascii="SimSun" w:hAnsi="SimSun" w:eastAsia="SimSun" w:cs="SimSun"/>
          <w:sz w:val="23"/>
          <w:szCs w:val="23"/>
          <w:spacing w:val="5"/>
        </w:rPr>
        <w:t>，进而推算桩</w:t>
      </w:r>
      <w:r>
        <w:rPr>
          <w:rFonts w:ascii="Times New Roman" w:hAnsi="Times New Roman" w:eastAsia="Times New Roman" w:cs="Times New Roman"/>
          <w:sz w:val="23"/>
          <w:szCs w:val="23"/>
          <w:spacing w:val="5"/>
        </w:rPr>
        <w:t>-</w:t>
      </w:r>
      <w:r>
        <w:rPr>
          <w:rFonts w:ascii="SimSun" w:hAnsi="SimSun" w:eastAsia="SimSun" w:cs="SimSun"/>
          <w:sz w:val="23"/>
          <w:szCs w:val="23"/>
          <w:spacing w:val="5"/>
        </w:rPr>
        <w:t>土系统的动刚度。</w:t>
      </w:r>
    </w:p>
    <w:p>
      <w:pPr>
        <w:ind w:left="27" w:right="9" w:firstLine="482"/>
        <w:spacing w:before="1" w:line="381" w:lineRule="auto"/>
        <w:rPr>
          <w:rFonts w:ascii="SimSun" w:hAnsi="SimSun" w:eastAsia="SimSun" w:cs="SimSun"/>
          <w:sz w:val="23"/>
          <w:szCs w:val="23"/>
        </w:rPr>
      </w:pPr>
      <w:r>
        <w:rPr>
          <w:rFonts w:ascii="SimSun" w:hAnsi="SimSun" w:eastAsia="SimSun" w:cs="SimSun"/>
          <w:sz w:val="23"/>
          <w:szCs w:val="23"/>
          <w:spacing w:val="7"/>
        </w:rPr>
        <w:t>需要注意的是，传统的动刚度及类似的低应变检测中，通常直接选用全时</w:t>
      </w:r>
      <w:r>
        <w:rPr>
          <w:rFonts w:ascii="SimSun" w:hAnsi="SimSun" w:eastAsia="SimSun" w:cs="SimSun"/>
          <w:sz w:val="23"/>
          <w:szCs w:val="23"/>
          <w:spacing w:val="1"/>
        </w:rPr>
        <w:t>域</w:t>
      </w:r>
      <w:r>
        <w:rPr>
          <w:rFonts w:ascii="SimSun" w:hAnsi="SimSun" w:eastAsia="SimSun" w:cs="SimSun"/>
          <w:sz w:val="23"/>
          <w:szCs w:val="23"/>
        </w:rPr>
        <w:t xml:space="preserve"> </w:t>
      </w:r>
      <w:r>
        <w:rPr>
          <w:rFonts w:ascii="SimSun" w:hAnsi="SimSun" w:eastAsia="SimSun" w:cs="SimSun"/>
          <w:sz w:val="23"/>
          <w:szCs w:val="23"/>
          <w:spacing w:val="7"/>
        </w:rPr>
        <w:t>的速度测试结果进行频谱分析，受限于激振时间短、外界噪声大等影响，实际上</w:t>
      </w:r>
      <w:r>
        <w:rPr>
          <w:rFonts w:ascii="SimSun" w:hAnsi="SimSun" w:eastAsia="SimSun" w:cs="SimSun"/>
          <w:sz w:val="23"/>
          <w:szCs w:val="23"/>
        </w:rPr>
        <w:t xml:space="preserve"> </w:t>
      </w:r>
      <w:r>
        <w:rPr>
          <w:rFonts w:ascii="SimSun" w:hAnsi="SimSun" w:eastAsia="SimSun" w:cs="SimSun"/>
          <w:sz w:val="23"/>
          <w:szCs w:val="23"/>
          <w:spacing w:val="4"/>
        </w:rPr>
        <w:t>获取的低频段动刚度曲线较为杂</w:t>
      </w:r>
      <w:r>
        <w:rPr>
          <w:rFonts w:ascii="SimSun" w:hAnsi="SimSun" w:eastAsia="SimSun" w:cs="SimSun"/>
          <w:sz w:val="23"/>
          <w:szCs w:val="23"/>
          <w:spacing w:val="3"/>
        </w:rPr>
        <w:t>乱</w:t>
      </w:r>
      <w:r>
        <w:rPr>
          <w:rFonts w:ascii="SimSun" w:hAnsi="SimSun" w:eastAsia="SimSun" w:cs="SimSun"/>
          <w:sz w:val="23"/>
          <w:szCs w:val="23"/>
          <w:spacing w:val="2"/>
        </w:rPr>
        <w:t>，如图</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9.2.8-2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所示。为获取更准确的动刚度测</w:t>
      </w:r>
    </w:p>
    <w:p>
      <w:pPr>
        <w:sectPr>
          <w:footerReference w:type="default" r:id="rId116"/>
          <w:pgSz w:w="11906" w:h="16839"/>
          <w:pgMar w:top="1431" w:right="1785" w:bottom="1156" w:left="1785" w:header="0" w:footer="996" w:gutter="0"/>
        </w:sectPr>
        <w:rPr/>
      </w:pPr>
    </w:p>
    <w:p>
      <w:pPr>
        <w:ind w:left="25" w:right="11" w:hanging="2"/>
        <w:spacing w:before="122" w:line="371" w:lineRule="auto"/>
        <w:rPr>
          <w:rFonts w:ascii="SimSun" w:hAnsi="SimSun" w:eastAsia="SimSun" w:cs="SimSun"/>
          <w:sz w:val="23"/>
          <w:szCs w:val="23"/>
        </w:rPr>
      </w:pPr>
      <w:r>
        <w:rPr>
          <w:rFonts w:ascii="SimSun" w:hAnsi="SimSun" w:eastAsia="SimSun" w:cs="SimSun"/>
          <w:sz w:val="23"/>
          <w:szCs w:val="23"/>
          <w:spacing w:val="2"/>
        </w:rPr>
        <w:t>试结果，在采集实测信号时采用设</w:t>
      </w:r>
      <w:r>
        <w:rPr>
          <w:rFonts w:ascii="SimSun" w:hAnsi="SimSun" w:eastAsia="SimSun" w:cs="SimSun"/>
          <w:sz w:val="23"/>
          <w:szCs w:val="23"/>
          <w:spacing w:val="1"/>
        </w:rPr>
        <w:t>置统一瞬态窗的方法，如图</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9.2.8-</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spacing w:val="1"/>
        </w:rPr>
        <w:t>1</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所示，能够</w:t>
      </w:r>
      <w:r>
        <w:rPr>
          <w:rFonts w:ascii="SimSun" w:hAnsi="SimSun" w:eastAsia="SimSun" w:cs="SimSun"/>
          <w:sz w:val="23"/>
          <w:szCs w:val="23"/>
        </w:rPr>
        <w:t xml:space="preserve"> </w:t>
      </w:r>
      <w:r>
        <w:rPr>
          <w:rFonts w:ascii="SimSun" w:hAnsi="SimSun" w:eastAsia="SimSun" w:cs="SimSun"/>
          <w:sz w:val="23"/>
          <w:szCs w:val="23"/>
          <w:spacing w:val="8"/>
        </w:rPr>
        <w:t>大</w:t>
      </w:r>
      <w:r>
        <w:rPr>
          <w:rFonts w:ascii="SimSun" w:hAnsi="SimSun" w:eastAsia="SimSun" w:cs="SimSun"/>
          <w:sz w:val="23"/>
          <w:szCs w:val="23"/>
          <w:spacing w:val="7"/>
        </w:rPr>
        <w:t>幅度降低噪声等因素对测试结果的影响，设置瞬态窗后的动刚度测试结果见下</w:t>
      </w:r>
      <w:r>
        <w:rPr>
          <w:rFonts w:ascii="SimSun" w:hAnsi="SimSun" w:eastAsia="SimSun" w:cs="SimSun"/>
          <w:sz w:val="23"/>
          <w:szCs w:val="23"/>
        </w:rPr>
        <w:t xml:space="preserve"> </w:t>
      </w:r>
      <w:r>
        <w:rPr>
          <w:rFonts w:ascii="SimSun" w:hAnsi="SimSun" w:eastAsia="SimSun" w:cs="SimSun"/>
          <w:sz w:val="23"/>
          <w:szCs w:val="23"/>
          <w:spacing w:val="-4"/>
        </w:rPr>
        <w:t>图</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9</w:t>
      </w:r>
      <w:r>
        <w:rPr>
          <w:rFonts w:ascii="Times New Roman" w:hAnsi="Times New Roman" w:eastAsia="Times New Roman" w:cs="Times New Roman"/>
          <w:sz w:val="23"/>
          <w:szCs w:val="23"/>
          <w:spacing w:val="-2"/>
        </w:rPr>
        <w:t>.2.8-3</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所示。</w:t>
      </w:r>
    </w:p>
    <w:p>
      <w:pPr>
        <w:ind w:firstLine="2445"/>
        <w:spacing w:line="2304" w:lineRule="exact"/>
        <w:textAlignment w:val="center"/>
        <w:rPr/>
      </w:pPr>
      <w:r>
        <w:drawing>
          <wp:inline distT="0" distB="0" distL="0" distR="0">
            <wp:extent cx="2319528" cy="1463040"/>
            <wp:effectExtent l="0" t="0" r="0" b="0"/>
            <wp:docPr id="48" name="IM 48"/>
            <wp:cNvGraphicFramePr/>
            <a:graphic>
              <a:graphicData uri="http://schemas.openxmlformats.org/drawingml/2006/picture">
                <pic:pic>
                  <pic:nvPicPr>
                    <pic:cNvPr id="48" name="IM 48"/>
                    <pic:cNvPicPr/>
                  </pic:nvPicPr>
                  <pic:blipFill>
                    <a:blip r:embed="rId122"/>
                    <a:stretch>
                      <a:fillRect/>
                    </a:stretch>
                  </pic:blipFill>
                  <pic:spPr>
                    <a:xfrm rot="0">
                      <a:off x="0" y="0"/>
                      <a:ext cx="2319528" cy="1463040"/>
                    </a:xfrm>
                    <a:prstGeom prst="rect">
                      <a:avLst/>
                    </a:prstGeom>
                  </pic:spPr>
                </pic:pic>
              </a:graphicData>
            </a:graphic>
          </wp:inline>
        </w:drawing>
      </w:r>
    </w:p>
    <w:p>
      <w:pPr>
        <w:ind w:left="2764"/>
        <w:spacing w:before="147"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6"/>
        </w:rPr>
        <w:t>图</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6"/>
        </w:rPr>
        <w:t>9</w:t>
      </w:r>
      <w:r>
        <w:rPr>
          <w:rFonts w:ascii="Times New Roman" w:hAnsi="Times New Roman" w:eastAsia="Times New Roman" w:cs="Times New Roman"/>
          <w:sz w:val="20"/>
          <w:szCs w:val="20"/>
          <w:b/>
          <w:bCs/>
          <w:spacing w:val="5"/>
        </w:rPr>
        <w:t>.</w:t>
      </w:r>
      <w:r>
        <w:rPr>
          <w:rFonts w:ascii="Times New Roman" w:hAnsi="Times New Roman" w:eastAsia="Times New Roman" w:cs="Times New Roman"/>
          <w:sz w:val="20"/>
          <w:szCs w:val="20"/>
          <w:b/>
          <w:bCs/>
          <w:spacing w:val="3"/>
        </w:rPr>
        <w:t>2.8-1</w:t>
      </w:r>
      <w:r>
        <w:rPr>
          <w:rFonts w:ascii="Times New Roman" w:hAnsi="Times New Roman" w:eastAsia="Times New Roman" w:cs="Times New Roman"/>
          <w:sz w:val="20"/>
          <w:szCs w:val="20"/>
          <w:spacing w:val="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3"/>
        </w:rPr>
        <w:t>动刚度数据采集示意图</w:t>
      </w:r>
    </w:p>
    <w:p>
      <w:pPr>
        <w:ind w:firstLine="2188"/>
        <w:spacing w:before="131" w:line="1325" w:lineRule="exact"/>
        <w:textAlignment w:val="center"/>
        <w:rPr/>
      </w:pPr>
      <w:r>
        <w:drawing>
          <wp:inline distT="0" distB="0" distL="0" distR="0">
            <wp:extent cx="2645664" cy="841248"/>
            <wp:effectExtent l="0" t="0" r="0" b="0"/>
            <wp:docPr id="49" name="IM 49"/>
            <wp:cNvGraphicFramePr/>
            <a:graphic>
              <a:graphicData uri="http://schemas.openxmlformats.org/drawingml/2006/picture">
                <pic:pic>
                  <pic:nvPicPr>
                    <pic:cNvPr id="49" name="IM 49"/>
                    <pic:cNvPicPr/>
                  </pic:nvPicPr>
                  <pic:blipFill>
                    <a:blip r:embed="rId123"/>
                    <a:stretch>
                      <a:fillRect/>
                    </a:stretch>
                  </pic:blipFill>
                  <pic:spPr>
                    <a:xfrm rot="0">
                      <a:off x="0" y="0"/>
                      <a:ext cx="2645664" cy="841248"/>
                    </a:xfrm>
                    <a:prstGeom prst="rect">
                      <a:avLst/>
                    </a:prstGeom>
                  </pic:spPr>
                </pic:pic>
              </a:graphicData>
            </a:graphic>
          </wp:inline>
        </w:drawing>
      </w:r>
    </w:p>
    <w:p>
      <w:pPr>
        <w:ind w:left="2447"/>
        <w:spacing w:before="16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图</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9</w:t>
      </w:r>
      <w:r>
        <w:rPr>
          <w:rFonts w:ascii="Times New Roman" w:hAnsi="Times New Roman" w:eastAsia="Times New Roman" w:cs="Times New Roman"/>
          <w:sz w:val="20"/>
          <w:szCs w:val="20"/>
          <w:b/>
          <w:bCs/>
          <w:spacing w:val="4"/>
        </w:rPr>
        <w:t>.2.8-2</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全时域信号下动刚度测试结果</w:t>
      </w:r>
    </w:p>
    <w:p>
      <w:pPr>
        <w:ind w:firstLine="2260"/>
        <w:spacing w:before="143" w:line="1298" w:lineRule="exact"/>
        <w:textAlignment w:val="center"/>
        <w:rPr/>
      </w:pPr>
      <w:r>
        <w:drawing>
          <wp:inline distT="0" distB="0" distL="0" distR="0">
            <wp:extent cx="2555747" cy="824484"/>
            <wp:effectExtent l="0" t="0" r="0" b="0"/>
            <wp:docPr id="50" name="IM 50"/>
            <wp:cNvGraphicFramePr/>
            <a:graphic>
              <a:graphicData uri="http://schemas.openxmlformats.org/drawingml/2006/picture">
                <pic:pic>
                  <pic:nvPicPr>
                    <pic:cNvPr id="50" name="IM 50"/>
                    <pic:cNvPicPr/>
                  </pic:nvPicPr>
                  <pic:blipFill>
                    <a:blip r:embed="rId124"/>
                    <a:stretch>
                      <a:fillRect/>
                    </a:stretch>
                  </pic:blipFill>
                  <pic:spPr>
                    <a:xfrm rot="0">
                      <a:off x="0" y="0"/>
                      <a:ext cx="2555747" cy="824484"/>
                    </a:xfrm>
                    <a:prstGeom prst="rect">
                      <a:avLst/>
                    </a:prstGeom>
                  </pic:spPr>
                </pic:pic>
              </a:graphicData>
            </a:graphic>
          </wp:inline>
        </w:drawing>
      </w:r>
    </w:p>
    <w:p>
      <w:pPr>
        <w:ind w:left="2447"/>
        <w:spacing w:before="18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图</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8"/>
        </w:rPr>
        <w:t>9</w:t>
      </w:r>
      <w:r>
        <w:rPr>
          <w:rFonts w:ascii="Times New Roman" w:hAnsi="Times New Roman" w:eastAsia="Times New Roman" w:cs="Times New Roman"/>
          <w:sz w:val="20"/>
          <w:szCs w:val="20"/>
          <w:b/>
          <w:bCs/>
          <w:spacing w:val="4"/>
        </w:rPr>
        <w:t>.2.8-3</w:t>
      </w:r>
      <w:r>
        <w:rPr>
          <w:rFonts w:ascii="Times New Roman" w:hAnsi="Times New Roman" w:eastAsia="Times New Roman" w:cs="Times New Roman"/>
          <w:sz w:val="20"/>
          <w:szCs w:val="20"/>
          <w:spacing w:val="4"/>
        </w:rPr>
        <w:t xml:space="preserve">  </w:t>
      </w:r>
      <w:r>
        <w:rPr>
          <w:rFonts w:ascii="SimSun" w:hAnsi="SimSun" w:eastAsia="SimSun" w:cs="SimSun"/>
          <w:sz w:val="20"/>
          <w:szCs w:val="20"/>
          <w14:textOutline w14:w="3795" w14:cap="sq" w14:cmpd="sng">
            <w14:solidFill>
              <w14:srgbClr w14:val="000000"/>
            </w14:solidFill>
            <w14:prstDash w14:val="solid"/>
            <w14:bevel/>
          </w14:textOutline>
          <w:spacing w:val="4"/>
        </w:rPr>
        <w:t>设置瞬态窗后动刚度测试结果</w:t>
      </w:r>
    </w:p>
    <w:p>
      <w:pPr>
        <w:ind w:left="2879"/>
        <w:spacing w:before="283"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4"/>
        </w:rPr>
        <w:t>9</w:t>
      </w:r>
      <w:r>
        <w:rPr>
          <w:rFonts w:ascii="Times New Roman" w:hAnsi="Times New Roman" w:eastAsia="Times New Roman" w:cs="Times New Roman"/>
          <w:sz w:val="23"/>
          <w:szCs w:val="23"/>
          <w:b/>
          <w:bCs/>
          <w:spacing w:val="9"/>
        </w:rPr>
        <w:t>.</w:t>
      </w:r>
      <w:r>
        <w:rPr>
          <w:rFonts w:ascii="Times New Roman" w:hAnsi="Times New Roman" w:eastAsia="Times New Roman" w:cs="Times New Roman"/>
          <w:sz w:val="23"/>
          <w:szCs w:val="23"/>
          <w:b/>
          <w:bCs/>
          <w:spacing w:val="7"/>
        </w:rPr>
        <w:t>4</w:t>
      </w:r>
      <w:r>
        <w:rPr>
          <w:rFonts w:ascii="Times New Roman" w:hAnsi="Times New Roman" w:eastAsia="Times New Roman" w:cs="Times New Roman"/>
          <w:sz w:val="23"/>
          <w:szCs w:val="23"/>
          <w:spacing w:val="7"/>
        </w:rPr>
        <w:t xml:space="preserve">  </w:t>
      </w:r>
      <w:r>
        <w:rPr>
          <w:rFonts w:ascii="SimSun" w:hAnsi="SimSun" w:eastAsia="SimSun" w:cs="SimSun"/>
          <w:sz w:val="23"/>
          <w:szCs w:val="23"/>
          <w14:textOutline w14:w="4358" w14:cap="sq" w14:cmpd="sng">
            <w14:solidFill>
              <w14:srgbClr w14:val="000000"/>
            </w14:solidFill>
            <w14:prstDash w14:val="solid"/>
            <w14:bevel/>
          </w14:textOutline>
          <w:spacing w:val="7"/>
        </w:rPr>
        <w:t>资料处理与结果评定</w:t>
      </w:r>
    </w:p>
    <w:p>
      <w:pPr>
        <w:ind w:left="21"/>
        <w:spacing w:before="297" w:line="322" w:lineRule="exact"/>
        <w:outlineLvl w:val="2"/>
        <w:rPr>
          <w:rFonts w:ascii="SimSun" w:hAnsi="SimSun" w:eastAsia="SimSun" w:cs="SimSun"/>
          <w:sz w:val="23"/>
          <w:szCs w:val="23"/>
        </w:rPr>
      </w:pPr>
      <w:r>
        <w:rPr>
          <w:rFonts w:ascii="Times New Roman" w:hAnsi="Times New Roman" w:eastAsia="Times New Roman" w:cs="Times New Roman"/>
          <w:sz w:val="23"/>
          <w:szCs w:val="23"/>
          <w:b/>
          <w:bCs/>
          <w:spacing w:val="16"/>
          <w:position w:val="3"/>
        </w:rPr>
        <w:t>9</w:t>
      </w:r>
      <w:r>
        <w:rPr>
          <w:rFonts w:ascii="Times New Roman" w:hAnsi="Times New Roman" w:eastAsia="Times New Roman" w:cs="Times New Roman"/>
          <w:sz w:val="23"/>
          <w:szCs w:val="23"/>
          <w:b/>
          <w:bCs/>
          <w:spacing w:val="12"/>
          <w:position w:val="3"/>
        </w:rPr>
        <w:t>.</w:t>
      </w:r>
      <w:r>
        <w:rPr>
          <w:rFonts w:ascii="Times New Roman" w:hAnsi="Times New Roman" w:eastAsia="Times New Roman" w:cs="Times New Roman"/>
          <w:sz w:val="23"/>
          <w:szCs w:val="23"/>
          <w:b/>
          <w:bCs/>
          <w:spacing w:val="8"/>
          <w:position w:val="3"/>
        </w:rPr>
        <w:t>4.1</w:t>
      </w:r>
      <w:r>
        <w:rPr>
          <w:rFonts w:ascii="Times New Roman" w:hAnsi="Times New Roman" w:eastAsia="Times New Roman" w:cs="Times New Roman"/>
          <w:sz w:val="23"/>
          <w:szCs w:val="23"/>
          <w:spacing w:val="8"/>
          <w:position w:val="3"/>
        </w:rPr>
        <w:t xml:space="preserve">  </w:t>
      </w:r>
      <w:r>
        <w:rPr>
          <w:rFonts w:ascii="SimSun" w:hAnsi="SimSun" w:eastAsia="SimSun" w:cs="SimSun"/>
          <w:sz w:val="23"/>
          <w:szCs w:val="23"/>
          <w:spacing w:val="8"/>
          <w:position w:val="3"/>
        </w:rPr>
        <w:t>任何线性结构系统在确定的动态力</w:t>
      </w:r>
      <w:r>
        <w:rPr>
          <w:rFonts w:ascii="Times New Roman" w:hAnsi="Times New Roman" w:eastAsia="Times New Roman" w:cs="Times New Roman"/>
          <w:sz w:val="23"/>
          <w:szCs w:val="23"/>
          <w:spacing w:val="8"/>
          <w:position w:val="3"/>
        </w:rPr>
        <w:t>(</w:t>
      </w:r>
      <w:r>
        <w:rPr>
          <w:rFonts w:ascii="SimSun" w:hAnsi="SimSun" w:eastAsia="SimSun" w:cs="SimSun"/>
          <w:sz w:val="23"/>
          <w:szCs w:val="23"/>
          <w:spacing w:val="8"/>
          <w:position w:val="3"/>
        </w:rPr>
        <w:t>输入</w:t>
      </w:r>
      <w:r>
        <w:rPr>
          <w:rFonts w:ascii="Times New Roman" w:hAnsi="Times New Roman" w:eastAsia="Times New Roman" w:cs="Times New Roman"/>
          <w:sz w:val="23"/>
          <w:szCs w:val="23"/>
          <w:spacing w:val="8"/>
          <w:position w:val="3"/>
        </w:rPr>
        <w:t>)</w:t>
      </w:r>
      <w:r>
        <w:rPr>
          <w:rFonts w:ascii="SimSun" w:hAnsi="SimSun" w:eastAsia="SimSun" w:cs="SimSun"/>
          <w:sz w:val="23"/>
          <w:szCs w:val="23"/>
          <w:spacing w:val="8"/>
          <w:position w:val="3"/>
        </w:rPr>
        <w:t>作用下，必定显示确定的动态响</w:t>
      </w:r>
    </w:p>
    <w:p>
      <w:pPr>
        <w:ind w:left="23"/>
        <w:spacing w:before="189" w:line="468" w:lineRule="exact"/>
        <w:rPr>
          <w:rFonts w:ascii="SimSun" w:hAnsi="SimSun" w:eastAsia="SimSun" w:cs="SimSun"/>
          <w:sz w:val="23"/>
          <w:szCs w:val="23"/>
        </w:rPr>
      </w:pPr>
      <w:r>
        <w:rPr>
          <w:rFonts w:ascii="SimSun" w:hAnsi="SimSun" w:eastAsia="SimSun" w:cs="SimSun"/>
          <w:sz w:val="23"/>
          <w:szCs w:val="23"/>
          <w:spacing w:val="12"/>
          <w:position w:val="17"/>
        </w:rPr>
        <w:t>应</w:t>
      </w:r>
      <w:r>
        <w:rPr>
          <w:rFonts w:ascii="SimSun" w:hAnsi="SimSun" w:eastAsia="SimSun" w:cs="SimSun"/>
          <w:sz w:val="23"/>
          <w:szCs w:val="23"/>
          <w:spacing w:val="12"/>
          <w:position w:val="17"/>
        </w:rPr>
        <w:t xml:space="preserve"> </w:t>
      </w:r>
      <w:r>
        <w:rPr>
          <w:rFonts w:ascii="SimSun" w:hAnsi="SimSun" w:eastAsia="SimSun" w:cs="SimSun"/>
          <w:sz w:val="23"/>
          <w:szCs w:val="23"/>
          <w:spacing w:val="12"/>
          <w:position w:val="17"/>
        </w:rPr>
        <w:t>(输</w:t>
      </w:r>
      <w:r>
        <w:rPr>
          <w:rFonts w:ascii="SimSun" w:hAnsi="SimSun" w:eastAsia="SimSun" w:cs="SimSun"/>
          <w:sz w:val="23"/>
          <w:szCs w:val="23"/>
          <w:spacing w:val="7"/>
          <w:position w:val="17"/>
        </w:rPr>
        <w:t>出</w:t>
      </w:r>
      <w:r>
        <w:rPr>
          <w:rFonts w:ascii="SimSun" w:hAnsi="SimSun" w:eastAsia="SimSun" w:cs="SimSun"/>
          <w:sz w:val="23"/>
          <w:szCs w:val="23"/>
          <w:spacing w:val="6"/>
          <w:position w:val="17"/>
        </w:rPr>
        <w:t>)</w:t>
      </w:r>
      <w:r>
        <w:rPr>
          <w:rFonts w:ascii="SimSun" w:hAnsi="SimSun" w:eastAsia="SimSun" w:cs="SimSun"/>
          <w:sz w:val="23"/>
          <w:szCs w:val="23"/>
          <w:spacing w:val="6"/>
          <w:position w:val="17"/>
        </w:rPr>
        <w:t xml:space="preserve"> </w:t>
      </w:r>
      <w:r>
        <w:rPr>
          <w:rFonts w:ascii="SimSun" w:hAnsi="SimSun" w:eastAsia="SimSun" w:cs="SimSun"/>
          <w:sz w:val="23"/>
          <w:szCs w:val="23"/>
          <w:spacing w:val="6"/>
          <w:position w:val="17"/>
        </w:rPr>
        <w:t>，瞬态导纳函数确定了输入和输出之间的函数关系，导纳函数表征了</w:t>
      </w:r>
    </w:p>
    <w:p>
      <w:pPr>
        <w:ind w:left="23"/>
        <w:spacing w:line="227" w:lineRule="auto"/>
        <w:rPr>
          <w:rFonts w:ascii="SimSun" w:hAnsi="SimSun" w:eastAsia="SimSun" w:cs="SimSun"/>
          <w:sz w:val="23"/>
          <w:szCs w:val="23"/>
        </w:rPr>
      </w:pPr>
      <w:r>
        <w:rPr>
          <w:rFonts w:ascii="SimSun" w:hAnsi="SimSun" w:eastAsia="SimSun" w:cs="SimSun"/>
          <w:sz w:val="23"/>
          <w:szCs w:val="23"/>
          <w:spacing w:val="17"/>
        </w:rPr>
        <w:t>所</w:t>
      </w:r>
      <w:r>
        <w:rPr>
          <w:rFonts w:ascii="SimSun" w:hAnsi="SimSun" w:eastAsia="SimSun" w:cs="SimSun"/>
          <w:sz w:val="23"/>
          <w:szCs w:val="23"/>
          <w:spacing w:val="9"/>
        </w:rPr>
        <w:t>测体系的动态特性，这是研究结构动力特性的重要方法之一。</w:t>
      </w:r>
    </w:p>
    <w:p>
      <w:pPr>
        <w:ind w:left="506"/>
        <w:spacing w:before="142" w:line="323" w:lineRule="exact"/>
        <w:rPr>
          <w:rFonts w:ascii="SimSun" w:hAnsi="SimSun" w:eastAsia="SimSun" w:cs="SimSun"/>
          <w:sz w:val="23"/>
          <w:szCs w:val="23"/>
        </w:rPr>
      </w:pPr>
      <w:r>
        <w:rPr>
          <w:rFonts w:ascii="SimSun" w:hAnsi="SimSun" w:eastAsia="SimSun" w:cs="SimSun"/>
          <w:sz w:val="23"/>
          <w:szCs w:val="23"/>
          <w:spacing w:val="12"/>
          <w:position w:val="3"/>
        </w:rPr>
        <w:t>大多数情</w:t>
      </w:r>
      <w:r>
        <w:rPr>
          <w:rFonts w:ascii="SimSun" w:hAnsi="SimSun" w:eastAsia="SimSun" w:cs="SimSun"/>
          <w:sz w:val="23"/>
          <w:szCs w:val="23"/>
          <w:spacing w:val="9"/>
          <w:position w:val="3"/>
        </w:rPr>
        <w:t>况</w:t>
      </w:r>
      <w:r>
        <w:rPr>
          <w:rFonts w:ascii="SimSun" w:hAnsi="SimSun" w:eastAsia="SimSun" w:cs="SimSun"/>
          <w:sz w:val="23"/>
          <w:szCs w:val="23"/>
          <w:spacing w:val="6"/>
          <w:position w:val="3"/>
        </w:rPr>
        <w:t>下基桩长细比较小</w:t>
      </w:r>
      <w:r>
        <w:rPr>
          <w:rFonts w:ascii="Times New Roman" w:hAnsi="Times New Roman" w:eastAsia="Times New Roman" w:cs="Times New Roman"/>
          <w:sz w:val="23"/>
          <w:szCs w:val="23"/>
          <w:spacing w:val="6"/>
          <w:position w:val="3"/>
        </w:rPr>
        <w:t>(</w:t>
      </w:r>
      <w:r>
        <w:rPr>
          <w:rFonts w:ascii="SimSun" w:hAnsi="SimSun" w:eastAsia="SimSun" w:cs="SimSun"/>
          <w:sz w:val="23"/>
          <w:szCs w:val="23"/>
          <w:spacing w:val="6"/>
          <w:position w:val="3"/>
        </w:rPr>
        <w:t>＜</w:t>
      </w:r>
      <w:r>
        <w:rPr>
          <w:rFonts w:ascii="Times New Roman" w:hAnsi="Times New Roman" w:eastAsia="Times New Roman" w:cs="Times New Roman"/>
          <w:sz w:val="23"/>
          <w:szCs w:val="23"/>
          <w:spacing w:val="6"/>
          <w:position w:val="3"/>
        </w:rPr>
        <w:t>40)</w:t>
      </w:r>
      <w:r>
        <w:rPr>
          <w:rFonts w:ascii="Times New Roman" w:hAnsi="Times New Roman" w:eastAsia="Times New Roman" w:cs="Times New Roman"/>
          <w:sz w:val="23"/>
          <w:szCs w:val="23"/>
          <w:spacing w:val="6"/>
          <w:position w:val="3"/>
        </w:rPr>
        <w:t xml:space="preserve"> </w:t>
      </w:r>
      <w:r>
        <w:rPr>
          <w:rFonts w:ascii="SimSun" w:hAnsi="SimSun" w:eastAsia="SimSun" w:cs="SimSun"/>
          <w:sz w:val="23"/>
          <w:szCs w:val="23"/>
          <w:spacing w:val="6"/>
          <w:position w:val="3"/>
        </w:rPr>
        <w:t>，桩周土刚度往往远小于基桩本身的刚</w:t>
      </w:r>
    </w:p>
    <w:p>
      <w:pPr>
        <w:ind w:left="21" w:right="13"/>
        <w:spacing w:before="185" w:line="376" w:lineRule="auto"/>
        <w:rPr>
          <w:rFonts w:ascii="SimSun" w:hAnsi="SimSun" w:eastAsia="SimSun" w:cs="SimSun"/>
          <w:sz w:val="23"/>
          <w:szCs w:val="23"/>
        </w:rPr>
      </w:pPr>
      <w:r>
        <w:rPr>
          <w:rFonts w:ascii="SimSun" w:hAnsi="SimSun" w:eastAsia="SimSun" w:cs="SimSun"/>
          <w:sz w:val="23"/>
          <w:szCs w:val="23"/>
          <w:spacing w:val="9"/>
        </w:rPr>
        <w:t>度</w:t>
      </w:r>
      <w:r>
        <w:rPr>
          <w:rFonts w:ascii="SimSun" w:hAnsi="SimSun" w:eastAsia="SimSun" w:cs="SimSun"/>
          <w:sz w:val="23"/>
          <w:szCs w:val="23"/>
          <w:spacing w:val="7"/>
        </w:rPr>
        <w:t>，以摩擦为主和桩尖支承共同作用的端承摩擦桩就是此类情况，这时桩周土体</w:t>
      </w:r>
      <w:r>
        <w:rPr>
          <w:rFonts w:ascii="SimSun" w:hAnsi="SimSun" w:eastAsia="SimSun" w:cs="SimSun"/>
          <w:sz w:val="23"/>
          <w:szCs w:val="23"/>
        </w:rPr>
        <w:t xml:space="preserve"> </w:t>
      </w:r>
      <w:r>
        <w:rPr>
          <w:rFonts w:ascii="SimSun" w:hAnsi="SimSun" w:eastAsia="SimSun" w:cs="SimSun"/>
          <w:sz w:val="23"/>
          <w:szCs w:val="23"/>
          <w:spacing w:val="12"/>
        </w:rPr>
        <w:t>的</w:t>
      </w:r>
      <w:r>
        <w:rPr>
          <w:rFonts w:ascii="SimSun" w:hAnsi="SimSun" w:eastAsia="SimSun" w:cs="SimSun"/>
          <w:sz w:val="23"/>
          <w:szCs w:val="23"/>
          <w:spacing w:val="9"/>
        </w:rPr>
        <w:t>支承作用包括桩底的压缩支承</w:t>
      </w:r>
      <w:r>
        <w:rPr>
          <w:rFonts w:ascii="Times New Roman" w:hAnsi="Times New Roman" w:eastAsia="Times New Roman" w:cs="Times New Roman"/>
          <w:sz w:val="23"/>
          <w:szCs w:val="23"/>
          <w:spacing w:val="9"/>
        </w:rPr>
        <w:t>(</w:t>
      </w:r>
      <w:r>
        <w:rPr>
          <w:rFonts w:ascii="SimSun" w:hAnsi="SimSun" w:eastAsia="SimSun" w:cs="SimSun"/>
          <w:sz w:val="23"/>
          <w:szCs w:val="23"/>
          <w:spacing w:val="9"/>
        </w:rPr>
        <w:t>桩底反力</w:t>
      </w:r>
      <w:r>
        <w:rPr>
          <w:rFonts w:ascii="Times New Roman" w:hAnsi="Times New Roman" w:eastAsia="Times New Roman" w:cs="Times New Roman"/>
          <w:sz w:val="23"/>
          <w:szCs w:val="23"/>
          <w:spacing w:val="9"/>
        </w:rPr>
        <w:t>)</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、桩侧土的剪切支承</w:t>
      </w:r>
      <w:r>
        <w:rPr>
          <w:rFonts w:ascii="Times New Roman" w:hAnsi="Times New Roman" w:eastAsia="Times New Roman" w:cs="Times New Roman"/>
          <w:sz w:val="23"/>
          <w:szCs w:val="23"/>
          <w:spacing w:val="9"/>
        </w:rPr>
        <w:t>(</w:t>
      </w:r>
      <w:r>
        <w:rPr>
          <w:rFonts w:ascii="SimSun" w:hAnsi="SimSun" w:eastAsia="SimSun" w:cs="SimSun"/>
          <w:sz w:val="23"/>
          <w:szCs w:val="23"/>
          <w:spacing w:val="9"/>
        </w:rPr>
        <w:t>侧摩阻力</w:t>
      </w:r>
      <w:r>
        <w:rPr>
          <w:rFonts w:ascii="Times New Roman" w:hAnsi="Times New Roman" w:eastAsia="Times New Roman" w:cs="Times New Roman"/>
          <w:sz w:val="23"/>
          <w:szCs w:val="23"/>
          <w:spacing w:val="9"/>
        </w:rPr>
        <w:t>)</w:t>
      </w:r>
      <w:r>
        <w:rPr>
          <w:rFonts w:ascii="SimSun" w:hAnsi="SimSun" w:eastAsia="SimSun" w:cs="SimSun"/>
          <w:sz w:val="23"/>
          <w:szCs w:val="23"/>
          <w:spacing w:val="9"/>
        </w:rPr>
        <w:t>和阻</w:t>
      </w:r>
      <w:r>
        <w:rPr>
          <w:rFonts w:ascii="SimSun" w:hAnsi="SimSun" w:eastAsia="SimSun" w:cs="SimSun"/>
          <w:sz w:val="23"/>
          <w:szCs w:val="23"/>
        </w:rPr>
        <w:t xml:space="preserve"> </w:t>
      </w:r>
      <w:r>
        <w:rPr>
          <w:rFonts w:ascii="SimSun" w:hAnsi="SimSun" w:eastAsia="SimSun" w:cs="SimSun"/>
          <w:sz w:val="23"/>
          <w:szCs w:val="23"/>
          <w:spacing w:val="10"/>
        </w:rPr>
        <w:t>尼</w:t>
      </w:r>
      <w:r>
        <w:rPr>
          <w:rFonts w:ascii="SimSun" w:hAnsi="SimSun" w:eastAsia="SimSun" w:cs="SimSun"/>
          <w:sz w:val="23"/>
          <w:szCs w:val="23"/>
          <w:spacing w:val="7"/>
        </w:rPr>
        <w:t>作用，这些作用可简化用桩底弹簧和阻尼器来表示。当桩顶受到低频脉冲激励</w:t>
      </w:r>
      <w:r>
        <w:rPr>
          <w:rFonts w:ascii="SimSun" w:hAnsi="SimSun" w:eastAsia="SimSun" w:cs="SimSun"/>
          <w:sz w:val="23"/>
          <w:szCs w:val="23"/>
        </w:rPr>
        <w:t xml:space="preserve"> </w:t>
      </w:r>
      <w:r>
        <w:rPr>
          <w:rFonts w:ascii="SimSun" w:hAnsi="SimSun" w:eastAsia="SimSun" w:cs="SimSun"/>
          <w:sz w:val="23"/>
          <w:szCs w:val="23"/>
          <w:spacing w:val="10"/>
        </w:rPr>
        <w:t>时</w:t>
      </w:r>
      <w:r>
        <w:rPr>
          <w:rFonts w:ascii="SimSun" w:hAnsi="SimSun" w:eastAsia="SimSun" w:cs="SimSun"/>
          <w:sz w:val="23"/>
          <w:szCs w:val="23"/>
          <w:spacing w:val="7"/>
        </w:rPr>
        <w:t>，所测桩头动力响应就是桩土体系的支撑反力、侧摩阻力以及桩的几何特性的</w:t>
      </w:r>
      <w:r>
        <w:rPr>
          <w:rFonts w:ascii="SimSun" w:hAnsi="SimSun" w:eastAsia="SimSun" w:cs="SimSun"/>
          <w:sz w:val="23"/>
          <w:szCs w:val="23"/>
        </w:rPr>
        <w:t xml:space="preserve"> </w:t>
      </w:r>
      <w:r>
        <w:rPr>
          <w:rFonts w:ascii="SimSun" w:hAnsi="SimSun" w:eastAsia="SimSun" w:cs="SimSun"/>
          <w:sz w:val="23"/>
          <w:szCs w:val="23"/>
          <w:spacing w:val="20"/>
        </w:rPr>
        <w:t>综合</w:t>
      </w:r>
      <w:r>
        <w:rPr>
          <w:rFonts w:ascii="SimSun" w:hAnsi="SimSun" w:eastAsia="SimSun" w:cs="SimSun"/>
          <w:sz w:val="23"/>
          <w:szCs w:val="23"/>
          <w:spacing w:val="16"/>
        </w:rPr>
        <w:t>反</w:t>
      </w:r>
      <w:r>
        <w:rPr>
          <w:rFonts w:ascii="SimSun" w:hAnsi="SimSun" w:eastAsia="SimSun" w:cs="SimSun"/>
          <w:sz w:val="23"/>
          <w:szCs w:val="23"/>
          <w:spacing w:val="10"/>
        </w:rPr>
        <w:t>映。通过测试软件进行分析计算，绘制出导纳</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i/>
          <w:iCs/>
        </w:rPr>
        <w:t>V</w:t>
      </w:r>
      <w:r>
        <w:rPr>
          <w:rFonts w:ascii="Times New Roman" w:hAnsi="Times New Roman" w:eastAsia="Times New Roman" w:cs="Times New Roman"/>
          <w:sz w:val="23"/>
          <w:szCs w:val="23"/>
          <w:spacing w:val="10"/>
        </w:rPr>
        <w:t>/</w:t>
      </w:r>
      <w:r>
        <w:rPr>
          <w:rFonts w:ascii="Times New Roman" w:hAnsi="Times New Roman" w:eastAsia="Times New Roman" w:cs="Times New Roman"/>
          <w:sz w:val="23"/>
          <w:szCs w:val="23"/>
          <w:i/>
          <w:iCs/>
        </w:rPr>
        <w:t>F</w:t>
      </w:r>
      <w:r>
        <w:rPr>
          <w:rFonts w:ascii="Times New Roman" w:hAnsi="Times New Roman" w:eastAsia="Times New Roman" w:cs="Times New Roman"/>
          <w:sz w:val="23"/>
          <w:szCs w:val="23"/>
          <w:spacing w:val="10"/>
        </w:rPr>
        <w:t>)</w:t>
      </w:r>
      <w:r>
        <w:rPr>
          <w:rFonts w:ascii="SimSun" w:hAnsi="SimSun" w:eastAsia="SimSun" w:cs="SimSun"/>
          <w:sz w:val="23"/>
          <w:szCs w:val="23"/>
          <w:spacing w:val="10"/>
        </w:rPr>
        <w:t>随频率</w:t>
      </w:r>
      <w:r>
        <w:rPr>
          <w:rFonts w:ascii="Times New Roman" w:hAnsi="Times New Roman" w:eastAsia="Times New Roman" w:cs="Times New Roman"/>
          <w:sz w:val="23"/>
          <w:szCs w:val="23"/>
          <w:i/>
          <w:iCs/>
        </w:rPr>
        <w:t>f</w:t>
      </w:r>
      <w:r>
        <w:rPr>
          <w:rFonts w:ascii="SimSun" w:hAnsi="SimSun" w:eastAsia="SimSun" w:cs="SimSun"/>
          <w:sz w:val="23"/>
          <w:szCs w:val="23"/>
          <w:spacing w:val="10"/>
        </w:rPr>
        <w:t>的变化曲线—</w:t>
      </w:r>
      <w:r>
        <w:rPr>
          <w:rFonts w:ascii="SimSun" w:hAnsi="SimSun" w:eastAsia="SimSun" w:cs="SimSun"/>
          <w:sz w:val="23"/>
          <w:szCs w:val="23"/>
        </w:rPr>
        <w:t xml:space="preserve"> </w:t>
      </w:r>
      <w:r>
        <w:rPr>
          <w:rFonts w:ascii="SimSun" w:hAnsi="SimSun" w:eastAsia="SimSun" w:cs="SimSun"/>
          <w:sz w:val="23"/>
          <w:szCs w:val="23"/>
          <w:spacing w:val="10"/>
        </w:rPr>
        <w:t>—</w:t>
      </w:r>
      <w:r>
        <w:rPr>
          <w:rFonts w:ascii="SimSun" w:hAnsi="SimSun" w:eastAsia="SimSun" w:cs="SimSun"/>
          <w:sz w:val="23"/>
          <w:szCs w:val="23"/>
          <w:spacing w:val="7"/>
        </w:rPr>
        <w:t>导纳函数曲线。该曲线的低频段为一近似直线段，低频直线段斜率的倒数为桩</w:t>
      </w:r>
    </w:p>
    <w:p>
      <w:pPr>
        <w:ind w:left="24"/>
        <w:spacing w:line="228" w:lineRule="auto"/>
        <w:outlineLvl w:val="0"/>
        <w:rPr>
          <w:rFonts w:ascii="SimSun" w:hAnsi="SimSun" w:eastAsia="SimSun" w:cs="SimSun"/>
          <w:sz w:val="23"/>
          <w:szCs w:val="23"/>
        </w:rPr>
      </w:pPr>
      <w:r>
        <w:rPr>
          <w:rFonts w:ascii="SimSun" w:hAnsi="SimSun" w:eastAsia="SimSun" w:cs="SimSun"/>
          <w:sz w:val="23"/>
          <w:szCs w:val="23"/>
          <w:spacing w:val="8"/>
        </w:rPr>
        <w:t>土体系的综合动刚度</w:t>
      </w:r>
      <w:r>
        <w:rPr>
          <w:rFonts w:ascii="SimSun" w:hAnsi="SimSun" w:eastAsia="SimSun" w:cs="SimSun"/>
          <w:sz w:val="23"/>
          <w:szCs w:val="23"/>
          <w:spacing w:val="7"/>
        </w:rPr>
        <w:t>。</w:t>
      </w:r>
    </w:p>
    <w:p>
      <w:pPr>
        <w:sectPr>
          <w:footerReference w:type="default" r:id="rId121"/>
          <w:pgSz w:w="11906" w:h="16839"/>
          <w:pgMar w:top="1431" w:right="1785" w:bottom="1156" w:left="1785" w:header="0" w:footer="996" w:gutter="0"/>
        </w:sectPr>
        <w:rPr/>
      </w:pPr>
    </w:p>
    <w:p>
      <w:pPr>
        <w:spacing w:line="299" w:lineRule="auto"/>
        <w:rPr>
          <w:rFonts w:ascii="Arial"/>
          <w:sz w:val="21"/>
        </w:rPr>
      </w:pPr>
      <w:r/>
    </w:p>
    <w:p>
      <w:pPr>
        <w:ind w:left="35"/>
        <w:spacing w:before="101" w:line="225" w:lineRule="auto"/>
        <w:rPr>
          <w:rFonts w:ascii="SimSun" w:hAnsi="SimSun" w:eastAsia="SimSun" w:cs="SimSun"/>
          <w:sz w:val="31"/>
          <w:szCs w:val="31"/>
        </w:rPr>
      </w:pPr>
      <w:r>
        <w:rPr>
          <w:rFonts w:ascii="Times New Roman" w:hAnsi="Times New Roman" w:eastAsia="Times New Roman" w:cs="Times New Roman"/>
          <w:sz w:val="31"/>
          <w:szCs w:val="31"/>
          <w:b/>
          <w:bCs/>
          <w:spacing w:val="6"/>
        </w:rPr>
        <w:t>1</w:t>
      </w:r>
      <w:r>
        <w:rPr>
          <w:rFonts w:ascii="Times New Roman" w:hAnsi="Times New Roman" w:eastAsia="Times New Roman" w:cs="Times New Roman"/>
          <w:sz w:val="31"/>
          <w:szCs w:val="31"/>
          <w:b/>
          <w:bCs/>
          <w:spacing w:val="5"/>
        </w:rPr>
        <w:t>0</w:t>
      </w:r>
      <w:r>
        <w:rPr>
          <w:rFonts w:ascii="Times New Roman" w:hAnsi="Times New Roman" w:eastAsia="Times New Roman" w:cs="Times New Roman"/>
          <w:sz w:val="31"/>
          <w:szCs w:val="31"/>
          <w:spacing w:val="5"/>
        </w:rPr>
        <w:t xml:space="preserve">  </w:t>
      </w:r>
      <w:r>
        <w:rPr>
          <w:rFonts w:ascii="SimSun" w:hAnsi="SimSun" w:eastAsia="SimSun" w:cs="SimSun"/>
          <w:sz w:val="31"/>
          <w:szCs w:val="31"/>
          <w14:textOutline w14:w="5793" w14:cap="sq" w14:cmpd="sng">
            <w14:solidFill>
              <w14:srgbClr w14:val="000000"/>
            </w14:solidFill>
            <w14:prstDash w14:val="solid"/>
            <w14:bevel/>
          </w14:textOutline>
          <w:spacing w:val="5"/>
        </w:rPr>
        <w:t>管波探测法</w:t>
      </w:r>
    </w:p>
    <w:p>
      <w:pPr>
        <w:spacing w:line="286" w:lineRule="auto"/>
        <w:rPr>
          <w:rFonts w:ascii="Arial"/>
          <w:sz w:val="21"/>
        </w:rPr>
      </w:pPr>
      <w:r/>
    </w:p>
    <w:p>
      <w:pPr>
        <w:ind w:left="3430"/>
        <w:spacing w:before="74"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5"/>
        </w:rPr>
        <w:t>10.1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w:t>
      </w:r>
      <w:r>
        <w:rPr>
          <w:rFonts w:ascii="SimSun" w:hAnsi="SimSun" w:eastAsia="SimSun" w:cs="SimSun"/>
          <w:sz w:val="23"/>
          <w:szCs w:val="23"/>
          <w14:textOutline w14:w="4358" w14:cap="sq" w14:cmpd="sng">
            <w14:solidFill>
              <w14:srgbClr w14:val="000000"/>
            </w14:solidFill>
            <w14:prstDash w14:val="solid"/>
            <w14:bevel/>
          </w14:textOutline>
          <w:spacing w:val="4"/>
        </w:rPr>
        <w:t>定</w:t>
      </w:r>
    </w:p>
    <w:p>
      <w:pPr>
        <w:spacing w:line="263" w:lineRule="auto"/>
        <w:rPr>
          <w:rFonts w:ascii="Arial"/>
          <w:sz w:val="21"/>
        </w:rPr>
      </w:pPr>
      <w:r/>
    </w:p>
    <w:p>
      <w:pPr>
        <w:ind w:left="29"/>
        <w:spacing w:before="7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10.1.1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管波探测法是在钻孔中利用</w:t>
      </w:r>
      <w:r>
        <w:rPr>
          <w:rFonts w:ascii="Times New Roman" w:hAnsi="Times New Roman" w:eastAsia="Times New Roman" w:cs="Times New Roman"/>
          <w:sz w:val="23"/>
          <w:szCs w:val="23"/>
          <w:spacing w:val="8"/>
        </w:rPr>
        <w:t>“</w:t>
      </w:r>
      <w:r>
        <w:rPr>
          <w:rFonts w:ascii="SimSun" w:hAnsi="SimSun" w:eastAsia="SimSun" w:cs="SimSun"/>
          <w:sz w:val="23"/>
          <w:szCs w:val="23"/>
          <w:spacing w:val="8"/>
        </w:rPr>
        <w:t>管波</w:t>
      </w:r>
      <w:r>
        <w:rPr>
          <w:rFonts w:ascii="Times New Roman" w:hAnsi="Times New Roman" w:eastAsia="Times New Roman" w:cs="Times New Roman"/>
          <w:sz w:val="23"/>
          <w:szCs w:val="23"/>
          <w:spacing w:val="8"/>
        </w:rPr>
        <w:t>”</w:t>
      </w:r>
      <w:r>
        <w:rPr>
          <w:rFonts w:ascii="SimSun" w:hAnsi="SimSun" w:eastAsia="SimSun" w:cs="SimSun"/>
          <w:sz w:val="23"/>
          <w:szCs w:val="23"/>
          <w:spacing w:val="8"/>
        </w:rPr>
        <w:t>这种特殊的弹性波，探测孔旁一定</w:t>
      </w:r>
      <w:r>
        <w:rPr>
          <w:rFonts w:ascii="SimSun" w:hAnsi="SimSun" w:eastAsia="SimSun" w:cs="SimSun"/>
          <w:sz w:val="23"/>
          <w:szCs w:val="23"/>
        </w:rPr>
        <w:t>范</w:t>
      </w:r>
    </w:p>
    <w:p>
      <w:pPr>
        <w:ind w:left="23" w:right="20" w:firstLine="21"/>
        <w:spacing w:before="182" w:line="376" w:lineRule="auto"/>
        <w:rPr>
          <w:rFonts w:ascii="SimSun" w:hAnsi="SimSun" w:eastAsia="SimSun" w:cs="SimSun"/>
          <w:sz w:val="23"/>
          <w:szCs w:val="23"/>
        </w:rPr>
      </w:pPr>
      <w:r>
        <w:rPr>
          <w:rFonts w:ascii="SimSun" w:hAnsi="SimSun" w:eastAsia="SimSun" w:cs="SimSun"/>
          <w:sz w:val="23"/>
          <w:szCs w:val="23"/>
          <w:spacing w:val="12"/>
        </w:rPr>
        <w:t>围内</w:t>
      </w:r>
      <w:r>
        <w:rPr>
          <w:rFonts w:ascii="SimSun" w:hAnsi="SimSun" w:eastAsia="SimSun" w:cs="SimSun"/>
          <w:sz w:val="23"/>
          <w:szCs w:val="23"/>
          <w:spacing w:val="9"/>
        </w:rPr>
        <w:t>地</w:t>
      </w:r>
      <w:r>
        <w:rPr>
          <w:rFonts w:ascii="SimSun" w:hAnsi="SimSun" w:eastAsia="SimSun" w:cs="SimSun"/>
          <w:sz w:val="23"/>
          <w:szCs w:val="23"/>
          <w:spacing w:val="6"/>
        </w:rPr>
        <w:t>质体的孔中物探方法，在解决桩位岩溶探测方面，效果独特。经过国内几</w:t>
      </w:r>
      <w:r>
        <w:rPr>
          <w:rFonts w:ascii="SimSun" w:hAnsi="SimSun" w:eastAsia="SimSun" w:cs="SimSun"/>
          <w:sz w:val="23"/>
          <w:szCs w:val="23"/>
        </w:rPr>
        <w:t xml:space="preserve"> </w:t>
      </w:r>
      <w:r>
        <w:rPr>
          <w:rFonts w:ascii="SimSun" w:hAnsi="SimSun" w:eastAsia="SimSun" w:cs="SimSun"/>
          <w:sz w:val="23"/>
          <w:szCs w:val="23"/>
          <w:spacing w:val="9"/>
        </w:rPr>
        <w:t>十</w:t>
      </w:r>
      <w:r>
        <w:rPr>
          <w:rFonts w:ascii="SimSun" w:hAnsi="SimSun" w:eastAsia="SimSun" w:cs="SimSun"/>
          <w:sz w:val="23"/>
          <w:szCs w:val="23"/>
          <w:spacing w:val="7"/>
        </w:rPr>
        <w:t>余家勘察设计单位，近十多年来在高速公路、高速铁路、高层建筑、城市轨道</w:t>
      </w:r>
      <w:r>
        <w:rPr>
          <w:rFonts w:ascii="SimSun" w:hAnsi="SimSun" w:eastAsia="SimSun" w:cs="SimSun"/>
          <w:sz w:val="23"/>
          <w:szCs w:val="23"/>
        </w:rPr>
        <w:t xml:space="preserve"> </w:t>
      </w:r>
      <w:r>
        <w:rPr>
          <w:rFonts w:ascii="SimSun" w:hAnsi="SimSun" w:eastAsia="SimSun" w:cs="SimSun"/>
          <w:sz w:val="23"/>
          <w:szCs w:val="23"/>
          <w:spacing w:val="9"/>
        </w:rPr>
        <w:t>交</w:t>
      </w:r>
      <w:r>
        <w:rPr>
          <w:rFonts w:ascii="SimSun" w:hAnsi="SimSun" w:eastAsia="SimSun" w:cs="SimSun"/>
          <w:sz w:val="23"/>
          <w:szCs w:val="23"/>
          <w:spacing w:val="7"/>
        </w:rPr>
        <w:t>通等领域数百项工程，超过数万例桩位岩溶勘察的实施验证，管波探测法已是</w:t>
      </w:r>
      <w:r>
        <w:rPr>
          <w:rFonts w:ascii="SimSun" w:hAnsi="SimSun" w:eastAsia="SimSun" w:cs="SimSun"/>
          <w:sz w:val="23"/>
          <w:szCs w:val="23"/>
        </w:rPr>
        <w:t xml:space="preserve"> </w:t>
      </w:r>
      <w:r>
        <w:rPr>
          <w:rFonts w:ascii="SimSun" w:hAnsi="SimSun" w:eastAsia="SimSun" w:cs="SimSun"/>
          <w:sz w:val="23"/>
          <w:szCs w:val="23"/>
          <w:spacing w:val="9"/>
        </w:rPr>
        <w:t>一</w:t>
      </w:r>
      <w:r>
        <w:rPr>
          <w:rFonts w:ascii="SimSun" w:hAnsi="SimSun" w:eastAsia="SimSun" w:cs="SimSun"/>
          <w:sz w:val="23"/>
          <w:szCs w:val="23"/>
          <w:spacing w:val="7"/>
        </w:rPr>
        <w:t>种同行业专家、学者公认的理论成熟、依据充分、勘探效果显著的孔中物探方</w:t>
      </w:r>
      <w:r>
        <w:rPr>
          <w:rFonts w:ascii="SimSun" w:hAnsi="SimSun" w:eastAsia="SimSun" w:cs="SimSun"/>
          <w:sz w:val="23"/>
          <w:szCs w:val="23"/>
        </w:rPr>
        <w:t xml:space="preserve"> </w:t>
      </w:r>
      <w:r>
        <w:rPr>
          <w:rFonts w:ascii="SimSun" w:hAnsi="SimSun" w:eastAsia="SimSun" w:cs="SimSun"/>
          <w:sz w:val="23"/>
          <w:szCs w:val="23"/>
          <w:spacing w:val="9"/>
        </w:rPr>
        <w:t>法</w:t>
      </w:r>
      <w:r>
        <w:rPr>
          <w:rFonts w:ascii="SimSun" w:hAnsi="SimSun" w:eastAsia="SimSun" w:cs="SimSun"/>
          <w:sz w:val="23"/>
          <w:szCs w:val="23"/>
          <w:spacing w:val="7"/>
        </w:rPr>
        <w:t>。近几年，国内十余家勘察、设计、施工、检测单位，将管波探测法应用于桩</w:t>
      </w:r>
      <w:r>
        <w:rPr>
          <w:rFonts w:ascii="SimSun" w:hAnsi="SimSun" w:eastAsia="SimSun" w:cs="SimSun"/>
          <w:sz w:val="23"/>
          <w:szCs w:val="23"/>
        </w:rPr>
        <w:t xml:space="preserve"> </w:t>
      </w:r>
      <w:r>
        <w:rPr>
          <w:rFonts w:ascii="SimSun" w:hAnsi="SimSun" w:eastAsia="SimSun" w:cs="SimSun"/>
          <w:sz w:val="23"/>
          <w:szCs w:val="23"/>
          <w:spacing w:val="9"/>
        </w:rPr>
        <w:t>基</w:t>
      </w:r>
      <w:r>
        <w:rPr>
          <w:rFonts w:ascii="SimSun" w:hAnsi="SimSun" w:eastAsia="SimSun" w:cs="SimSun"/>
          <w:sz w:val="23"/>
          <w:szCs w:val="23"/>
          <w:spacing w:val="7"/>
        </w:rPr>
        <w:t>质量检测、水文孔含水层位置确定、钻孔分层资料核准等，应用超万例，并取</w:t>
      </w:r>
      <w:r>
        <w:rPr>
          <w:rFonts w:ascii="SimSun" w:hAnsi="SimSun" w:eastAsia="SimSun" w:cs="SimSun"/>
          <w:sz w:val="23"/>
          <w:szCs w:val="23"/>
        </w:rPr>
        <w:t xml:space="preserve"> </w:t>
      </w:r>
      <w:r>
        <w:rPr>
          <w:rFonts w:ascii="SimSun" w:hAnsi="SimSun" w:eastAsia="SimSun" w:cs="SimSun"/>
          <w:sz w:val="23"/>
          <w:szCs w:val="23"/>
          <w:spacing w:val="8"/>
        </w:rPr>
        <w:t>得丰富的经验和成果。</w:t>
      </w:r>
    </w:p>
    <w:p>
      <w:pPr>
        <w:ind w:left="23" w:right="20" w:firstLine="485"/>
        <w:spacing w:before="3" w:line="379" w:lineRule="auto"/>
        <w:rPr>
          <w:rFonts w:ascii="SimSun" w:hAnsi="SimSun" w:eastAsia="SimSun" w:cs="SimSun"/>
          <w:sz w:val="23"/>
          <w:szCs w:val="23"/>
        </w:rPr>
      </w:pPr>
      <w:r>
        <w:rPr>
          <w:rFonts w:ascii="SimSun" w:hAnsi="SimSun" w:eastAsia="SimSun" w:cs="SimSun"/>
          <w:sz w:val="23"/>
          <w:szCs w:val="23"/>
          <w:spacing w:val="12"/>
        </w:rPr>
        <w:t>管波是</w:t>
      </w:r>
      <w:r>
        <w:rPr>
          <w:rFonts w:ascii="SimSun" w:hAnsi="SimSun" w:eastAsia="SimSun" w:cs="SimSun"/>
          <w:sz w:val="23"/>
          <w:szCs w:val="23"/>
          <w:spacing w:val="11"/>
        </w:rPr>
        <w:t>一</w:t>
      </w:r>
      <w:r>
        <w:rPr>
          <w:rFonts w:ascii="SimSun" w:hAnsi="SimSun" w:eastAsia="SimSun" w:cs="SimSun"/>
          <w:sz w:val="23"/>
          <w:szCs w:val="23"/>
          <w:spacing w:val="6"/>
        </w:rPr>
        <w:t>种在钻孔及其附近沿钻孔轴向传播的特殊弹性波。其绝大部分能量</w:t>
      </w:r>
      <w:r>
        <w:rPr>
          <w:rFonts w:ascii="SimSun" w:hAnsi="SimSun" w:eastAsia="SimSun" w:cs="SimSun"/>
          <w:sz w:val="23"/>
          <w:szCs w:val="23"/>
        </w:rPr>
        <w:t xml:space="preserve"> </w:t>
      </w:r>
      <w:r>
        <w:rPr>
          <w:rFonts w:ascii="SimSun" w:hAnsi="SimSun" w:eastAsia="SimSun" w:cs="SimSun"/>
          <w:sz w:val="23"/>
          <w:szCs w:val="23"/>
          <w:spacing w:val="9"/>
        </w:rPr>
        <w:t>集</w:t>
      </w:r>
      <w:r>
        <w:rPr>
          <w:rFonts w:ascii="SimSun" w:hAnsi="SimSun" w:eastAsia="SimSun" w:cs="SimSun"/>
          <w:sz w:val="23"/>
          <w:szCs w:val="23"/>
          <w:spacing w:val="7"/>
        </w:rPr>
        <w:t>中在以钻孔为中心、半径为半波长的圆柱形范围内，传播过程能量衰减慢、频</w:t>
      </w:r>
      <w:r>
        <w:rPr>
          <w:rFonts w:ascii="SimSun" w:hAnsi="SimSun" w:eastAsia="SimSun" w:cs="SimSun"/>
          <w:sz w:val="23"/>
          <w:szCs w:val="23"/>
        </w:rPr>
        <w:t xml:space="preserve"> </w:t>
      </w:r>
      <w:r>
        <w:rPr>
          <w:rFonts w:ascii="SimSun" w:hAnsi="SimSun" w:eastAsia="SimSun" w:cs="SimSun"/>
          <w:sz w:val="23"/>
          <w:szCs w:val="23"/>
          <w:spacing w:val="11"/>
        </w:rPr>
        <w:t>率</w:t>
      </w:r>
      <w:r>
        <w:rPr>
          <w:rFonts w:ascii="SimSun" w:hAnsi="SimSun" w:eastAsia="SimSun" w:cs="SimSun"/>
          <w:sz w:val="23"/>
          <w:szCs w:val="23"/>
          <w:spacing w:val="6"/>
        </w:rPr>
        <w:t>变化小。前人对管波做过大量的研究与试验，</w:t>
      </w:r>
      <w:r>
        <w:rPr>
          <w:rFonts w:ascii="Times New Roman" w:hAnsi="Times New Roman" w:eastAsia="Times New Roman" w:cs="Times New Roman"/>
          <w:sz w:val="23"/>
          <w:szCs w:val="23"/>
        </w:rPr>
        <w:t>Biot</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spacing w:val="6"/>
        </w:rPr>
        <w:t>1952</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和</w:t>
      </w:r>
      <w:r>
        <w:rPr>
          <w:rFonts w:ascii="SimSun" w:hAnsi="SimSun" w:eastAsia="SimSun" w:cs="SimSun"/>
          <w:sz w:val="23"/>
          <w:szCs w:val="23"/>
          <w:spacing w:val="6"/>
        </w:rPr>
        <w:t xml:space="preserve"> </w:t>
      </w:r>
      <w:r>
        <w:rPr>
          <w:rFonts w:ascii="Times New Roman" w:hAnsi="Times New Roman" w:eastAsia="Times New Roman" w:cs="Times New Roman"/>
          <w:sz w:val="23"/>
          <w:szCs w:val="23"/>
        </w:rPr>
        <w:t>Write</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spacing w:val="6"/>
        </w:rPr>
        <w:t>1956</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8"/>
        </w:rPr>
        <w:t>曾给</w:t>
      </w:r>
      <w:r>
        <w:rPr>
          <w:rFonts w:ascii="SimSun" w:hAnsi="SimSun" w:eastAsia="SimSun" w:cs="SimSun"/>
          <w:sz w:val="23"/>
          <w:szCs w:val="23"/>
          <w:spacing w:val="5"/>
        </w:rPr>
        <w:t>出</w:t>
      </w:r>
      <w:r>
        <w:rPr>
          <w:rFonts w:ascii="SimSun" w:hAnsi="SimSun" w:eastAsia="SimSun" w:cs="SimSun"/>
          <w:sz w:val="23"/>
          <w:szCs w:val="23"/>
          <w:spacing w:val="4"/>
        </w:rPr>
        <w:t>零频率时管波的波速</w:t>
      </w:r>
      <w:r>
        <w:rPr>
          <w:rFonts w:ascii="SimSun" w:hAnsi="SimSun" w:eastAsia="SimSun" w:cs="SimSun"/>
          <w:sz w:val="23"/>
          <w:szCs w:val="23"/>
          <w:spacing w:val="4"/>
        </w:rPr>
        <w:t xml:space="preserve"> </w:t>
      </w:r>
      <w:r>
        <w:rPr>
          <w:rFonts w:ascii="Times New Roman" w:hAnsi="Times New Roman" w:eastAsia="Times New Roman" w:cs="Times New Roman"/>
          <w:sz w:val="23"/>
          <w:szCs w:val="23"/>
          <w:i/>
          <w:iCs/>
        </w:rPr>
        <w:t>V</w:t>
      </w:r>
      <w:r>
        <w:rPr>
          <w:rFonts w:ascii="Times New Roman" w:hAnsi="Times New Roman" w:eastAsia="Times New Roman" w:cs="Times New Roman"/>
          <w:sz w:val="15"/>
          <w:szCs w:val="15"/>
          <w:i/>
          <w:iCs/>
          <w:position w:val="-1"/>
        </w:rPr>
        <w:t>t</w:t>
      </w:r>
      <w:r>
        <w:rPr>
          <w:rFonts w:ascii="Times New Roman" w:hAnsi="Times New Roman" w:eastAsia="Times New Roman" w:cs="Times New Roman"/>
          <w:sz w:val="15"/>
          <w:szCs w:val="15"/>
          <w:spacing w:val="4"/>
          <w:position w:val="-1"/>
        </w:rPr>
        <w:t xml:space="preserve"> </w:t>
      </w:r>
      <w:r>
        <w:rPr>
          <w:rFonts w:ascii="SimSun" w:hAnsi="SimSun" w:eastAsia="SimSun" w:cs="SimSun"/>
          <w:sz w:val="23"/>
          <w:szCs w:val="23"/>
          <w:spacing w:val="4"/>
        </w:rPr>
        <w:t>为：</w:t>
      </w:r>
    </w:p>
    <w:p>
      <w:pPr>
        <w:ind w:left="3223"/>
        <w:rPr>
          <w:sz w:val="22"/>
          <w:szCs w:val="22"/>
        </w:rPr>
      </w:pPr>
      <w:r>
        <w:pict>
          <v:shape id="_x0000_s332" style="position:absolute;margin-left:182.411pt;margin-top:14.8425pt;mso-position-vertical-relative:text;mso-position-horizontal-relative:text;width:50.85pt;height:38.25pt;z-index:253891584;" filled="false" stroked="false" type="#_x0000_t202">
            <v:fill on="false"/>
            <v:stroke on="false"/>
            <v:path/>
            <v:imagedata o:title=""/>
            <o:lock v:ext="edit" aspectratio="false"/>
            <v:textbox inset="0mm,0mm,0mm,0mm">
              <w:txbxContent>
                <w:p>
                  <w:pPr>
                    <w:ind w:left="20"/>
                    <w:spacing w:before="20"/>
                    <w:rPr>
                      <w:rFonts w:ascii="Times New Roman" w:hAnsi="Times New Roman" w:eastAsia="Times New Roman" w:cs="Times New Roman"/>
                      <w:sz w:val="13"/>
                      <w:szCs w:val="13"/>
                    </w:rPr>
                  </w:pPr>
                  <w:r>
                    <w:rPr>
                      <w:rFonts w:ascii="Times New Roman" w:hAnsi="Times New Roman" w:eastAsia="Times New Roman" w:cs="Times New Roman"/>
                      <w:sz w:val="23"/>
                      <w:szCs w:val="23"/>
                      <w:position w:val="-10"/>
                    </w:rPr>
                    <w:drawing>
                      <wp:inline distT="0" distB="0" distL="0" distR="0">
                        <wp:extent cx="14680" cy="23012"/>
                        <wp:effectExtent l="0" t="0" r="0" b="0"/>
                        <wp:docPr id="51" name="IM 51"/>
                        <wp:cNvGraphicFramePr/>
                        <a:graphic>
                          <a:graphicData uri="http://schemas.openxmlformats.org/drawingml/2006/picture">
                            <pic:pic>
                              <pic:nvPicPr>
                                <pic:cNvPr id="51" name="IM 51"/>
                                <pic:cNvPicPr/>
                              </pic:nvPicPr>
                              <pic:blipFill>
                                <a:blip r:embed="rId126"/>
                                <a:stretch>
                                  <a:fillRect/>
                                </a:stretch>
                              </pic:blipFill>
                              <pic:spPr>
                                <a:xfrm rot="0">
                                  <a:off x="0" y="0"/>
                                  <a:ext cx="14680" cy="23012"/>
                                </a:xfrm>
                                <a:prstGeom prst="rect">
                                  <a:avLst/>
                                </a:prstGeom>
                              </pic:spPr>
                            </pic:pic>
                          </a:graphicData>
                        </a:graphic>
                      </wp:inline>
                    </w:drawing>
                  </w:r>
                  <w:r>
                    <w:rPr>
                      <w:rFonts w:ascii="Times New Roman" w:hAnsi="Times New Roman" w:eastAsia="Times New Roman" w:cs="Times New Roman"/>
                      <w:sz w:val="23"/>
                      <w:szCs w:val="23"/>
                      <w:spacing w:val="9"/>
                      <w:position w:val="-7"/>
                    </w:rPr>
                    <w:t xml:space="preserve"> </w:t>
                  </w:r>
                  <w:r>
                    <w:rPr>
                      <w:rFonts w:ascii="Times New Roman" w:hAnsi="Times New Roman" w:eastAsia="Times New Roman" w:cs="Times New Roman"/>
                      <w:sz w:val="23"/>
                      <w:szCs w:val="23"/>
                      <w:position w:val="-33"/>
                    </w:rPr>
                    <w:drawing>
                      <wp:inline distT="0" distB="0" distL="0" distR="0">
                        <wp:extent cx="40868" cy="447281"/>
                        <wp:effectExtent l="0" t="0" r="0" b="0"/>
                        <wp:docPr id="52" name="IM 52"/>
                        <wp:cNvGraphicFramePr/>
                        <a:graphic>
                          <a:graphicData uri="http://schemas.openxmlformats.org/drawingml/2006/picture">
                            <pic:pic>
                              <pic:nvPicPr>
                                <pic:cNvPr id="52" name="IM 52"/>
                                <pic:cNvPicPr/>
                              </pic:nvPicPr>
                              <pic:blipFill>
                                <a:blip r:embed="rId127"/>
                                <a:stretch>
                                  <a:fillRect/>
                                </a:stretch>
                              </pic:blipFill>
                              <pic:spPr>
                                <a:xfrm rot="0">
                                  <a:off x="0" y="0"/>
                                  <a:ext cx="40868" cy="447281"/>
                                </a:xfrm>
                                <a:prstGeom prst="rect">
                                  <a:avLst/>
                                </a:prstGeom>
                              </pic:spPr>
                            </pic:pic>
                          </a:graphicData>
                        </a:graphic>
                      </wp:inline>
                    </w:drawing>
                  </w:r>
                  <w:r>
                    <w:rPr>
                      <w:rFonts w:ascii="Times New Roman" w:hAnsi="Times New Roman" w:eastAsia="Times New Roman" w:cs="Times New Roman"/>
                      <w:sz w:val="23"/>
                      <w:szCs w:val="23"/>
                      <w:spacing w:val="7"/>
                      <w:position w:val="-7"/>
                    </w:rPr>
                    <w:t>1</w:t>
                  </w:r>
                  <w:r>
                    <w:rPr>
                      <w:rFonts w:ascii="Times New Roman" w:hAnsi="Times New Roman" w:eastAsia="Times New Roman" w:cs="Times New Roman"/>
                      <w:sz w:val="23"/>
                      <w:szCs w:val="23"/>
                      <w:spacing w:val="7"/>
                      <w:position w:val="-7"/>
                    </w:rPr>
                    <w:t xml:space="preserve"> </w:t>
                  </w:r>
                  <w:r>
                    <w:rPr>
                      <w:rFonts w:ascii="Symbol" w:hAnsi="Symbol" w:eastAsia="Symbol" w:cs="Symbol"/>
                      <w:sz w:val="23"/>
                      <w:szCs w:val="23"/>
                      <w:spacing w:val="7"/>
                      <w:position w:val="-7"/>
                    </w:rPr>
                    <w:t>+</w:t>
                  </w:r>
                  <w:r>
                    <w:rPr>
                      <w:rFonts w:ascii="Symbol" w:hAnsi="Symbol" w:eastAsia="Symbol" w:cs="Symbol"/>
                      <w:sz w:val="23"/>
                      <w:szCs w:val="23"/>
                      <w:spacing w:val="7"/>
                      <w:position w:val="-7"/>
                    </w:rPr>
                    <w:t xml:space="preserve"> </w:t>
                  </w:r>
                  <w:r>
                    <w:rPr>
                      <w:rFonts w:ascii="Times New Roman" w:hAnsi="Times New Roman" w:eastAsia="Times New Roman" w:cs="Times New Roman"/>
                      <w:sz w:val="23"/>
                      <w:szCs w:val="23"/>
                      <w:i/>
                      <w:iCs/>
                      <w:u w:val="single" w:color="auto"/>
                      <w:spacing w:val="7"/>
                      <w:position w:val="10"/>
                    </w:rPr>
                    <w:t>ρ</w:t>
                  </w:r>
                  <w:r>
                    <w:rPr>
                      <w:rFonts w:ascii="Times New Roman" w:hAnsi="Times New Roman" w:eastAsia="Times New Roman" w:cs="Times New Roman"/>
                      <w:sz w:val="13"/>
                      <w:szCs w:val="13"/>
                      <w:i/>
                      <w:iCs/>
                      <w:u w:val="single" w:color="auto"/>
                      <w:position w:val="4"/>
                    </w:rPr>
                    <w:t>f</w:t>
                  </w:r>
                  <w:r>
                    <w:rPr>
                      <w:rFonts w:ascii="Times New Roman" w:hAnsi="Times New Roman" w:eastAsia="Times New Roman" w:cs="Times New Roman"/>
                      <w:sz w:val="13"/>
                      <w:szCs w:val="13"/>
                      <w:u w:val="single" w:color="auto"/>
                      <w:spacing w:val="7"/>
                      <w:position w:val="4"/>
                    </w:rPr>
                    <w:t xml:space="preserve"> </w:t>
                  </w:r>
                  <w:r>
                    <w:rPr>
                      <w:rFonts w:ascii="Times New Roman" w:hAnsi="Times New Roman" w:eastAsia="Times New Roman" w:cs="Times New Roman"/>
                      <w:sz w:val="23"/>
                      <w:szCs w:val="23"/>
                      <w:i/>
                      <w:iCs/>
                      <w:u w:val="single" w:color="auto"/>
                      <w:position w:val="10"/>
                    </w:rPr>
                    <w:t>V</w:t>
                  </w:r>
                  <w:r>
                    <w:rPr>
                      <w:rFonts w:ascii="Times New Roman" w:hAnsi="Times New Roman" w:eastAsia="Times New Roman" w:cs="Times New Roman"/>
                      <w:sz w:val="13"/>
                      <w:szCs w:val="13"/>
                      <w:i/>
                      <w:iCs/>
                      <w:u w:val="single" w:color="auto"/>
                      <w:position w:val="4"/>
                    </w:rPr>
                    <w:t>f</w:t>
                  </w:r>
                  <w:r>
                    <w:rPr>
                      <w:rFonts w:ascii="Times New Roman" w:hAnsi="Times New Roman" w:eastAsia="Times New Roman" w:cs="Times New Roman"/>
                      <w:sz w:val="13"/>
                      <w:szCs w:val="13"/>
                      <w:u w:val="single" w:color="auto"/>
                      <w:position w:val="4"/>
                    </w:rPr>
                    <w:t xml:space="preserve">  </w:t>
                  </w:r>
                </w:p>
              </w:txbxContent>
            </v:textbox>
          </v:shape>
        </w:pict>
      </w:r>
      <w:r>
        <w:pict>
          <v:shape id="_x0000_s333" style="position:absolute;margin-left:183.255pt;margin-top:15.5615pt;mso-position-vertical-relative:text;mso-position-horizontal-relative:text;width:49.8pt;height:35.5pt;z-index:-249425920;" fillcolor="#000000" filled="true" stroked="false" coordsize="995,710" coordorigin="0,0" path="m0,476l33,426l84,648l143,0l995,0l995,11l154,11l90,710l78,710l19,458l6,480l0,476e"/>
        </w:pict>
      </w:r>
      <w:r>
        <w:rPr>
          <w:rFonts w:ascii="Times New Roman" w:hAnsi="Times New Roman" w:eastAsia="Times New Roman" w:cs="Times New Roman"/>
          <w:sz w:val="22"/>
          <w:szCs w:val="22"/>
          <w:i/>
          <w:iCs/>
          <w:spacing w:val="-2"/>
          <w:position w:val="-3"/>
        </w:rPr>
        <w:t>V</w:t>
      </w:r>
      <w:r>
        <w:rPr>
          <w:rFonts w:ascii="Times New Roman" w:hAnsi="Times New Roman" w:eastAsia="Times New Roman" w:cs="Times New Roman"/>
          <w:sz w:val="12"/>
          <w:szCs w:val="12"/>
          <w:i/>
          <w:iCs/>
          <w:spacing w:val="-2"/>
          <w:position w:val="-9"/>
        </w:rPr>
        <w:t>t</w:t>
      </w:r>
      <w:r>
        <w:rPr>
          <w:rFonts w:ascii="Times New Roman" w:hAnsi="Times New Roman" w:eastAsia="Times New Roman" w:cs="Times New Roman"/>
          <w:sz w:val="12"/>
          <w:szCs w:val="12"/>
          <w:spacing w:val="-4"/>
          <w:position w:val="-9"/>
        </w:rPr>
        <w:t xml:space="preserve"> </w:t>
      </w:r>
      <w:r>
        <w:rPr>
          <w:rFonts w:ascii="Times New Roman" w:hAnsi="Times New Roman" w:eastAsia="Times New Roman" w:cs="Times New Roman"/>
          <w:sz w:val="12"/>
          <w:szCs w:val="12"/>
          <w:spacing w:val="-3"/>
          <w:position w:val="-9"/>
        </w:rPr>
        <w:t xml:space="preserve"> </w:t>
      </w:r>
      <w:r>
        <w:rPr>
          <w:rFonts w:ascii="Times New Roman" w:hAnsi="Times New Roman" w:eastAsia="Times New Roman" w:cs="Times New Roman"/>
          <w:sz w:val="12"/>
          <w:szCs w:val="12"/>
          <w:spacing w:val="-2"/>
          <w:position w:val="-9"/>
        </w:rPr>
        <w:t xml:space="preserve"> </w:t>
      </w:r>
      <w:r>
        <w:rPr>
          <w:rFonts w:ascii="Symbol" w:hAnsi="Symbol" w:eastAsia="Symbol" w:cs="Symbol"/>
          <w:sz w:val="22"/>
          <w:szCs w:val="22"/>
          <w:spacing w:val="-2"/>
          <w:position w:val="-3"/>
        </w:rPr>
        <w:t>=</w:t>
      </w:r>
      <w:r>
        <w:rPr>
          <w:rFonts w:ascii="Symbol" w:hAnsi="Symbol" w:eastAsia="Symbol" w:cs="Symbol"/>
          <w:sz w:val="22"/>
          <w:szCs w:val="22"/>
          <w:spacing w:val="-2"/>
          <w:position w:val="-3"/>
        </w:rPr>
        <w:t xml:space="preserve"> </w:t>
      </w:r>
      <w:r>
        <w:rPr>
          <w:sz w:val="22"/>
          <w:szCs w:val="22"/>
          <w:position w:val="-15"/>
        </w:rPr>
        <w:drawing>
          <wp:inline distT="0" distB="0" distL="0" distR="0">
            <wp:extent cx="663587" cy="280879"/>
            <wp:effectExtent l="0" t="0" r="0" b="0"/>
            <wp:docPr id="53" name="IM 53"/>
            <wp:cNvGraphicFramePr/>
            <a:graphic>
              <a:graphicData uri="http://schemas.openxmlformats.org/drawingml/2006/picture">
                <pic:pic>
                  <pic:nvPicPr>
                    <pic:cNvPr id="53" name="IM 53"/>
                    <pic:cNvPicPr/>
                  </pic:nvPicPr>
                  <pic:blipFill>
                    <a:blip r:embed="rId128"/>
                    <a:stretch>
                      <a:fillRect/>
                    </a:stretch>
                  </pic:blipFill>
                  <pic:spPr>
                    <a:xfrm rot="0">
                      <a:off x="0" y="0"/>
                      <a:ext cx="663587" cy="280879"/>
                    </a:xfrm>
                    <a:prstGeom prst="rect">
                      <a:avLst/>
                    </a:prstGeom>
                  </pic:spPr>
                </pic:pic>
              </a:graphicData>
            </a:graphic>
          </wp:inline>
        </w:drawing>
      </w:r>
    </w:p>
    <w:p>
      <w:pPr>
        <w:ind w:left="7261"/>
        <w:spacing w:before="1" w:line="224" w:lineRule="auto"/>
        <w:tabs>
          <w:tab w:val="left" w:leader="empty" w:pos="7375"/>
        </w:tabs>
        <w:rPr>
          <w:rFonts w:ascii="SimSun" w:hAnsi="SimSun" w:eastAsia="SimSun" w:cs="SimSun"/>
          <w:sz w:val="21"/>
          <w:szCs w:val="21"/>
        </w:rPr>
      </w:pPr>
      <w:r>
        <w:rPr>
          <w:rFonts w:ascii="SimSun" w:hAnsi="SimSun" w:eastAsia="SimSun" w:cs="SimSun"/>
          <w:sz w:val="21"/>
          <w:szCs w:val="21"/>
        </w:rPr>
        <w:tab/>
      </w:r>
      <w:r>
        <w:rPr>
          <w:rFonts w:ascii="SimSun" w:hAnsi="SimSun" w:eastAsia="SimSun" w:cs="SimSun"/>
          <w:sz w:val="21"/>
          <w:szCs w:val="21"/>
          <w:spacing w:val="-4"/>
        </w:rPr>
        <w:t>(</w:t>
      </w:r>
      <w:r>
        <w:rPr>
          <w:rFonts w:ascii="Times New Roman" w:hAnsi="Times New Roman" w:eastAsia="Times New Roman" w:cs="Times New Roman"/>
          <w:sz w:val="21"/>
          <w:szCs w:val="21"/>
          <w:spacing w:val="-3"/>
        </w:rPr>
        <w:t>10.</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spacing w:val="-3"/>
        </w:rPr>
        <w:t>1</w:t>
      </w:r>
      <w:r>
        <w:rPr>
          <w:rFonts w:ascii="SimSun" w:hAnsi="SimSun" w:eastAsia="SimSun" w:cs="SimSun"/>
          <w:sz w:val="21"/>
          <w:szCs w:val="21"/>
          <w:spacing w:val="-3"/>
        </w:rPr>
        <w:t>)</w:t>
      </w:r>
    </w:p>
    <w:p>
      <w:pPr>
        <w:ind w:left="3691"/>
        <w:spacing w:before="40" w:line="224" w:lineRule="auto"/>
        <w:rPr>
          <w:rFonts w:ascii="Times New Roman" w:hAnsi="Times New Roman" w:eastAsia="Times New Roman" w:cs="Times New Roman"/>
          <w:sz w:val="13"/>
          <w:szCs w:val="13"/>
        </w:rPr>
      </w:pPr>
      <w:r>
        <w:rPr>
          <w:rFonts w:ascii="Times New Roman" w:hAnsi="Times New Roman" w:eastAsia="Times New Roman" w:cs="Times New Roman"/>
          <w:sz w:val="23"/>
          <w:szCs w:val="23"/>
          <w:position w:val="-9"/>
        </w:rPr>
        <w:drawing>
          <wp:inline distT="0" distB="0" distL="0" distR="0">
            <wp:extent cx="36919" cy="170256"/>
            <wp:effectExtent l="0" t="0" r="0" b="0"/>
            <wp:docPr id="54" name="IM 54"/>
            <wp:cNvGraphicFramePr/>
            <a:graphic>
              <a:graphicData uri="http://schemas.openxmlformats.org/drawingml/2006/picture">
                <pic:pic>
                  <pic:nvPicPr>
                    <pic:cNvPr id="54" name="IM 54"/>
                    <pic:cNvPicPr/>
                  </pic:nvPicPr>
                  <pic:blipFill>
                    <a:blip r:embed="rId129"/>
                    <a:stretch>
                      <a:fillRect/>
                    </a:stretch>
                  </pic:blipFill>
                  <pic:spPr>
                    <a:xfrm rot="0">
                      <a:off x="0" y="0"/>
                      <a:ext cx="36919" cy="170256"/>
                    </a:xfrm>
                    <a:prstGeom prst="rect">
                      <a:avLst/>
                    </a:prstGeom>
                  </pic:spPr>
                </pic:pic>
              </a:graphicData>
            </a:graphic>
          </wp:inline>
        </w:drawing>
      </w:r>
      <w:r>
        <w:rPr>
          <w:rFonts w:ascii="Times New Roman" w:hAnsi="Times New Roman" w:eastAsia="Times New Roman" w:cs="Times New Roman"/>
          <w:sz w:val="23"/>
          <w:szCs w:val="23"/>
          <w:spacing w:val="8"/>
          <w:position w:val="-1"/>
        </w:rPr>
        <w:t xml:space="preserve"> </w:t>
      </w:r>
      <w:r>
        <w:rPr>
          <w:rFonts w:ascii="Times New Roman" w:hAnsi="Times New Roman" w:eastAsia="Times New Roman" w:cs="Times New Roman"/>
          <w:sz w:val="23"/>
          <w:szCs w:val="23"/>
          <w:spacing w:val="5"/>
          <w:position w:val="-1"/>
        </w:rPr>
        <w:t xml:space="preserve">      </w:t>
      </w:r>
      <w:r>
        <w:rPr>
          <w:rFonts w:ascii="Times New Roman" w:hAnsi="Times New Roman" w:eastAsia="Times New Roman" w:cs="Times New Roman"/>
          <w:sz w:val="23"/>
          <w:szCs w:val="23"/>
          <w:i/>
          <w:iCs/>
          <w:spacing w:val="5"/>
          <w:position w:val="-1"/>
        </w:rPr>
        <w:t>ρ</w:t>
      </w:r>
      <w:r>
        <w:rPr>
          <w:rFonts w:ascii="Times New Roman" w:hAnsi="Times New Roman" w:eastAsia="Times New Roman" w:cs="Times New Roman"/>
          <w:sz w:val="23"/>
          <w:szCs w:val="23"/>
          <w:i/>
          <w:iCs/>
          <w:position w:val="-1"/>
        </w:rPr>
        <w:t>V</w:t>
      </w:r>
      <w:r>
        <w:rPr>
          <w:rFonts w:ascii="Times New Roman" w:hAnsi="Times New Roman" w:eastAsia="Times New Roman" w:cs="Times New Roman"/>
          <w:sz w:val="13"/>
          <w:szCs w:val="13"/>
          <w:i/>
          <w:iCs/>
          <w:position w:val="-7"/>
        </w:rPr>
        <w:t>s</w:t>
      </w:r>
      <w:r>
        <w:rPr>
          <w:rFonts w:ascii="Times New Roman" w:hAnsi="Times New Roman" w:eastAsia="Times New Roman" w:cs="Times New Roman"/>
          <w:sz w:val="13"/>
          <w:szCs w:val="13"/>
          <w:spacing w:val="5"/>
          <w:position w:val="9"/>
        </w:rPr>
        <w:t>2</w:t>
      </w:r>
    </w:p>
    <w:p>
      <w:pPr>
        <w:ind w:left="28"/>
        <w:spacing w:before="155" w:line="323" w:lineRule="exact"/>
        <w:rPr>
          <w:rFonts w:ascii="SimSun" w:hAnsi="SimSun" w:eastAsia="SimSun" w:cs="SimSun"/>
          <w:sz w:val="23"/>
          <w:szCs w:val="23"/>
        </w:rPr>
      </w:pPr>
      <w:r>
        <w:rPr>
          <w:rFonts w:ascii="SimSun" w:hAnsi="SimSun" w:eastAsia="SimSun" w:cs="SimSun"/>
          <w:sz w:val="23"/>
          <w:szCs w:val="23"/>
          <w:spacing w:val="6"/>
          <w:position w:val="2"/>
        </w:rPr>
        <w:t>式中：</w:t>
      </w:r>
      <w:r>
        <w:rPr>
          <w:rFonts w:ascii="Times New Roman" w:hAnsi="Times New Roman" w:eastAsia="Times New Roman" w:cs="Times New Roman"/>
          <w:sz w:val="23"/>
          <w:szCs w:val="23"/>
          <w:i/>
          <w:iCs/>
          <w:position w:val="2"/>
        </w:rPr>
        <w:t>V</w:t>
      </w:r>
      <w:r>
        <w:rPr>
          <w:rFonts w:ascii="Times New Roman" w:hAnsi="Times New Roman" w:eastAsia="Times New Roman" w:cs="Times New Roman"/>
          <w:sz w:val="15"/>
          <w:szCs w:val="15"/>
          <w:i/>
          <w:iCs/>
          <w:position w:val="1"/>
        </w:rPr>
        <w:t>f</w:t>
      </w:r>
      <w:r>
        <w:rPr>
          <w:rFonts w:ascii="SimSun" w:hAnsi="SimSun" w:eastAsia="SimSun" w:cs="SimSun"/>
          <w:sz w:val="23"/>
          <w:szCs w:val="23"/>
          <w:spacing w:val="6"/>
          <w:position w:val="2"/>
        </w:rPr>
        <w:t>——钻孔中流体</w:t>
      </w:r>
      <w:r>
        <w:rPr>
          <w:rFonts w:ascii="SimSun" w:hAnsi="SimSun" w:eastAsia="SimSun" w:cs="SimSun"/>
          <w:sz w:val="23"/>
          <w:szCs w:val="23"/>
          <w:spacing w:val="6"/>
          <w:position w:val="2"/>
        </w:rPr>
        <w:t xml:space="preserve"> </w:t>
      </w:r>
      <w:r>
        <w:rPr>
          <w:rFonts w:ascii="SimSun" w:hAnsi="SimSun" w:eastAsia="SimSun" w:cs="SimSun"/>
          <w:sz w:val="23"/>
          <w:szCs w:val="23"/>
          <w:spacing w:val="6"/>
          <w:position w:val="2"/>
        </w:rPr>
        <w:t>(井液)</w:t>
      </w:r>
      <w:r>
        <w:rPr>
          <w:rFonts w:ascii="SimSun" w:hAnsi="SimSun" w:eastAsia="SimSun" w:cs="SimSun"/>
          <w:sz w:val="23"/>
          <w:szCs w:val="23"/>
          <w:spacing w:val="6"/>
          <w:position w:val="2"/>
        </w:rPr>
        <w:t xml:space="preserve"> </w:t>
      </w:r>
      <w:r>
        <w:rPr>
          <w:rFonts w:ascii="SimSun" w:hAnsi="SimSun" w:eastAsia="SimSun" w:cs="SimSun"/>
          <w:sz w:val="23"/>
          <w:szCs w:val="23"/>
          <w:spacing w:val="6"/>
          <w:position w:val="2"/>
        </w:rPr>
        <w:t>的纵波波速</w:t>
      </w:r>
      <w:r>
        <w:rPr>
          <w:rFonts w:ascii="SimSun" w:hAnsi="SimSun" w:eastAsia="SimSun" w:cs="SimSun"/>
          <w:sz w:val="23"/>
          <w:szCs w:val="23"/>
          <w:spacing w:val="6"/>
          <w:position w:val="2"/>
        </w:rPr>
        <w:t xml:space="preserve"> </w:t>
      </w:r>
      <w:r>
        <w:rPr>
          <w:rFonts w:ascii="SimSun" w:hAnsi="SimSun" w:eastAsia="SimSun" w:cs="SimSun"/>
          <w:sz w:val="23"/>
          <w:szCs w:val="23"/>
          <w:spacing w:val="6"/>
          <w:position w:val="2"/>
        </w:rPr>
        <w:t>(</w:t>
      </w:r>
      <w:r>
        <w:rPr>
          <w:rFonts w:ascii="Times New Roman" w:hAnsi="Times New Roman" w:eastAsia="Times New Roman" w:cs="Times New Roman"/>
          <w:sz w:val="23"/>
          <w:szCs w:val="23"/>
          <w:position w:val="2"/>
        </w:rPr>
        <w:t>cm</w:t>
      </w:r>
      <w:r>
        <w:rPr>
          <w:rFonts w:ascii="Times New Roman" w:hAnsi="Times New Roman" w:eastAsia="Times New Roman" w:cs="Times New Roman"/>
          <w:sz w:val="23"/>
          <w:szCs w:val="23"/>
          <w:spacing w:val="6"/>
          <w:position w:val="2"/>
        </w:rPr>
        <w:t>/</w:t>
      </w:r>
      <w:r>
        <w:rPr>
          <w:rFonts w:ascii="Times New Roman" w:hAnsi="Times New Roman" w:eastAsia="Times New Roman" w:cs="Times New Roman"/>
          <w:sz w:val="23"/>
          <w:szCs w:val="23"/>
          <w:position w:val="2"/>
        </w:rPr>
        <w:t>s</w:t>
      </w:r>
      <w:r>
        <w:rPr>
          <w:rFonts w:ascii="Times New Roman" w:hAnsi="Times New Roman" w:eastAsia="Times New Roman" w:cs="Times New Roman"/>
          <w:sz w:val="23"/>
          <w:szCs w:val="23"/>
          <w:spacing w:val="6"/>
          <w:position w:val="2"/>
        </w:rPr>
        <w:t xml:space="preserve"> </w:t>
      </w:r>
      <w:r>
        <w:rPr>
          <w:rFonts w:ascii="SimSun" w:hAnsi="SimSun" w:eastAsia="SimSun" w:cs="SimSun"/>
          <w:sz w:val="23"/>
          <w:szCs w:val="23"/>
          <w:spacing w:val="6"/>
          <w:position w:val="2"/>
        </w:rPr>
        <w:t>)</w:t>
      </w:r>
      <w:r>
        <w:rPr>
          <w:rFonts w:ascii="SimSun" w:hAnsi="SimSun" w:eastAsia="SimSun" w:cs="SimSun"/>
          <w:sz w:val="23"/>
          <w:szCs w:val="23"/>
          <w:spacing w:val="6"/>
          <w:position w:val="2"/>
        </w:rPr>
        <w:t xml:space="preserve"> </w:t>
      </w:r>
      <w:r>
        <w:rPr>
          <w:rFonts w:ascii="SimSun" w:hAnsi="SimSun" w:eastAsia="SimSun" w:cs="SimSun"/>
          <w:sz w:val="23"/>
          <w:szCs w:val="23"/>
          <w:spacing w:val="1"/>
          <w:position w:val="2"/>
        </w:rPr>
        <w:t>；</w:t>
      </w:r>
    </w:p>
    <w:p>
      <w:pPr>
        <w:ind w:left="717"/>
        <w:spacing w:before="145" w:line="323" w:lineRule="exact"/>
        <w:rPr>
          <w:rFonts w:ascii="SimSun" w:hAnsi="SimSun" w:eastAsia="SimSun" w:cs="SimSun"/>
          <w:sz w:val="23"/>
          <w:szCs w:val="23"/>
        </w:rPr>
      </w:pPr>
      <w:r>
        <w:rPr>
          <w:rFonts w:ascii="Times New Roman" w:hAnsi="Times New Roman" w:eastAsia="Times New Roman" w:cs="Times New Roman"/>
          <w:sz w:val="23"/>
          <w:szCs w:val="23"/>
          <w:i/>
          <w:iCs/>
          <w:spacing w:val="12"/>
          <w:position w:val="3"/>
        </w:rPr>
        <w:t>ρ</w:t>
      </w:r>
      <w:r>
        <w:rPr>
          <w:rFonts w:ascii="Times New Roman" w:hAnsi="Times New Roman" w:eastAsia="Times New Roman" w:cs="Times New Roman"/>
          <w:sz w:val="15"/>
          <w:szCs w:val="15"/>
          <w:i/>
          <w:iCs/>
          <w:position w:val="2"/>
        </w:rPr>
        <w:t>f</w:t>
      </w:r>
      <w:r>
        <w:rPr>
          <w:rFonts w:ascii="SimSun" w:hAnsi="SimSun" w:eastAsia="SimSun" w:cs="SimSun"/>
          <w:sz w:val="23"/>
          <w:szCs w:val="23"/>
          <w:spacing w:val="12"/>
          <w:position w:val="3"/>
        </w:rPr>
        <w:t>——</w:t>
      </w:r>
      <w:r>
        <w:rPr>
          <w:rFonts w:ascii="SimSun" w:hAnsi="SimSun" w:eastAsia="SimSun" w:cs="SimSun"/>
          <w:sz w:val="23"/>
          <w:szCs w:val="23"/>
          <w:spacing w:val="6"/>
          <w:position w:val="3"/>
        </w:rPr>
        <w:t>钻孔中流体</w:t>
      </w:r>
      <w:r>
        <w:rPr>
          <w:rFonts w:ascii="SimSun" w:hAnsi="SimSun" w:eastAsia="SimSun" w:cs="SimSun"/>
          <w:sz w:val="23"/>
          <w:szCs w:val="23"/>
          <w:spacing w:val="6"/>
          <w:position w:val="3"/>
        </w:rPr>
        <w:t xml:space="preserve"> </w:t>
      </w:r>
      <w:r>
        <w:rPr>
          <w:rFonts w:ascii="SimSun" w:hAnsi="SimSun" w:eastAsia="SimSun" w:cs="SimSun"/>
          <w:sz w:val="23"/>
          <w:szCs w:val="23"/>
          <w:spacing w:val="6"/>
          <w:position w:val="3"/>
        </w:rPr>
        <w:t>(井液)</w:t>
      </w:r>
      <w:r>
        <w:rPr>
          <w:rFonts w:ascii="SimSun" w:hAnsi="SimSun" w:eastAsia="SimSun" w:cs="SimSun"/>
          <w:sz w:val="23"/>
          <w:szCs w:val="23"/>
          <w:spacing w:val="6"/>
          <w:position w:val="3"/>
        </w:rPr>
        <w:t xml:space="preserve"> </w:t>
      </w:r>
      <w:r>
        <w:rPr>
          <w:rFonts w:ascii="SimSun" w:hAnsi="SimSun" w:eastAsia="SimSun" w:cs="SimSun"/>
          <w:sz w:val="23"/>
          <w:szCs w:val="23"/>
          <w:spacing w:val="6"/>
          <w:position w:val="3"/>
        </w:rPr>
        <w:t>的密度</w:t>
      </w:r>
      <w:r>
        <w:rPr>
          <w:rFonts w:ascii="SimSun" w:hAnsi="SimSun" w:eastAsia="SimSun" w:cs="SimSun"/>
          <w:sz w:val="23"/>
          <w:szCs w:val="23"/>
          <w:spacing w:val="6"/>
          <w:position w:val="3"/>
        </w:rPr>
        <w:t xml:space="preserve"> </w:t>
      </w:r>
      <w:r>
        <w:rPr>
          <w:rFonts w:ascii="SimSun" w:hAnsi="SimSun" w:eastAsia="SimSun" w:cs="SimSun"/>
          <w:sz w:val="23"/>
          <w:szCs w:val="23"/>
          <w:spacing w:val="6"/>
          <w:position w:val="3"/>
        </w:rPr>
        <w:t>(</w:t>
      </w:r>
      <w:r>
        <w:rPr>
          <w:rFonts w:ascii="Times New Roman" w:hAnsi="Times New Roman" w:eastAsia="Times New Roman" w:cs="Times New Roman"/>
          <w:sz w:val="23"/>
          <w:szCs w:val="23"/>
          <w:position w:val="3"/>
        </w:rPr>
        <w:t>g</w:t>
      </w:r>
      <w:r>
        <w:rPr>
          <w:rFonts w:ascii="Times New Roman" w:hAnsi="Times New Roman" w:eastAsia="Times New Roman" w:cs="Times New Roman"/>
          <w:sz w:val="23"/>
          <w:szCs w:val="23"/>
          <w:spacing w:val="6"/>
          <w:position w:val="3"/>
        </w:rPr>
        <w:t>/</w:t>
      </w:r>
      <w:r>
        <w:rPr>
          <w:rFonts w:ascii="Times New Roman" w:hAnsi="Times New Roman" w:eastAsia="Times New Roman" w:cs="Times New Roman"/>
          <w:sz w:val="23"/>
          <w:szCs w:val="23"/>
          <w:position w:val="3"/>
        </w:rPr>
        <w:t>cm</w:t>
      </w:r>
      <w:r>
        <w:rPr>
          <w:rFonts w:ascii="Times New Roman" w:hAnsi="Times New Roman" w:eastAsia="Times New Roman" w:cs="Times New Roman"/>
          <w:sz w:val="15"/>
          <w:szCs w:val="15"/>
          <w:spacing w:val="6"/>
          <w:position w:val="10"/>
        </w:rPr>
        <w:t>3</w:t>
      </w:r>
      <w:r>
        <w:rPr>
          <w:rFonts w:ascii="Times New Roman" w:hAnsi="Times New Roman" w:eastAsia="Times New Roman" w:cs="Times New Roman"/>
          <w:sz w:val="15"/>
          <w:szCs w:val="15"/>
          <w:spacing w:val="6"/>
          <w:position w:val="10"/>
        </w:rPr>
        <w:t xml:space="preserve"> </w:t>
      </w:r>
      <w:r>
        <w:rPr>
          <w:rFonts w:ascii="SimSun" w:hAnsi="SimSun" w:eastAsia="SimSun" w:cs="SimSun"/>
          <w:sz w:val="23"/>
          <w:szCs w:val="23"/>
          <w:spacing w:val="6"/>
          <w:position w:val="3"/>
        </w:rPr>
        <w:t>)</w:t>
      </w:r>
      <w:r>
        <w:rPr>
          <w:rFonts w:ascii="SimSun" w:hAnsi="SimSun" w:eastAsia="SimSun" w:cs="SimSun"/>
          <w:sz w:val="23"/>
          <w:szCs w:val="23"/>
          <w:spacing w:val="6"/>
          <w:position w:val="3"/>
        </w:rPr>
        <w:t xml:space="preserve"> </w:t>
      </w:r>
      <w:r>
        <w:rPr>
          <w:rFonts w:ascii="SimSun" w:hAnsi="SimSun" w:eastAsia="SimSun" w:cs="SimSun"/>
          <w:sz w:val="23"/>
          <w:szCs w:val="23"/>
          <w:spacing w:val="6"/>
          <w:position w:val="3"/>
        </w:rPr>
        <w:t>；</w:t>
      </w:r>
    </w:p>
    <w:p>
      <w:pPr>
        <w:ind w:left="764"/>
        <w:spacing w:before="145" w:line="323" w:lineRule="exact"/>
        <w:rPr>
          <w:rFonts w:ascii="SimSun" w:hAnsi="SimSun" w:eastAsia="SimSun" w:cs="SimSun"/>
          <w:sz w:val="23"/>
          <w:szCs w:val="23"/>
        </w:rPr>
      </w:pPr>
      <w:r>
        <w:rPr>
          <w:rFonts w:ascii="Times New Roman" w:hAnsi="Times New Roman" w:eastAsia="Times New Roman" w:cs="Times New Roman"/>
          <w:sz w:val="23"/>
          <w:szCs w:val="23"/>
          <w:i/>
          <w:iCs/>
          <w:position w:val="1"/>
        </w:rPr>
        <w:t>V</w:t>
      </w:r>
      <w:r>
        <w:rPr>
          <w:rFonts w:ascii="Times New Roman" w:hAnsi="Times New Roman" w:eastAsia="Times New Roman" w:cs="Times New Roman"/>
          <w:sz w:val="15"/>
          <w:szCs w:val="15"/>
          <w:i/>
          <w:iCs/>
        </w:rPr>
        <w:t>s</w:t>
      </w:r>
      <w:r>
        <w:rPr>
          <w:rFonts w:ascii="SimSun" w:hAnsi="SimSun" w:eastAsia="SimSun" w:cs="SimSun"/>
          <w:sz w:val="23"/>
          <w:szCs w:val="23"/>
          <w:spacing w:val="10"/>
          <w:position w:val="1"/>
        </w:rPr>
        <w:t>—</w:t>
      </w:r>
      <w:r>
        <w:rPr>
          <w:rFonts w:ascii="SimSun" w:hAnsi="SimSun" w:eastAsia="SimSun" w:cs="SimSun"/>
          <w:sz w:val="23"/>
          <w:szCs w:val="23"/>
          <w:spacing w:val="9"/>
          <w:position w:val="1"/>
        </w:rPr>
        <w:t>—</w:t>
      </w:r>
      <w:r>
        <w:rPr>
          <w:rFonts w:ascii="SimSun" w:hAnsi="SimSun" w:eastAsia="SimSun" w:cs="SimSun"/>
          <w:sz w:val="23"/>
          <w:szCs w:val="23"/>
          <w:spacing w:val="5"/>
          <w:position w:val="1"/>
        </w:rPr>
        <w:t>钻孔周围固体介质</w:t>
      </w:r>
      <w:r>
        <w:rPr>
          <w:rFonts w:ascii="SimSun" w:hAnsi="SimSun" w:eastAsia="SimSun" w:cs="SimSun"/>
          <w:sz w:val="23"/>
          <w:szCs w:val="23"/>
          <w:spacing w:val="5"/>
          <w:position w:val="1"/>
        </w:rPr>
        <w:t xml:space="preserve"> </w:t>
      </w:r>
      <w:r>
        <w:rPr>
          <w:rFonts w:ascii="SimSun" w:hAnsi="SimSun" w:eastAsia="SimSun" w:cs="SimSun"/>
          <w:sz w:val="23"/>
          <w:szCs w:val="23"/>
          <w:spacing w:val="5"/>
          <w:position w:val="1"/>
        </w:rPr>
        <w:t>(岩土层)</w:t>
      </w:r>
      <w:r>
        <w:rPr>
          <w:rFonts w:ascii="SimSun" w:hAnsi="SimSun" w:eastAsia="SimSun" w:cs="SimSun"/>
          <w:sz w:val="23"/>
          <w:szCs w:val="23"/>
          <w:spacing w:val="5"/>
          <w:position w:val="1"/>
        </w:rPr>
        <w:t xml:space="preserve"> </w:t>
      </w:r>
      <w:r>
        <w:rPr>
          <w:rFonts w:ascii="SimSun" w:hAnsi="SimSun" w:eastAsia="SimSun" w:cs="SimSun"/>
          <w:sz w:val="23"/>
          <w:szCs w:val="23"/>
          <w:spacing w:val="5"/>
          <w:position w:val="1"/>
        </w:rPr>
        <w:t>的横波波速</w:t>
      </w:r>
      <w:r>
        <w:rPr>
          <w:rFonts w:ascii="SimSun" w:hAnsi="SimSun" w:eastAsia="SimSun" w:cs="SimSun"/>
          <w:sz w:val="23"/>
          <w:szCs w:val="23"/>
          <w:spacing w:val="5"/>
          <w:position w:val="1"/>
        </w:rPr>
        <w:t xml:space="preserve"> </w:t>
      </w:r>
      <w:r>
        <w:rPr>
          <w:rFonts w:ascii="SimSun" w:hAnsi="SimSun" w:eastAsia="SimSun" w:cs="SimSun"/>
          <w:sz w:val="23"/>
          <w:szCs w:val="23"/>
          <w:spacing w:val="5"/>
          <w:position w:val="1"/>
        </w:rPr>
        <w:t>(</w:t>
      </w:r>
      <w:r>
        <w:rPr>
          <w:rFonts w:ascii="Times New Roman" w:hAnsi="Times New Roman" w:eastAsia="Times New Roman" w:cs="Times New Roman"/>
          <w:sz w:val="23"/>
          <w:szCs w:val="23"/>
          <w:position w:val="1"/>
        </w:rPr>
        <w:t>m</w:t>
      </w:r>
      <w:r>
        <w:rPr>
          <w:rFonts w:ascii="Times New Roman" w:hAnsi="Times New Roman" w:eastAsia="Times New Roman" w:cs="Times New Roman"/>
          <w:sz w:val="23"/>
          <w:szCs w:val="23"/>
          <w:spacing w:val="5"/>
          <w:position w:val="1"/>
        </w:rPr>
        <w:t>/</w:t>
      </w:r>
      <w:r>
        <w:rPr>
          <w:rFonts w:ascii="Times New Roman" w:hAnsi="Times New Roman" w:eastAsia="Times New Roman" w:cs="Times New Roman"/>
          <w:sz w:val="23"/>
          <w:szCs w:val="23"/>
          <w:position w:val="1"/>
        </w:rPr>
        <w:t>s</w:t>
      </w:r>
      <w:r>
        <w:rPr>
          <w:rFonts w:ascii="Times New Roman" w:hAnsi="Times New Roman" w:eastAsia="Times New Roman" w:cs="Times New Roman"/>
          <w:sz w:val="23"/>
          <w:szCs w:val="23"/>
          <w:spacing w:val="5"/>
          <w:position w:val="1"/>
        </w:rPr>
        <w:t xml:space="preserve"> </w:t>
      </w:r>
      <w:r>
        <w:rPr>
          <w:rFonts w:ascii="SimSun" w:hAnsi="SimSun" w:eastAsia="SimSun" w:cs="SimSun"/>
          <w:sz w:val="23"/>
          <w:szCs w:val="23"/>
          <w:spacing w:val="5"/>
          <w:position w:val="1"/>
        </w:rPr>
        <w:t>)</w:t>
      </w:r>
      <w:r>
        <w:rPr>
          <w:rFonts w:ascii="SimSun" w:hAnsi="SimSun" w:eastAsia="SimSun" w:cs="SimSun"/>
          <w:sz w:val="23"/>
          <w:szCs w:val="23"/>
          <w:spacing w:val="5"/>
          <w:position w:val="1"/>
        </w:rPr>
        <w:t xml:space="preserve"> </w:t>
      </w:r>
      <w:r>
        <w:rPr>
          <w:rFonts w:ascii="SimSun" w:hAnsi="SimSun" w:eastAsia="SimSun" w:cs="SimSun"/>
          <w:sz w:val="23"/>
          <w:szCs w:val="23"/>
          <w:spacing w:val="5"/>
          <w:position w:val="1"/>
        </w:rPr>
        <w:t>；</w:t>
      </w:r>
    </w:p>
    <w:p>
      <w:pPr>
        <w:ind w:left="717"/>
        <w:spacing w:before="145" w:line="323" w:lineRule="exact"/>
        <w:rPr>
          <w:rFonts w:ascii="SimSun" w:hAnsi="SimSun" w:eastAsia="SimSun" w:cs="SimSun"/>
          <w:sz w:val="23"/>
          <w:szCs w:val="23"/>
        </w:rPr>
      </w:pPr>
      <w:r>
        <w:rPr>
          <w:rFonts w:ascii="Times New Roman" w:hAnsi="Times New Roman" w:eastAsia="Times New Roman" w:cs="Times New Roman"/>
          <w:sz w:val="23"/>
          <w:szCs w:val="23"/>
          <w:i/>
          <w:iCs/>
          <w:spacing w:val="11"/>
          <w:position w:val="3"/>
        </w:rPr>
        <w:t>ρ</w:t>
      </w:r>
      <w:r>
        <w:rPr>
          <w:rFonts w:ascii="SimSun" w:hAnsi="SimSun" w:eastAsia="SimSun" w:cs="SimSun"/>
          <w:sz w:val="23"/>
          <w:szCs w:val="23"/>
          <w:spacing w:val="7"/>
          <w:position w:val="3"/>
        </w:rPr>
        <w:t>——钻孔周围固体介质</w:t>
      </w:r>
      <w:r>
        <w:rPr>
          <w:rFonts w:ascii="SimSun" w:hAnsi="SimSun" w:eastAsia="SimSun" w:cs="SimSun"/>
          <w:sz w:val="23"/>
          <w:szCs w:val="23"/>
          <w:spacing w:val="7"/>
          <w:position w:val="3"/>
        </w:rPr>
        <w:t xml:space="preserve"> </w:t>
      </w:r>
      <w:r>
        <w:rPr>
          <w:rFonts w:ascii="SimSun" w:hAnsi="SimSun" w:eastAsia="SimSun" w:cs="SimSun"/>
          <w:sz w:val="23"/>
          <w:szCs w:val="23"/>
          <w:spacing w:val="7"/>
          <w:position w:val="3"/>
        </w:rPr>
        <w:t>(岩土层)</w:t>
      </w:r>
      <w:r>
        <w:rPr>
          <w:rFonts w:ascii="SimSun" w:hAnsi="SimSun" w:eastAsia="SimSun" w:cs="SimSun"/>
          <w:sz w:val="23"/>
          <w:szCs w:val="23"/>
          <w:spacing w:val="7"/>
          <w:position w:val="3"/>
        </w:rPr>
        <w:t xml:space="preserve"> </w:t>
      </w:r>
      <w:r>
        <w:rPr>
          <w:rFonts w:ascii="SimSun" w:hAnsi="SimSun" w:eastAsia="SimSun" w:cs="SimSun"/>
          <w:sz w:val="23"/>
          <w:szCs w:val="23"/>
          <w:spacing w:val="7"/>
          <w:position w:val="3"/>
        </w:rPr>
        <w:t>的密度</w:t>
      </w:r>
      <w:r>
        <w:rPr>
          <w:rFonts w:ascii="SimSun" w:hAnsi="SimSun" w:eastAsia="SimSun" w:cs="SimSun"/>
          <w:sz w:val="23"/>
          <w:szCs w:val="23"/>
          <w:spacing w:val="7"/>
          <w:position w:val="3"/>
        </w:rPr>
        <w:t xml:space="preserve"> </w:t>
      </w:r>
      <w:r>
        <w:rPr>
          <w:rFonts w:ascii="SimSun" w:hAnsi="SimSun" w:eastAsia="SimSun" w:cs="SimSun"/>
          <w:sz w:val="23"/>
          <w:szCs w:val="23"/>
          <w:spacing w:val="7"/>
          <w:position w:val="3"/>
        </w:rPr>
        <w:t>(</w:t>
      </w:r>
      <w:r>
        <w:rPr>
          <w:rFonts w:ascii="Times New Roman" w:hAnsi="Times New Roman" w:eastAsia="Times New Roman" w:cs="Times New Roman"/>
          <w:sz w:val="23"/>
          <w:szCs w:val="23"/>
          <w:position w:val="3"/>
        </w:rPr>
        <w:t>g</w:t>
      </w:r>
      <w:r>
        <w:rPr>
          <w:rFonts w:ascii="Times New Roman" w:hAnsi="Times New Roman" w:eastAsia="Times New Roman" w:cs="Times New Roman"/>
          <w:sz w:val="23"/>
          <w:szCs w:val="23"/>
          <w:spacing w:val="7"/>
          <w:position w:val="3"/>
        </w:rPr>
        <w:t>/</w:t>
      </w:r>
      <w:r>
        <w:rPr>
          <w:rFonts w:ascii="Times New Roman" w:hAnsi="Times New Roman" w:eastAsia="Times New Roman" w:cs="Times New Roman"/>
          <w:sz w:val="23"/>
          <w:szCs w:val="23"/>
          <w:position w:val="3"/>
        </w:rPr>
        <w:t>cm</w:t>
      </w:r>
      <w:r>
        <w:rPr>
          <w:rFonts w:ascii="Times New Roman" w:hAnsi="Times New Roman" w:eastAsia="Times New Roman" w:cs="Times New Roman"/>
          <w:sz w:val="15"/>
          <w:szCs w:val="15"/>
          <w:spacing w:val="7"/>
          <w:position w:val="10"/>
        </w:rPr>
        <w:t>3</w:t>
      </w:r>
      <w:r>
        <w:rPr>
          <w:rFonts w:ascii="Times New Roman" w:hAnsi="Times New Roman" w:eastAsia="Times New Roman" w:cs="Times New Roman"/>
          <w:sz w:val="15"/>
          <w:szCs w:val="15"/>
          <w:spacing w:val="7"/>
          <w:position w:val="10"/>
        </w:rPr>
        <w:t xml:space="preserve"> </w:t>
      </w:r>
      <w:r>
        <w:rPr>
          <w:rFonts w:ascii="SimSun" w:hAnsi="SimSun" w:eastAsia="SimSun" w:cs="SimSun"/>
          <w:sz w:val="23"/>
          <w:szCs w:val="23"/>
          <w:spacing w:val="7"/>
          <w:position w:val="3"/>
        </w:rPr>
        <w:t>)</w:t>
      </w:r>
      <w:r>
        <w:rPr>
          <w:rFonts w:ascii="SimSun" w:hAnsi="SimSun" w:eastAsia="SimSun" w:cs="SimSun"/>
          <w:sz w:val="23"/>
          <w:szCs w:val="23"/>
          <w:spacing w:val="7"/>
          <w:position w:val="3"/>
        </w:rPr>
        <w:t xml:space="preserve"> </w:t>
      </w:r>
      <w:r>
        <w:rPr>
          <w:rFonts w:ascii="SimSun" w:hAnsi="SimSun" w:eastAsia="SimSun" w:cs="SimSun"/>
          <w:sz w:val="23"/>
          <w:szCs w:val="23"/>
          <w:spacing w:val="7"/>
          <w:position w:val="3"/>
        </w:rPr>
        <w:t>。</w:t>
      </w:r>
    </w:p>
    <w:p>
      <w:pPr>
        <w:ind w:left="24" w:firstLine="480"/>
        <w:spacing w:before="187" w:line="376" w:lineRule="auto"/>
        <w:rPr>
          <w:rFonts w:ascii="SimSun" w:hAnsi="SimSun" w:eastAsia="SimSun" w:cs="SimSun"/>
          <w:sz w:val="23"/>
          <w:szCs w:val="23"/>
        </w:rPr>
      </w:pPr>
      <w:r>
        <w:rPr>
          <w:rFonts w:ascii="SimSun" w:hAnsi="SimSun" w:eastAsia="SimSun" w:cs="SimSun"/>
          <w:sz w:val="23"/>
          <w:szCs w:val="23"/>
          <w:spacing w:val="20"/>
        </w:rPr>
        <w:t>现</w:t>
      </w:r>
      <w:r>
        <w:rPr>
          <w:rFonts w:ascii="SimSun" w:hAnsi="SimSun" w:eastAsia="SimSun" w:cs="SimSun"/>
          <w:sz w:val="23"/>
          <w:szCs w:val="23"/>
          <w:spacing w:val="19"/>
        </w:rPr>
        <w:t>有</w:t>
      </w:r>
      <w:r>
        <w:rPr>
          <w:rFonts w:ascii="SimSun" w:hAnsi="SimSun" w:eastAsia="SimSun" w:cs="SimSun"/>
          <w:sz w:val="23"/>
          <w:szCs w:val="23"/>
          <w:spacing w:val="10"/>
        </w:rPr>
        <w:t>管波探测法设备激发的管波，其中心频率在</w:t>
      </w:r>
      <w:r>
        <w:rPr>
          <w:rFonts w:ascii="SimSun" w:hAnsi="SimSun" w:eastAsia="SimSun" w:cs="SimSun"/>
          <w:sz w:val="23"/>
          <w:szCs w:val="23"/>
          <w:spacing w:val="10"/>
        </w:rPr>
        <w:t xml:space="preserve"> </w:t>
      </w:r>
      <w:r>
        <w:rPr>
          <w:rFonts w:ascii="Times New Roman" w:hAnsi="Times New Roman" w:eastAsia="Times New Roman" w:cs="Times New Roman"/>
          <w:sz w:val="23"/>
          <w:szCs w:val="23"/>
          <w:spacing w:val="10"/>
        </w:rPr>
        <w:t>700</w:t>
      </w:r>
      <w:r>
        <w:rPr>
          <w:rFonts w:ascii="Times New Roman" w:hAnsi="Times New Roman" w:eastAsia="Times New Roman" w:cs="Times New Roman"/>
          <w:sz w:val="23"/>
          <w:szCs w:val="23"/>
        </w:rPr>
        <w:t>Hz</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左右，实测的管波</w:t>
      </w:r>
      <w:r>
        <w:rPr>
          <w:rFonts w:ascii="SimSun" w:hAnsi="SimSun" w:eastAsia="SimSun" w:cs="SimSun"/>
          <w:sz w:val="23"/>
          <w:szCs w:val="23"/>
        </w:rPr>
        <w:t xml:space="preserve"> </w:t>
      </w:r>
      <w:r>
        <w:rPr>
          <w:rFonts w:ascii="SimSun" w:hAnsi="SimSun" w:eastAsia="SimSun" w:cs="SimSun"/>
          <w:sz w:val="23"/>
          <w:szCs w:val="23"/>
          <w:spacing w:val="6"/>
        </w:rPr>
        <w:t>波速与式</w:t>
      </w:r>
      <w:r>
        <w:rPr>
          <w:rFonts w:ascii="SimSun" w:hAnsi="SimSun" w:eastAsia="SimSun" w:cs="SimSun"/>
          <w:sz w:val="23"/>
          <w:szCs w:val="23"/>
          <w:spacing w:val="6"/>
        </w:rPr>
        <w:t xml:space="preserve"> </w:t>
      </w:r>
      <w:r>
        <w:rPr>
          <w:rFonts w:ascii="SimSun" w:hAnsi="SimSun" w:eastAsia="SimSun" w:cs="SimSun"/>
          <w:sz w:val="23"/>
          <w:szCs w:val="23"/>
          <w:spacing w:val="6"/>
        </w:rPr>
        <w:t>(</w:t>
      </w:r>
      <w:r>
        <w:rPr>
          <w:rFonts w:ascii="Times New Roman" w:hAnsi="Times New Roman" w:eastAsia="Times New Roman" w:cs="Times New Roman"/>
          <w:sz w:val="23"/>
          <w:szCs w:val="23"/>
          <w:spacing w:val="6"/>
        </w:rPr>
        <w:t>10.</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1</w:t>
      </w:r>
      <w:r>
        <w:rPr>
          <w:rFonts w:ascii="SimSun" w:hAnsi="SimSun" w:eastAsia="SimSun" w:cs="SimSun"/>
          <w:sz w:val="23"/>
          <w:szCs w:val="23"/>
          <w:spacing w:val="6"/>
        </w:rPr>
        <w:t>)</w:t>
      </w:r>
      <w:r>
        <w:rPr>
          <w:rFonts w:ascii="SimSun" w:hAnsi="SimSun" w:eastAsia="SimSun" w:cs="SimSun"/>
          <w:sz w:val="23"/>
          <w:szCs w:val="23"/>
          <w:spacing w:val="6"/>
        </w:rPr>
        <w:t xml:space="preserve"> </w:t>
      </w:r>
      <w:r>
        <w:rPr>
          <w:rFonts w:ascii="SimSun" w:hAnsi="SimSun" w:eastAsia="SimSun" w:cs="SimSun"/>
          <w:sz w:val="23"/>
          <w:szCs w:val="23"/>
          <w:spacing w:val="6"/>
        </w:rPr>
        <w:t>计算结果一致。如钻孔内孔液为清水、周围固体介质为</w:t>
      </w:r>
      <w:r>
        <w:rPr>
          <w:rFonts w:ascii="SimSun" w:hAnsi="SimSun" w:eastAsia="SimSun" w:cs="SimSun"/>
          <w:sz w:val="23"/>
          <w:szCs w:val="23"/>
          <w:spacing w:val="5"/>
        </w:rPr>
        <w:t>微</w:t>
      </w:r>
      <w:r>
        <w:rPr>
          <w:rFonts w:ascii="SimSun" w:hAnsi="SimSun" w:eastAsia="SimSun" w:cs="SimSun"/>
          <w:sz w:val="23"/>
          <w:szCs w:val="23"/>
        </w:rPr>
        <w:t>风</w:t>
      </w:r>
      <w:r>
        <w:rPr>
          <w:rFonts w:ascii="SimSun" w:hAnsi="SimSun" w:eastAsia="SimSun" w:cs="SimSun"/>
          <w:sz w:val="23"/>
          <w:szCs w:val="23"/>
        </w:rPr>
        <w:t xml:space="preserve"> </w:t>
      </w:r>
      <w:r>
        <w:rPr>
          <w:rFonts w:ascii="SimSun" w:hAnsi="SimSun" w:eastAsia="SimSun" w:cs="SimSun"/>
          <w:sz w:val="23"/>
          <w:szCs w:val="23"/>
          <w:spacing w:val="16"/>
        </w:rPr>
        <w:t>化</w:t>
      </w:r>
      <w:r>
        <w:rPr>
          <w:rFonts w:ascii="SimSun" w:hAnsi="SimSun" w:eastAsia="SimSun" w:cs="SimSun"/>
          <w:sz w:val="23"/>
          <w:szCs w:val="23"/>
          <w:spacing w:val="11"/>
        </w:rPr>
        <w:t>石灰岩时，测得的管波波速约为</w:t>
      </w:r>
      <w:r>
        <w:rPr>
          <w:rFonts w:ascii="SimSun" w:hAnsi="SimSun" w:eastAsia="SimSun" w:cs="SimSun"/>
          <w:sz w:val="23"/>
          <w:szCs w:val="23"/>
          <w:spacing w:val="11"/>
        </w:rPr>
        <w:t xml:space="preserve"> </w:t>
      </w:r>
      <w:r>
        <w:rPr>
          <w:rFonts w:ascii="Times New Roman" w:hAnsi="Times New Roman" w:eastAsia="Times New Roman" w:cs="Times New Roman"/>
          <w:sz w:val="23"/>
          <w:szCs w:val="23"/>
          <w:spacing w:val="11"/>
        </w:rPr>
        <w:t>1350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11"/>
        </w:rPr>
        <w:t>~1420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11"/>
        </w:rPr>
        <w:t xml:space="preserve"> </w:t>
      </w:r>
      <w:r>
        <w:rPr>
          <w:rFonts w:ascii="SimSun" w:hAnsi="SimSun" w:eastAsia="SimSun" w:cs="SimSun"/>
          <w:sz w:val="23"/>
          <w:szCs w:val="23"/>
          <w:spacing w:val="11"/>
        </w:rPr>
        <w:t>之间，约为清水纵波波速</w:t>
      </w:r>
      <w:r>
        <w:rPr>
          <w:rFonts w:ascii="SimSun" w:hAnsi="SimSun" w:eastAsia="SimSun" w:cs="SimSun"/>
          <w:sz w:val="23"/>
          <w:szCs w:val="23"/>
        </w:rPr>
        <w:t xml:space="preserve"> </w:t>
      </w:r>
      <w:r>
        <w:rPr>
          <w:rFonts w:ascii="Times New Roman" w:hAnsi="Times New Roman" w:eastAsia="Times New Roman" w:cs="Times New Roman"/>
          <w:sz w:val="23"/>
          <w:szCs w:val="23"/>
          <w:spacing w:val="14"/>
        </w:rPr>
        <w:t>1480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7"/>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的</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0.90</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倍~</w:t>
      </w:r>
      <w:r>
        <w:rPr>
          <w:rFonts w:ascii="Times New Roman" w:hAnsi="Times New Roman" w:eastAsia="Times New Roman" w:cs="Times New Roman"/>
          <w:sz w:val="23"/>
          <w:szCs w:val="23"/>
          <w:spacing w:val="7"/>
        </w:rPr>
        <w:t>0.95</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倍；如钻孔内孔液为清水、周围固体介质为黏土层时，</w:t>
      </w:r>
      <w:r>
        <w:rPr>
          <w:rFonts w:ascii="SimSun" w:hAnsi="SimSun" w:eastAsia="SimSun" w:cs="SimSun"/>
          <w:sz w:val="23"/>
          <w:szCs w:val="23"/>
        </w:rPr>
        <w:t xml:space="preserve"> </w:t>
      </w:r>
      <w:r>
        <w:rPr>
          <w:rFonts w:ascii="SimSun" w:hAnsi="SimSun" w:eastAsia="SimSun" w:cs="SimSun"/>
          <w:sz w:val="23"/>
          <w:szCs w:val="23"/>
          <w:spacing w:val="7"/>
        </w:rPr>
        <w:t>测</w:t>
      </w:r>
      <w:r>
        <w:rPr>
          <w:rFonts w:ascii="SimSun" w:hAnsi="SimSun" w:eastAsia="SimSun" w:cs="SimSun"/>
          <w:sz w:val="23"/>
          <w:szCs w:val="23"/>
          <w:spacing w:val="4"/>
        </w:rPr>
        <w:t>得的管波波速约为</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250</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w:t>
      </w:r>
      <w:r>
        <w:rPr>
          <w:rFonts w:ascii="Times New Roman" w:hAnsi="Times New Roman" w:eastAsia="Times New Roman" w:cs="Times New Roman"/>
          <w:sz w:val="23"/>
          <w:szCs w:val="23"/>
        </w:rPr>
        <w:t>s</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，与黏土层的横波波速相当。</w:t>
      </w:r>
    </w:p>
    <w:p>
      <w:pPr>
        <w:ind w:left="28" w:right="20" w:firstLine="480"/>
        <w:spacing w:line="384" w:lineRule="auto"/>
        <w:rPr>
          <w:rFonts w:ascii="SimSun" w:hAnsi="SimSun" w:eastAsia="SimSun" w:cs="SimSun"/>
          <w:sz w:val="23"/>
          <w:szCs w:val="23"/>
        </w:rPr>
      </w:pPr>
      <w:r>
        <w:rPr>
          <w:rFonts w:ascii="SimSun" w:hAnsi="SimSun" w:eastAsia="SimSun" w:cs="SimSun"/>
          <w:sz w:val="23"/>
          <w:szCs w:val="23"/>
          <w:spacing w:val="12"/>
        </w:rPr>
        <w:t>管波探</w:t>
      </w:r>
      <w:r>
        <w:rPr>
          <w:rFonts w:ascii="SimSun" w:hAnsi="SimSun" w:eastAsia="SimSun" w:cs="SimSun"/>
          <w:sz w:val="23"/>
          <w:szCs w:val="23"/>
          <w:spacing w:val="11"/>
        </w:rPr>
        <w:t>测</w:t>
      </w:r>
      <w:r>
        <w:rPr>
          <w:rFonts w:ascii="SimSun" w:hAnsi="SimSun" w:eastAsia="SimSun" w:cs="SimSun"/>
          <w:sz w:val="23"/>
          <w:szCs w:val="23"/>
          <w:spacing w:val="6"/>
        </w:rPr>
        <w:t>法实测资料证明，管波的能量与钻孔周围固体介质的横波波速呈现</w:t>
      </w:r>
      <w:r>
        <w:rPr>
          <w:rFonts w:ascii="SimSun" w:hAnsi="SimSun" w:eastAsia="SimSun" w:cs="SimSun"/>
          <w:sz w:val="23"/>
          <w:szCs w:val="23"/>
        </w:rPr>
        <w:t xml:space="preserve"> </w:t>
      </w:r>
      <w:r>
        <w:rPr>
          <w:rFonts w:ascii="SimSun" w:hAnsi="SimSun" w:eastAsia="SimSun" w:cs="SimSun"/>
          <w:sz w:val="23"/>
          <w:szCs w:val="23"/>
          <w:spacing w:val="7"/>
        </w:rPr>
        <w:t>正相关关系，横波波速高则管波的能呈强，横波波速低则管波的能盘弱。当激</w:t>
      </w:r>
      <w:r>
        <w:rPr>
          <w:rFonts w:ascii="SimSun" w:hAnsi="SimSun" w:eastAsia="SimSun" w:cs="SimSun"/>
          <w:sz w:val="23"/>
          <w:szCs w:val="23"/>
          <w:spacing w:val="4"/>
        </w:rPr>
        <w:t>发</w:t>
      </w:r>
    </w:p>
    <w:p>
      <w:pPr>
        <w:sectPr>
          <w:footerReference w:type="default" r:id="rId125"/>
          <w:pgSz w:w="11906" w:h="16839"/>
          <w:pgMar w:top="1431" w:right="1778" w:bottom="1156" w:left="1785" w:header="0" w:footer="996" w:gutter="0"/>
        </w:sectPr>
        <w:rPr/>
      </w:pPr>
    </w:p>
    <w:p>
      <w:pPr>
        <w:ind w:left="24" w:right="80" w:firstLine="1"/>
        <w:spacing w:before="121" w:line="376" w:lineRule="auto"/>
        <w:rPr>
          <w:rFonts w:ascii="SimSun" w:hAnsi="SimSun" w:eastAsia="SimSun" w:cs="SimSun"/>
          <w:sz w:val="23"/>
          <w:szCs w:val="23"/>
        </w:rPr>
      </w:pPr>
      <w:r>
        <w:rPr>
          <w:rFonts w:ascii="SimSun" w:hAnsi="SimSun" w:eastAsia="SimSun" w:cs="SimSun"/>
          <w:sz w:val="23"/>
          <w:szCs w:val="23"/>
          <w:spacing w:val="7"/>
        </w:rPr>
        <w:t>或接收探头处于溶洞附近时，直达管波能量几乎为零。当激发或接收探头处于</w:t>
      </w:r>
      <w:r>
        <w:rPr>
          <w:rFonts w:ascii="SimSun" w:hAnsi="SimSun" w:eastAsia="SimSun" w:cs="SimSun"/>
          <w:sz w:val="23"/>
          <w:szCs w:val="23"/>
          <w:spacing w:val="6"/>
        </w:rPr>
        <w:t>软</w:t>
      </w:r>
      <w:r>
        <w:rPr>
          <w:rFonts w:ascii="SimSun" w:hAnsi="SimSun" w:eastAsia="SimSun" w:cs="SimSun"/>
          <w:sz w:val="23"/>
          <w:szCs w:val="23"/>
        </w:rPr>
        <w:t xml:space="preserve"> </w:t>
      </w:r>
      <w:r>
        <w:rPr>
          <w:rFonts w:ascii="SimSun" w:hAnsi="SimSun" w:eastAsia="SimSun" w:cs="SimSun"/>
          <w:sz w:val="23"/>
          <w:szCs w:val="23"/>
          <w:spacing w:val="8"/>
        </w:rPr>
        <w:t>弱</w:t>
      </w:r>
      <w:r>
        <w:rPr>
          <w:rFonts w:ascii="SimSun" w:hAnsi="SimSun" w:eastAsia="SimSun" w:cs="SimSun"/>
          <w:sz w:val="23"/>
          <w:szCs w:val="23"/>
          <w:spacing w:val="7"/>
        </w:rPr>
        <w:t>岩层、土层中时，直达管波的能量、波速显著降低。管波的能量由直达管波和</w:t>
      </w:r>
      <w:r>
        <w:rPr>
          <w:rFonts w:ascii="SimSun" w:hAnsi="SimSun" w:eastAsia="SimSun" w:cs="SimSun"/>
          <w:sz w:val="23"/>
          <w:szCs w:val="23"/>
        </w:rPr>
        <w:t xml:space="preserve"> </w:t>
      </w:r>
      <w:r>
        <w:rPr>
          <w:rFonts w:ascii="SimSun" w:hAnsi="SimSun" w:eastAsia="SimSun" w:cs="SimSun"/>
          <w:sz w:val="23"/>
          <w:szCs w:val="23"/>
          <w:spacing w:val="8"/>
        </w:rPr>
        <w:t>反射管波的波幅确定</w:t>
      </w:r>
      <w:r>
        <w:rPr>
          <w:rFonts w:ascii="SimSun" w:hAnsi="SimSun" w:eastAsia="SimSun" w:cs="SimSun"/>
          <w:sz w:val="23"/>
          <w:szCs w:val="23"/>
          <w:spacing w:val="7"/>
        </w:rPr>
        <w:t>。</w:t>
      </w:r>
    </w:p>
    <w:p>
      <w:pPr>
        <w:ind w:left="23" w:right="80" w:firstLine="479"/>
        <w:spacing w:before="3" w:line="374" w:lineRule="auto"/>
        <w:rPr>
          <w:rFonts w:ascii="SimSun" w:hAnsi="SimSun" w:eastAsia="SimSun" w:cs="SimSun"/>
          <w:sz w:val="23"/>
          <w:szCs w:val="23"/>
        </w:rPr>
      </w:pPr>
      <w:r>
        <w:rPr>
          <w:rFonts w:ascii="SimSun" w:hAnsi="SimSun" w:eastAsia="SimSun" w:cs="SimSun"/>
          <w:sz w:val="23"/>
          <w:szCs w:val="23"/>
          <w:spacing w:val="7"/>
        </w:rPr>
        <w:t>在管波传播范围内的波阻抗差异界面处，管波产生反射。采用收发换能器</w:t>
      </w:r>
      <w:r>
        <w:rPr>
          <w:rFonts w:ascii="SimSun" w:hAnsi="SimSun" w:eastAsia="SimSun" w:cs="SimSun"/>
          <w:sz w:val="23"/>
          <w:szCs w:val="23"/>
          <w:spacing w:val="3"/>
        </w:rPr>
        <w:t>距</w:t>
      </w:r>
      <w:r>
        <w:rPr>
          <w:rFonts w:ascii="SimSun" w:hAnsi="SimSun" w:eastAsia="SimSun" w:cs="SimSun"/>
          <w:sz w:val="23"/>
          <w:szCs w:val="23"/>
        </w:rPr>
        <w:t xml:space="preserve"> </w:t>
      </w:r>
      <w:r>
        <w:rPr>
          <w:rFonts w:ascii="SimSun" w:hAnsi="SimSun" w:eastAsia="SimSun" w:cs="SimSun"/>
          <w:sz w:val="23"/>
          <w:szCs w:val="23"/>
          <w:spacing w:val="9"/>
        </w:rPr>
        <w:t>离</w:t>
      </w:r>
      <w:r>
        <w:rPr>
          <w:rFonts w:ascii="SimSun" w:hAnsi="SimSun" w:eastAsia="SimSun" w:cs="SimSun"/>
          <w:sz w:val="23"/>
          <w:szCs w:val="23"/>
          <w:spacing w:val="7"/>
        </w:rPr>
        <w:t>恒定、测点间距恒定的自激自收观测系统进行测试，垂直时间剖面中所有的反</w:t>
      </w:r>
      <w:r>
        <w:rPr>
          <w:rFonts w:ascii="SimSun" w:hAnsi="SimSun" w:eastAsia="SimSun" w:cs="SimSun"/>
          <w:sz w:val="23"/>
          <w:szCs w:val="23"/>
        </w:rPr>
        <w:t xml:space="preserve"> </w:t>
      </w:r>
      <w:r>
        <w:rPr>
          <w:rFonts w:ascii="SimSun" w:hAnsi="SimSun" w:eastAsia="SimSun" w:cs="SimSun"/>
          <w:sz w:val="23"/>
          <w:szCs w:val="23"/>
          <w:spacing w:val="12"/>
        </w:rPr>
        <w:t>射管</w:t>
      </w:r>
      <w:r>
        <w:rPr>
          <w:rFonts w:ascii="SimSun" w:hAnsi="SimSun" w:eastAsia="SimSun" w:cs="SimSun"/>
          <w:sz w:val="23"/>
          <w:szCs w:val="23"/>
          <w:spacing w:val="6"/>
        </w:rPr>
        <w:t>波以倾斜波组形式呈现，倾斜波组斜率的倒数的</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1/2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等于管波的波速，具体</w:t>
      </w:r>
      <w:r>
        <w:rPr>
          <w:rFonts w:ascii="SimSun" w:hAnsi="SimSun" w:eastAsia="SimSun" w:cs="SimSun"/>
          <w:sz w:val="23"/>
          <w:szCs w:val="23"/>
        </w:rPr>
        <w:t xml:space="preserve"> </w:t>
      </w:r>
      <w:r>
        <w:rPr>
          <w:rFonts w:ascii="SimSun" w:hAnsi="SimSun" w:eastAsia="SimSun" w:cs="SimSun"/>
          <w:sz w:val="23"/>
          <w:szCs w:val="23"/>
          <w:spacing w:val="-11"/>
        </w:rPr>
        <w:t>可见图</w:t>
      </w:r>
      <w:r>
        <w:rPr>
          <w:rFonts w:ascii="SimSun" w:hAnsi="SimSun" w:eastAsia="SimSun" w:cs="SimSun"/>
          <w:sz w:val="23"/>
          <w:szCs w:val="23"/>
          <w:spacing w:val="-11"/>
        </w:rPr>
        <w:t xml:space="preserve"> </w:t>
      </w:r>
      <w:r>
        <w:rPr>
          <w:rFonts w:ascii="Times New Roman" w:hAnsi="Times New Roman" w:eastAsia="Times New Roman" w:cs="Times New Roman"/>
          <w:sz w:val="23"/>
          <w:szCs w:val="23"/>
          <w:spacing w:val="-11"/>
        </w:rPr>
        <w:t>10.</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11"/>
        </w:rPr>
        <w:t>1</w:t>
      </w:r>
      <w:r>
        <w:rPr>
          <w:rFonts w:ascii="SimSun" w:hAnsi="SimSun" w:eastAsia="SimSun" w:cs="SimSun"/>
          <w:sz w:val="23"/>
          <w:szCs w:val="23"/>
          <w:spacing w:val="-10"/>
        </w:rPr>
        <w:t>。</w:t>
      </w:r>
    </w:p>
    <w:p>
      <w:pPr>
        <w:ind w:firstLine="2063"/>
        <w:spacing w:before="19" w:line="3797" w:lineRule="exact"/>
        <w:textAlignment w:val="center"/>
        <w:rPr/>
      </w:pPr>
      <w:r>
        <w:drawing>
          <wp:inline distT="0" distB="0" distL="0" distR="0">
            <wp:extent cx="2671572" cy="2410967"/>
            <wp:effectExtent l="0" t="0" r="0" b="0"/>
            <wp:docPr id="55" name="IM 55"/>
            <wp:cNvGraphicFramePr/>
            <a:graphic>
              <a:graphicData uri="http://schemas.openxmlformats.org/drawingml/2006/picture">
                <pic:pic>
                  <pic:nvPicPr>
                    <pic:cNvPr id="55" name="IM 55"/>
                    <pic:cNvPicPr/>
                  </pic:nvPicPr>
                  <pic:blipFill>
                    <a:blip r:embed="rId131"/>
                    <a:stretch>
                      <a:fillRect/>
                    </a:stretch>
                  </pic:blipFill>
                  <pic:spPr>
                    <a:xfrm rot="0">
                      <a:off x="0" y="0"/>
                      <a:ext cx="2671572" cy="2410967"/>
                    </a:xfrm>
                    <a:prstGeom prst="rect">
                      <a:avLst/>
                    </a:prstGeom>
                  </pic:spPr>
                </pic:pic>
              </a:graphicData>
            </a:graphic>
          </wp:inline>
        </w:drawing>
      </w:r>
    </w:p>
    <w:p>
      <w:pPr>
        <w:ind w:left="1842"/>
        <w:spacing w:before="167"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8"/>
        </w:rPr>
        <w:t>图</w:t>
      </w:r>
      <w:r>
        <w:rPr>
          <w:rFonts w:ascii="SimSun" w:hAnsi="SimSun" w:eastAsia="SimSun" w:cs="SimSun"/>
          <w:sz w:val="23"/>
          <w:szCs w:val="23"/>
          <w:spacing w:val="7"/>
        </w:rPr>
        <w:t xml:space="preserve"> </w:t>
      </w:r>
      <w:r>
        <w:rPr>
          <w:rFonts w:ascii="Times New Roman" w:hAnsi="Times New Roman" w:eastAsia="Times New Roman" w:cs="Times New Roman"/>
          <w:sz w:val="23"/>
          <w:szCs w:val="23"/>
          <w:b/>
          <w:bCs/>
          <w:spacing w:val="4"/>
        </w:rPr>
        <w:t>10.1.1-1</w:t>
      </w:r>
      <w:r>
        <w:rPr>
          <w:rFonts w:ascii="Times New Roman" w:hAnsi="Times New Roman" w:eastAsia="Times New Roman" w:cs="Times New Roman"/>
          <w:sz w:val="23"/>
          <w:szCs w:val="23"/>
          <w:spacing w:val="4"/>
        </w:rPr>
        <w:t xml:space="preserve">    </w:t>
      </w:r>
      <w:r>
        <w:rPr>
          <w:rFonts w:ascii="SimSun" w:hAnsi="SimSun" w:eastAsia="SimSun" w:cs="SimSun"/>
          <w:sz w:val="23"/>
          <w:szCs w:val="23"/>
          <w14:textOutline w14:w="4358" w14:cap="sq" w14:cmpd="sng">
            <w14:solidFill>
              <w14:srgbClr w14:val="000000"/>
            </w14:solidFill>
            <w14:prstDash w14:val="solid"/>
            <w14:bevel/>
          </w14:textOutline>
          <w:spacing w:val="4"/>
        </w:rPr>
        <w:t>管波探测法观测到的波组示意图</w:t>
      </w:r>
    </w:p>
    <w:p>
      <w:pPr>
        <w:ind w:left="23" w:firstLine="485"/>
        <w:spacing w:before="102" w:line="376" w:lineRule="auto"/>
        <w:rPr>
          <w:rFonts w:ascii="SimSun" w:hAnsi="SimSun" w:eastAsia="SimSun" w:cs="SimSun"/>
          <w:sz w:val="23"/>
          <w:szCs w:val="23"/>
        </w:rPr>
      </w:pPr>
      <w:r>
        <w:rPr>
          <w:rFonts w:ascii="SimSun" w:hAnsi="SimSun" w:eastAsia="SimSun" w:cs="SimSun"/>
          <w:sz w:val="23"/>
          <w:szCs w:val="23"/>
          <w:spacing w:val="12"/>
        </w:rPr>
        <w:t>管波探</w:t>
      </w:r>
      <w:r>
        <w:rPr>
          <w:rFonts w:ascii="SimSun" w:hAnsi="SimSun" w:eastAsia="SimSun" w:cs="SimSun"/>
          <w:sz w:val="23"/>
          <w:szCs w:val="23"/>
          <w:spacing w:val="11"/>
        </w:rPr>
        <w:t>测</w:t>
      </w:r>
      <w:r>
        <w:rPr>
          <w:rFonts w:ascii="SimSun" w:hAnsi="SimSun" w:eastAsia="SimSun" w:cs="SimSun"/>
          <w:sz w:val="23"/>
          <w:szCs w:val="23"/>
          <w:spacing w:val="6"/>
        </w:rPr>
        <w:t>法应用于岩溶地区嵌岩桩桩位岩溶探测，一般在桩位超前钻探或详</w:t>
      </w:r>
      <w:r>
        <w:rPr>
          <w:rFonts w:ascii="SimSun" w:hAnsi="SimSun" w:eastAsia="SimSun" w:cs="SimSun"/>
          <w:sz w:val="23"/>
          <w:szCs w:val="23"/>
        </w:rPr>
        <w:t xml:space="preserve"> </w:t>
      </w:r>
      <w:r>
        <w:rPr>
          <w:rFonts w:ascii="SimSun" w:hAnsi="SimSun" w:eastAsia="SimSun" w:cs="SimSun"/>
          <w:sz w:val="23"/>
          <w:szCs w:val="23"/>
          <w:spacing w:val="9"/>
        </w:rPr>
        <w:t>细</w:t>
      </w:r>
      <w:r>
        <w:rPr>
          <w:rFonts w:ascii="SimSun" w:hAnsi="SimSun" w:eastAsia="SimSun" w:cs="SimSun"/>
          <w:sz w:val="23"/>
          <w:szCs w:val="23"/>
          <w:spacing w:val="7"/>
        </w:rPr>
        <w:t>勘察阶段与钻探工作同期进行。它利用桩位中心的个钻孔，通过在孔液中激发</w:t>
      </w:r>
      <w:r>
        <w:rPr>
          <w:rFonts w:ascii="SimSun" w:hAnsi="SimSun" w:eastAsia="SimSun" w:cs="SimSun"/>
          <w:sz w:val="23"/>
          <w:szCs w:val="23"/>
        </w:rPr>
        <w:t xml:space="preserve"> </w:t>
      </w:r>
      <w:r>
        <w:rPr>
          <w:rFonts w:ascii="SimSun" w:hAnsi="SimSun" w:eastAsia="SimSun" w:cs="SimSun"/>
          <w:sz w:val="23"/>
          <w:szCs w:val="23"/>
          <w:spacing w:val="9"/>
        </w:rPr>
        <w:t>管</w:t>
      </w:r>
      <w:r>
        <w:rPr>
          <w:rFonts w:ascii="SimSun" w:hAnsi="SimSun" w:eastAsia="SimSun" w:cs="SimSun"/>
          <w:sz w:val="23"/>
          <w:szCs w:val="23"/>
          <w:spacing w:val="7"/>
        </w:rPr>
        <w:t>波，接收并记录其经过孔液和孔旁岩土体传播的振动波形，来探测孔旁一定范</w:t>
      </w:r>
      <w:r>
        <w:rPr>
          <w:rFonts w:ascii="SimSun" w:hAnsi="SimSun" w:eastAsia="SimSun" w:cs="SimSun"/>
          <w:sz w:val="23"/>
          <w:szCs w:val="23"/>
        </w:rPr>
        <w:t xml:space="preserve"> </w:t>
      </w:r>
      <w:r>
        <w:rPr>
          <w:rFonts w:ascii="SimSun" w:hAnsi="SimSun" w:eastAsia="SimSun" w:cs="SimSun"/>
          <w:sz w:val="23"/>
          <w:szCs w:val="23"/>
          <w:spacing w:val="9"/>
        </w:rPr>
        <w:t>围</w:t>
      </w:r>
      <w:r>
        <w:rPr>
          <w:rFonts w:ascii="SimSun" w:hAnsi="SimSun" w:eastAsia="SimSun" w:cs="SimSun"/>
          <w:sz w:val="23"/>
          <w:szCs w:val="23"/>
          <w:spacing w:val="7"/>
        </w:rPr>
        <w:t>内的岩溶、软弱岩层及裂隙发育带的发育和分布情况，可快速查明桩位范围内</w:t>
      </w:r>
      <w:r>
        <w:rPr>
          <w:rFonts w:ascii="SimSun" w:hAnsi="SimSun" w:eastAsia="SimSun" w:cs="SimSun"/>
          <w:sz w:val="23"/>
          <w:szCs w:val="23"/>
        </w:rPr>
        <w:t xml:space="preserve"> </w:t>
      </w:r>
      <w:r>
        <w:rPr>
          <w:rFonts w:ascii="SimSun" w:hAnsi="SimSun" w:eastAsia="SimSun" w:cs="SimSun"/>
          <w:sz w:val="23"/>
          <w:szCs w:val="23"/>
          <w:spacing w:val="9"/>
        </w:rPr>
        <w:t>的</w:t>
      </w:r>
      <w:r>
        <w:rPr>
          <w:rFonts w:ascii="SimSun" w:hAnsi="SimSun" w:eastAsia="SimSun" w:cs="SimSun"/>
          <w:sz w:val="23"/>
          <w:szCs w:val="23"/>
          <w:spacing w:val="7"/>
        </w:rPr>
        <w:t>地质情况、评价基桩持力层的完整性，指导基桩设计和施工，实测时间剖面与</w:t>
      </w:r>
      <w:r>
        <w:rPr>
          <w:rFonts w:ascii="SimSun" w:hAnsi="SimSun" w:eastAsia="SimSun" w:cs="SimSun"/>
          <w:sz w:val="23"/>
          <w:szCs w:val="23"/>
        </w:rPr>
        <w:t xml:space="preserve"> </w:t>
      </w:r>
      <w:r>
        <w:rPr>
          <w:rFonts w:ascii="SimSun" w:hAnsi="SimSun" w:eastAsia="SimSun" w:cs="SimSun"/>
          <w:sz w:val="23"/>
          <w:szCs w:val="23"/>
          <w:spacing w:val="-2"/>
        </w:rPr>
        <w:t>地质解释实例见图</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1.</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1-2</w:t>
      </w:r>
      <w:r>
        <w:rPr>
          <w:rFonts w:ascii="Times New Roman" w:hAnsi="Times New Roman" w:eastAsia="Times New Roman" w:cs="Times New Roman"/>
          <w:sz w:val="23"/>
          <w:szCs w:val="23"/>
          <w:spacing w:val="-2"/>
        </w:rPr>
        <w:t xml:space="preserve"> </w:t>
      </w:r>
      <w:r>
        <w:rPr>
          <w:rFonts w:ascii="SimSun" w:hAnsi="SimSun" w:eastAsia="SimSun" w:cs="SimSun"/>
          <w:sz w:val="23"/>
          <w:szCs w:val="23"/>
          <w:spacing w:val="-2"/>
        </w:rPr>
        <w:t>。其有效</w:t>
      </w:r>
      <w:r>
        <w:rPr>
          <w:rFonts w:ascii="SimSun" w:hAnsi="SimSun" w:eastAsia="SimSun" w:cs="SimSun"/>
          <w:sz w:val="23"/>
          <w:szCs w:val="23"/>
          <w:spacing w:val="-1"/>
        </w:rPr>
        <w:t>探测直径大于</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2m</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，可分辨大于</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0.3m</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的孔旁</w:t>
      </w:r>
      <w:r>
        <w:rPr>
          <w:rFonts w:ascii="SimSun" w:hAnsi="SimSun" w:eastAsia="SimSun" w:cs="SimSun"/>
          <w:sz w:val="23"/>
          <w:szCs w:val="23"/>
        </w:rPr>
        <w:t xml:space="preserve"> </w:t>
      </w:r>
      <w:r>
        <w:rPr>
          <w:rFonts w:ascii="SimSun" w:hAnsi="SimSun" w:eastAsia="SimSun" w:cs="SimSun"/>
          <w:sz w:val="23"/>
          <w:szCs w:val="23"/>
          <w:spacing w:val="4"/>
        </w:rPr>
        <w:t>岩溶、软弱岩层及裂隙发育带，定位误差小于</w:t>
      </w:r>
      <w:r>
        <w:rPr>
          <w:rFonts w:ascii="SimSun" w:hAnsi="SimSun" w:eastAsia="SimSun" w:cs="SimSun"/>
          <w:sz w:val="23"/>
          <w:szCs w:val="23"/>
          <w:spacing w:val="4"/>
        </w:rPr>
        <w:t xml:space="preserve"> </w:t>
      </w:r>
      <w:r>
        <w:rPr>
          <w:rFonts w:ascii="Times New Roman" w:hAnsi="Times New Roman" w:eastAsia="Times New Roman" w:cs="Times New Roman"/>
          <w:sz w:val="23"/>
          <w:szCs w:val="23"/>
          <w:spacing w:val="4"/>
        </w:rPr>
        <w:t>0.3</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。管波探测法具有可靠性高</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9"/>
        </w:rPr>
        <w:t>异</w:t>
      </w:r>
      <w:r>
        <w:rPr>
          <w:rFonts w:ascii="SimSun" w:hAnsi="SimSun" w:eastAsia="SimSun" w:cs="SimSun"/>
          <w:sz w:val="23"/>
          <w:szCs w:val="23"/>
          <w:spacing w:val="7"/>
        </w:rPr>
        <w:t>常明显、分辨能力强、精度高、工期短、易于解释、仪器设备投资少、探测费</w:t>
      </w:r>
      <w:r>
        <w:rPr>
          <w:rFonts w:ascii="SimSun" w:hAnsi="SimSun" w:eastAsia="SimSun" w:cs="SimSun"/>
          <w:sz w:val="23"/>
          <w:szCs w:val="23"/>
        </w:rPr>
        <w:t xml:space="preserve"> </w:t>
      </w:r>
      <w:r>
        <w:rPr>
          <w:rFonts w:ascii="SimSun" w:hAnsi="SimSun" w:eastAsia="SimSun" w:cs="SimSun"/>
          <w:sz w:val="23"/>
          <w:szCs w:val="23"/>
          <w:spacing w:val="10"/>
        </w:rPr>
        <w:t>用</w:t>
      </w:r>
      <w:r>
        <w:rPr>
          <w:rFonts w:ascii="SimSun" w:hAnsi="SimSun" w:eastAsia="SimSun" w:cs="SimSun"/>
          <w:sz w:val="23"/>
          <w:szCs w:val="23"/>
          <w:spacing w:val="6"/>
        </w:rPr>
        <w:t>低等优点。</w:t>
      </w:r>
    </w:p>
    <w:p>
      <w:pPr>
        <w:ind w:left="24" w:right="80" w:firstLine="478"/>
        <w:spacing w:before="4" w:line="379" w:lineRule="auto"/>
        <w:rPr>
          <w:rFonts w:ascii="SimSun" w:hAnsi="SimSun" w:eastAsia="SimSun" w:cs="SimSun"/>
          <w:sz w:val="23"/>
          <w:szCs w:val="23"/>
        </w:rPr>
      </w:pPr>
      <w:r>
        <w:rPr>
          <w:rFonts w:ascii="SimSun" w:hAnsi="SimSun" w:eastAsia="SimSun" w:cs="SimSun"/>
          <w:sz w:val="23"/>
          <w:szCs w:val="23"/>
          <w:spacing w:val="7"/>
        </w:rPr>
        <w:t>近几年来，管波探测法也应用于基桩检测等。一般在灌注桩钻芯检测法检</w:t>
      </w:r>
      <w:r>
        <w:rPr>
          <w:rFonts w:ascii="SimSun" w:hAnsi="SimSun" w:eastAsia="SimSun" w:cs="SimSun"/>
          <w:sz w:val="23"/>
          <w:szCs w:val="23"/>
          <w:spacing w:val="3"/>
        </w:rPr>
        <w:t>测</w:t>
      </w:r>
      <w:r>
        <w:rPr>
          <w:rFonts w:ascii="SimSun" w:hAnsi="SimSun" w:eastAsia="SimSun" w:cs="SimSun"/>
          <w:sz w:val="23"/>
          <w:szCs w:val="23"/>
        </w:rPr>
        <w:t xml:space="preserve"> </w:t>
      </w:r>
      <w:r>
        <w:rPr>
          <w:rFonts w:ascii="SimSun" w:hAnsi="SimSun" w:eastAsia="SimSun" w:cs="SimSun"/>
          <w:sz w:val="23"/>
          <w:szCs w:val="23"/>
          <w:spacing w:val="8"/>
        </w:rPr>
        <w:t>孔</w:t>
      </w:r>
      <w:r>
        <w:rPr>
          <w:rFonts w:ascii="SimSun" w:hAnsi="SimSun" w:eastAsia="SimSun" w:cs="SimSun"/>
          <w:sz w:val="23"/>
          <w:szCs w:val="23"/>
          <w:spacing w:val="7"/>
        </w:rPr>
        <w:t>和灌注桩预埋塑料检测管中进行，探测桩身混凝土中空洞、夹泥、离析、裂隙</w:t>
      </w:r>
      <w:r>
        <w:rPr>
          <w:rFonts w:ascii="SimSun" w:hAnsi="SimSun" w:eastAsia="SimSun" w:cs="SimSun"/>
          <w:sz w:val="23"/>
          <w:szCs w:val="23"/>
        </w:rPr>
        <w:t xml:space="preserve"> </w:t>
      </w:r>
      <w:r>
        <w:rPr>
          <w:rFonts w:ascii="SimSun" w:hAnsi="SimSun" w:eastAsia="SimSun" w:cs="SimSun"/>
          <w:sz w:val="23"/>
          <w:szCs w:val="23"/>
          <w:spacing w:val="8"/>
        </w:rPr>
        <w:t>等</w:t>
      </w:r>
      <w:r>
        <w:rPr>
          <w:rFonts w:ascii="SimSun" w:hAnsi="SimSun" w:eastAsia="SimSun" w:cs="SimSun"/>
          <w:sz w:val="23"/>
          <w:szCs w:val="23"/>
          <w:spacing w:val="7"/>
        </w:rPr>
        <w:t>缺陷的位置与程度，评价桩身混凝土浇筑质呈、桩底沉渣厚度、桩身与待力层</w:t>
      </w:r>
      <w:r>
        <w:rPr>
          <w:rFonts w:ascii="SimSun" w:hAnsi="SimSun" w:eastAsia="SimSun" w:cs="SimSun"/>
          <w:sz w:val="23"/>
          <w:szCs w:val="23"/>
        </w:rPr>
        <w:t xml:space="preserve"> </w:t>
      </w:r>
      <w:r>
        <w:rPr>
          <w:rFonts w:ascii="SimSun" w:hAnsi="SimSun" w:eastAsia="SimSun" w:cs="SimSun"/>
          <w:sz w:val="23"/>
          <w:szCs w:val="23"/>
          <w:spacing w:val="8"/>
        </w:rPr>
        <w:t>结</w:t>
      </w:r>
      <w:r>
        <w:rPr>
          <w:rFonts w:ascii="SimSun" w:hAnsi="SimSun" w:eastAsia="SimSun" w:cs="SimSun"/>
          <w:sz w:val="23"/>
          <w:szCs w:val="23"/>
          <w:spacing w:val="7"/>
        </w:rPr>
        <w:t>合情况。也可在预应力管桩的中心孔中进行，探测桩身缺陷的位置与程度，评</w:t>
      </w:r>
    </w:p>
    <w:p>
      <w:pPr>
        <w:sectPr>
          <w:footerReference w:type="default" r:id="rId130"/>
          <w:pgSz w:w="11906" w:h="16839"/>
          <w:pgMar w:top="1431" w:right="1719" w:bottom="1156" w:left="1785" w:header="0" w:footer="996" w:gutter="0"/>
        </w:sectPr>
        <w:rPr/>
      </w:pPr>
    </w:p>
    <w:p>
      <w:pPr>
        <w:ind w:left="24"/>
        <w:spacing w:before="122" w:line="226" w:lineRule="auto"/>
        <w:rPr>
          <w:rFonts w:ascii="SimSun" w:hAnsi="SimSun" w:eastAsia="SimSun" w:cs="SimSun"/>
          <w:sz w:val="23"/>
          <w:szCs w:val="23"/>
        </w:rPr>
      </w:pPr>
      <w:r>
        <w:rPr>
          <w:rFonts w:ascii="SimSun" w:hAnsi="SimSun" w:eastAsia="SimSun" w:cs="SimSun"/>
          <w:sz w:val="23"/>
          <w:szCs w:val="23"/>
          <w:spacing w:val="9"/>
        </w:rPr>
        <w:t>价</w:t>
      </w:r>
      <w:r>
        <w:rPr>
          <w:rFonts w:ascii="SimSun" w:hAnsi="SimSun" w:eastAsia="SimSun" w:cs="SimSun"/>
          <w:sz w:val="23"/>
          <w:szCs w:val="23"/>
          <w:spacing w:val="6"/>
        </w:rPr>
        <w:t>桩身质量。</w:t>
      </w:r>
    </w:p>
    <w:p>
      <w:pPr>
        <w:ind w:firstLine="1322"/>
        <w:spacing w:before="108" w:line="2738" w:lineRule="exact"/>
        <w:textAlignment w:val="center"/>
        <w:rPr/>
      </w:pPr>
      <w:r>
        <w:drawing>
          <wp:inline distT="0" distB="0" distL="0" distR="0">
            <wp:extent cx="3611879" cy="1738883"/>
            <wp:effectExtent l="0" t="0" r="0" b="0"/>
            <wp:docPr id="56" name="IM 56"/>
            <wp:cNvGraphicFramePr/>
            <a:graphic>
              <a:graphicData uri="http://schemas.openxmlformats.org/drawingml/2006/picture">
                <pic:pic>
                  <pic:nvPicPr>
                    <pic:cNvPr id="56" name="IM 56"/>
                    <pic:cNvPicPr/>
                  </pic:nvPicPr>
                  <pic:blipFill>
                    <a:blip r:embed="rId133"/>
                    <a:stretch>
                      <a:fillRect/>
                    </a:stretch>
                  </pic:blipFill>
                  <pic:spPr>
                    <a:xfrm rot="0">
                      <a:off x="0" y="0"/>
                      <a:ext cx="3611879" cy="1738883"/>
                    </a:xfrm>
                    <a:prstGeom prst="rect">
                      <a:avLst/>
                    </a:prstGeom>
                  </pic:spPr>
                </pic:pic>
              </a:graphicData>
            </a:graphic>
          </wp:inline>
        </w:drawing>
      </w:r>
    </w:p>
    <w:p>
      <w:pPr>
        <w:ind w:left="1359"/>
        <w:spacing w:before="71"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8"/>
        </w:rPr>
        <w:t>图</w:t>
      </w:r>
      <w:r>
        <w:rPr>
          <w:rFonts w:ascii="SimSun" w:hAnsi="SimSun" w:eastAsia="SimSun" w:cs="SimSun"/>
          <w:sz w:val="23"/>
          <w:szCs w:val="23"/>
          <w:spacing w:val="5"/>
        </w:rPr>
        <w:t xml:space="preserve"> </w:t>
      </w:r>
      <w:r>
        <w:rPr>
          <w:rFonts w:ascii="Times New Roman" w:hAnsi="Times New Roman" w:eastAsia="Times New Roman" w:cs="Times New Roman"/>
          <w:sz w:val="23"/>
          <w:szCs w:val="23"/>
          <w:b/>
          <w:bCs/>
          <w:spacing w:val="5"/>
        </w:rPr>
        <w:t>10.1.1-2</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管波探测法实测时间剖面与地质解释实例</w:t>
      </w:r>
    </w:p>
    <w:p>
      <w:pPr>
        <w:ind w:left="3190"/>
        <w:spacing w:before="261"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6"/>
        </w:rPr>
        <w:t>10.2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仪器设备要</w:t>
      </w:r>
      <w:r>
        <w:rPr>
          <w:rFonts w:ascii="SimSun" w:hAnsi="SimSun" w:eastAsia="SimSun" w:cs="SimSun"/>
          <w:sz w:val="23"/>
          <w:szCs w:val="23"/>
          <w14:textOutline w14:w="4358" w14:cap="sq" w14:cmpd="sng">
            <w14:solidFill>
              <w14:srgbClr w14:val="000000"/>
            </w14:solidFill>
            <w14:prstDash w14:val="solid"/>
            <w14:bevel/>
          </w14:textOutline>
          <w:spacing w:val="5"/>
        </w:rPr>
        <w:t>求</w:t>
      </w:r>
    </w:p>
    <w:p>
      <w:pPr>
        <w:spacing w:line="263"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8"/>
        </w:rPr>
        <w:t>10.2</w:t>
      </w:r>
      <w:r>
        <w:rPr>
          <w:rFonts w:ascii="Times New Roman" w:hAnsi="Times New Roman" w:eastAsia="Times New Roman" w:cs="Times New Roman"/>
          <w:sz w:val="23"/>
          <w:szCs w:val="23"/>
          <w:b/>
          <w:bCs/>
          <w:spacing w:val="5"/>
        </w:rPr>
        <w:t>.</w:t>
      </w:r>
      <w:r>
        <w:rPr>
          <w:rFonts w:ascii="Times New Roman" w:hAnsi="Times New Roman" w:eastAsia="Times New Roman" w:cs="Times New Roman"/>
          <w:sz w:val="23"/>
          <w:szCs w:val="23"/>
          <w:b/>
          <w:bCs/>
          <w:spacing w:val="4"/>
        </w:rPr>
        <w:t>3</w:t>
      </w:r>
      <w:r>
        <w:rPr>
          <w:rFonts w:ascii="Times New Roman" w:hAnsi="Times New Roman" w:eastAsia="Times New Roman" w:cs="Times New Roman"/>
          <w:sz w:val="23"/>
          <w:szCs w:val="23"/>
          <w:spacing w:val="4"/>
        </w:rPr>
        <w:t xml:space="preserve">    </w:t>
      </w:r>
      <w:r>
        <w:rPr>
          <w:rFonts w:ascii="SimSun" w:hAnsi="SimSun" w:eastAsia="SimSun" w:cs="SimSun"/>
          <w:sz w:val="23"/>
          <w:szCs w:val="23"/>
          <w:spacing w:val="4"/>
        </w:rPr>
        <w:t>本条规定了用于管波探测法的仪器设备的要求。本条主要强调如下要求：</w:t>
      </w:r>
    </w:p>
    <w:p>
      <w:pPr>
        <w:ind w:left="25" w:right="172" w:firstLine="638"/>
        <w:spacing w:before="185" w:line="376"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采用低频发射换能器以激发低频管波，保证有足够的波长，现有发射</w:t>
      </w:r>
      <w:r>
        <w:rPr>
          <w:rFonts w:ascii="SimSun" w:hAnsi="SimSun" w:eastAsia="SimSun" w:cs="SimSun"/>
          <w:sz w:val="23"/>
          <w:szCs w:val="23"/>
        </w:rPr>
        <w:t xml:space="preserve"> </w:t>
      </w:r>
      <w:r>
        <w:rPr>
          <w:rFonts w:ascii="SimSun" w:hAnsi="SimSun" w:eastAsia="SimSun" w:cs="SimSun"/>
          <w:sz w:val="23"/>
          <w:szCs w:val="23"/>
          <w:spacing w:val="16"/>
        </w:rPr>
        <w:t>换</w:t>
      </w:r>
      <w:r>
        <w:rPr>
          <w:rFonts w:ascii="SimSun" w:hAnsi="SimSun" w:eastAsia="SimSun" w:cs="SimSun"/>
          <w:sz w:val="23"/>
          <w:szCs w:val="23"/>
          <w:spacing w:val="10"/>
        </w:rPr>
        <w:t>能</w:t>
      </w:r>
      <w:r>
        <w:rPr>
          <w:rFonts w:ascii="SimSun" w:hAnsi="SimSun" w:eastAsia="SimSun" w:cs="SimSun"/>
          <w:sz w:val="23"/>
          <w:szCs w:val="23"/>
          <w:spacing w:val="8"/>
        </w:rPr>
        <w:t>器激发的管波中心频率约为</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700</w:t>
      </w:r>
      <w:r>
        <w:rPr>
          <w:rFonts w:ascii="Times New Roman" w:hAnsi="Times New Roman" w:eastAsia="Times New Roman" w:cs="Times New Roman"/>
          <w:sz w:val="23"/>
          <w:szCs w:val="23"/>
        </w:rPr>
        <w:t>Hz</w:t>
      </w:r>
      <w:r>
        <w:rPr>
          <w:rFonts w:ascii="SimSun" w:hAnsi="SimSun" w:eastAsia="SimSun" w:cs="SimSun"/>
          <w:sz w:val="23"/>
          <w:szCs w:val="23"/>
          <w:spacing w:val="8"/>
        </w:rPr>
        <w:t>左右；</w:t>
      </w:r>
    </w:p>
    <w:p>
      <w:pPr>
        <w:ind w:left="46" w:right="172" w:firstLine="607"/>
        <w:spacing w:before="1" w:line="375"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规定发射换能器单次发射能量，以保证有足够的能量穿透到孔旁岩</w:t>
      </w:r>
      <w:r>
        <w:rPr>
          <w:rFonts w:ascii="SimSun" w:hAnsi="SimSun" w:eastAsia="SimSun" w:cs="SimSun"/>
          <w:sz w:val="23"/>
          <w:szCs w:val="23"/>
          <w:spacing w:val="3"/>
        </w:rPr>
        <w:t>土</w:t>
      </w:r>
      <w:r>
        <w:rPr>
          <w:rFonts w:ascii="SimSun" w:hAnsi="SimSun" w:eastAsia="SimSun" w:cs="SimSun"/>
          <w:sz w:val="23"/>
          <w:szCs w:val="23"/>
        </w:rPr>
        <w:t xml:space="preserve"> </w:t>
      </w:r>
      <w:r>
        <w:rPr>
          <w:rFonts w:ascii="SimSun" w:hAnsi="SimSun" w:eastAsia="SimSun" w:cs="SimSun"/>
          <w:sz w:val="23"/>
          <w:szCs w:val="23"/>
          <w:spacing w:val="-11"/>
        </w:rPr>
        <w:t>中；</w:t>
      </w:r>
    </w:p>
    <w:p>
      <w:pPr>
        <w:ind w:left="651"/>
        <w:spacing w:before="1"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3</w:t>
      </w:r>
      <w:r>
        <w:rPr>
          <w:rFonts w:ascii="Times New Roman" w:hAnsi="Times New Roman" w:eastAsia="Times New Roman" w:cs="Times New Roman"/>
          <w:sz w:val="23"/>
          <w:szCs w:val="23"/>
          <w:spacing w:val="9"/>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规定记录仪器的通频带，以保证覆盖管波的频率范阶。</w:t>
      </w:r>
    </w:p>
    <w:p>
      <w:pPr>
        <w:spacing w:line="264" w:lineRule="auto"/>
        <w:rPr>
          <w:rFonts w:ascii="Arial"/>
          <w:sz w:val="21"/>
        </w:rPr>
      </w:pPr>
      <w:r/>
    </w:p>
    <w:p>
      <w:pPr>
        <w:ind w:left="3430"/>
        <w:spacing w:before="75"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5"/>
        </w:rPr>
        <w:t>10.3</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现场检</w:t>
      </w:r>
      <w:r>
        <w:rPr>
          <w:rFonts w:ascii="SimSun" w:hAnsi="SimSun" w:eastAsia="SimSun" w:cs="SimSun"/>
          <w:sz w:val="23"/>
          <w:szCs w:val="23"/>
          <w14:textOutline w14:w="4358" w14:cap="sq" w14:cmpd="sng">
            <w14:solidFill>
              <w14:srgbClr w14:val="000000"/>
            </w14:solidFill>
            <w14:prstDash w14:val="solid"/>
            <w14:bevel/>
          </w14:textOutline>
          <w:spacing w:val="4"/>
        </w:rPr>
        <w:t>测</w:t>
      </w:r>
    </w:p>
    <w:p>
      <w:pPr>
        <w:spacing w:line="263" w:lineRule="auto"/>
        <w:rPr>
          <w:rFonts w:ascii="Arial"/>
          <w:sz w:val="21"/>
        </w:rPr>
      </w:pPr>
      <w:r/>
    </w:p>
    <w:p>
      <w:pPr>
        <w:ind w:left="29"/>
        <w:spacing w:before="76" w:line="227" w:lineRule="auto"/>
        <w:rPr>
          <w:rFonts w:ascii="SimSun" w:hAnsi="SimSun" w:eastAsia="SimSun" w:cs="SimSun"/>
          <w:sz w:val="23"/>
          <w:szCs w:val="23"/>
        </w:rPr>
      </w:pPr>
      <w:r>
        <w:rPr>
          <w:rFonts w:ascii="Times New Roman" w:hAnsi="Times New Roman" w:eastAsia="Times New Roman" w:cs="Times New Roman"/>
          <w:sz w:val="23"/>
          <w:szCs w:val="23"/>
          <w:b/>
          <w:bCs/>
          <w:spacing w:val="14"/>
        </w:rPr>
        <w:t>10.3</w:t>
      </w:r>
      <w:r>
        <w:rPr>
          <w:rFonts w:ascii="Times New Roman" w:hAnsi="Times New Roman" w:eastAsia="Times New Roman" w:cs="Times New Roman"/>
          <w:sz w:val="23"/>
          <w:szCs w:val="23"/>
          <w:b/>
          <w:bCs/>
          <w:spacing w:val="11"/>
        </w:rPr>
        <w:t>.</w:t>
      </w:r>
      <w:r>
        <w:rPr>
          <w:rFonts w:ascii="Times New Roman" w:hAnsi="Times New Roman" w:eastAsia="Times New Roman" w:cs="Times New Roman"/>
          <w:sz w:val="23"/>
          <w:szCs w:val="23"/>
          <w:b/>
          <w:bCs/>
          <w:spacing w:val="7"/>
        </w:rPr>
        <w:t>2</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本条主要规定了应用管波探测法的钻孔条件。本条主要强调如下条件：</w:t>
      </w:r>
    </w:p>
    <w:p>
      <w:pPr>
        <w:ind w:left="509"/>
        <w:spacing w:before="185" w:line="227"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金属套管对管波等弹性波均存在屏蔽作用，故要求测试段无金属套管；</w:t>
      </w:r>
    </w:p>
    <w:p>
      <w:pPr>
        <w:ind w:left="499"/>
        <w:spacing w:before="186" w:line="227" w:lineRule="auto"/>
        <w:rPr>
          <w:rFonts w:ascii="SimSun" w:hAnsi="SimSun" w:eastAsia="SimSun" w:cs="SimSun"/>
          <w:sz w:val="23"/>
          <w:szCs w:val="23"/>
        </w:rPr>
      </w:pP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管波探测法需要井液耦合。井液浓度过大将导致管波能量下降、波速</w:t>
      </w:r>
      <w:r>
        <w:rPr>
          <w:rFonts w:ascii="SimSun" w:hAnsi="SimSun" w:eastAsia="SimSun" w:cs="SimSun"/>
          <w:sz w:val="23"/>
          <w:szCs w:val="23"/>
          <w:spacing w:val="4"/>
        </w:rPr>
        <w:t>降</w:t>
      </w:r>
    </w:p>
    <w:p>
      <w:pPr>
        <w:ind w:left="22"/>
        <w:spacing w:before="185" w:line="229" w:lineRule="auto"/>
        <w:rPr>
          <w:rFonts w:ascii="SimSun" w:hAnsi="SimSun" w:eastAsia="SimSun" w:cs="SimSun"/>
          <w:sz w:val="23"/>
          <w:szCs w:val="23"/>
        </w:rPr>
      </w:pPr>
      <w:r>
        <w:rPr>
          <w:rFonts w:ascii="SimSun" w:hAnsi="SimSun" w:eastAsia="SimSun" w:cs="SimSun"/>
          <w:sz w:val="23"/>
          <w:szCs w:val="23"/>
          <w:spacing w:val="8"/>
        </w:rPr>
        <w:t>低，影响探测效果</w:t>
      </w:r>
      <w:r>
        <w:rPr>
          <w:rFonts w:ascii="SimSun" w:hAnsi="SimSun" w:eastAsia="SimSun" w:cs="SimSun"/>
          <w:sz w:val="23"/>
          <w:szCs w:val="23"/>
          <w:spacing w:val="7"/>
        </w:rPr>
        <w:t>。</w:t>
      </w:r>
    </w:p>
    <w:p>
      <w:pPr>
        <w:ind w:left="29"/>
        <w:spacing w:before="182"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10</w:t>
      </w:r>
      <w:r>
        <w:rPr>
          <w:rFonts w:ascii="Times New Roman" w:hAnsi="Times New Roman" w:eastAsia="Times New Roman" w:cs="Times New Roman"/>
          <w:sz w:val="23"/>
          <w:szCs w:val="23"/>
          <w:b/>
          <w:bCs/>
          <w:spacing w:val="7"/>
        </w:rPr>
        <w:t>.3.4</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本条规定了现场施测时的要求。本条主要强调如下要求：</w:t>
      </w:r>
    </w:p>
    <w:p>
      <w:pPr>
        <w:ind w:left="24" w:right="134" w:firstLine="639"/>
        <w:spacing w:before="185" w:line="376" w:lineRule="auto"/>
        <w:rPr>
          <w:rFonts w:ascii="SimSun" w:hAnsi="SimSun" w:eastAsia="SimSun" w:cs="SimSun"/>
          <w:sz w:val="23"/>
          <w:szCs w:val="23"/>
        </w:rPr>
      </w:pPr>
      <w:r>
        <w:rPr>
          <w:rFonts w:ascii="Times New Roman" w:hAnsi="Times New Roman" w:eastAsia="Times New Roman" w:cs="Times New Roman"/>
          <w:sz w:val="23"/>
          <w:szCs w:val="23"/>
          <w:b/>
          <w:bCs/>
          <w:spacing w:val="16"/>
        </w:rPr>
        <w:t>1</w:t>
      </w:r>
      <w:r>
        <w:rPr>
          <w:rFonts w:ascii="Times New Roman" w:hAnsi="Times New Roman" w:eastAsia="Times New Roman" w:cs="Times New Roman"/>
          <w:sz w:val="23"/>
          <w:szCs w:val="23"/>
          <w:spacing w:val="16"/>
        </w:rPr>
        <w:t xml:space="preserve"> </w:t>
      </w:r>
      <w:r>
        <w:rPr>
          <w:rFonts w:ascii="Times New Roman" w:hAnsi="Times New Roman" w:eastAsia="Times New Roman" w:cs="Times New Roman"/>
          <w:sz w:val="23"/>
          <w:szCs w:val="23"/>
          <w:spacing w:val="11"/>
        </w:rPr>
        <w:t xml:space="preserve"> </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采用收发换能器距离恒定、测点间距恒定的自激自收观测系统采集的</w:t>
      </w:r>
      <w:r>
        <w:rPr>
          <w:rFonts w:ascii="SimSun" w:hAnsi="SimSun" w:eastAsia="SimSun" w:cs="SimSun"/>
          <w:sz w:val="23"/>
          <w:szCs w:val="23"/>
        </w:rPr>
        <w:t xml:space="preserve"> </w:t>
      </w:r>
      <w:r>
        <w:rPr>
          <w:rFonts w:ascii="SimSun" w:hAnsi="SimSun" w:eastAsia="SimSun" w:cs="SimSun"/>
          <w:sz w:val="23"/>
          <w:szCs w:val="23"/>
          <w:spacing w:val="6"/>
        </w:rPr>
        <w:t>垂直时间剖面易于解释。收发换能器距离一般为</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600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，测点间距的规定主要</w:t>
      </w:r>
      <w:r>
        <w:rPr>
          <w:rFonts w:ascii="SimSun" w:hAnsi="SimSun" w:eastAsia="SimSun" w:cs="SimSun"/>
          <w:sz w:val="23"/>
          <w:szCs w:val="23"/>
        </w:rPr>
        <w:t xml:space="preserve"> </w:t>
      </w:r>
      <w:r>
        <w:rPr>
          <w:rFonts w:ascii="SimSun" w:hAnsi="SimSun" w:eastAsia="SimSun" w:cs="SimSun"/>
          <w:sz w:val="23"/>
          <w:szCs w:val="23"/>
          <w:spacing w:val="15"/>
        </w:rPr>
        <w:t>与</w:t>
      </w:r>
      <w:r>
        <w:rPr>
          <w:rFonts w:ascii="SimSun" w:hAnsi="SimSun" w:eastAsia="SimSun" w:cs="SimSun"/>
          <w:sz w:val="23"/>
          <w:szCs w:val="23"/>
          <w:spacing w:val="8"/>
        </w:rPr>
        <w:t>分辨能力与空间采样率有关。</w:t>
      </w:r>
    </w:p>
    <w:p>
      <w:pPr>
        <w:ind w:left="25" w:right="59" w:firstLine="628"/>
        <w:spacing w:line="383" w:lineRule="auto"/>
        <w:rPr>
          <w:rFonts w:ascii="SimSun" w:hAnsi="SimSun" w:eastAsia="SimSun" w:cs="SimSun"/>
          <w:sz w:val="23"/>
          <w:szCs w:val="23"/>
        </w:rPr>
      </w:pPr>
      <w:r>
        <w:rPr>
          <w:rFonts w:ascii="Times New Roman" w:hAnsi="Times New Roman" w:eastAsia="Times New Roman" w:cs="Times New Roman"/>
          <w:sz w:val="23"/>
          <w:szCs w:val="23"/>
          <w:b/>
          <w:bCs/>
          <w:spacing w:val="5"/>
        </w:rPr>
        <w:t>2</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厚度大于</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3</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的中、微风化岩层依然有桩基抗拔、桩侧摩阻力方面的利</w:t>
      </w:r>
      <w:r>
        <w:rPr>
          <w:rFonts w:ascii="SimSun" w:hAnsi="SimSun" w:eastAsia="SimSun" w:cs="SimSun"/>
          <w:sz w:val="23"/>
          <w:szCs w:val="23"/>
        </w:rPr>
        <w:t xml:space="preserve"> </w:t>
      </w:r>
      <w:r>
        <w:rPr>
          <w:rFonts w:ascii="SimSun" w:hAnsi="SimSun" w:eastAsia="SimSun" w:cs="SimSun"/>
          <w:sz w:val="23"/>
          <w:szCs w:val="23"/>
          <w:spacing w:val="16"/>
        </w:rPr>
        <w:t>用</w:t>
      </w:r>
      <w:r>
        <w:rPr>
          <w:rFonts w:ascii="SimSun" w:hAnsi="SimSun" w:eastAsia="SimSun" w:cs="SimSun"/>
          <w:sz w:val="23"/>
          <w:szCs w:val="23"/>
          <w:spacing w:val="10"/>
        </w:rPr>
        <w:t>价</w:t>
      </w:r>
      <w:r>
        <w:rPr>
          <w:rFonts w:ascii="SimSun" w:hAnsi="SimSun" w:eastAsia="SimSun" w:cs="SimSun"/>
          <w:sz w:val="23"/>
          <w:szCs w:val="23"/>
          <w:spacing w:val="8"/>
        </w:rPr>
        <w:t>值，需要拔除金属套管后补测。</w:t>
      </w:r>
    </w:p>
    <w:p>
      <w:pPr>
        <w:ind w:left="3068"/>
        <w:spacing w:before="138"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6"/>
        </w:rPr>
        <w:t>0.4</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结果分析与评定</w:t>
      </w:r>
    </w:p>
    <w:p>
      <w:pPr>
        <w:spacing w:line="263" w:lineRule="auto"/>
        <w:rPr>
          <w:rFonts w:ascii="Arial"/>
          <w:sz w:val="21"/>
        </w:rPr>
      </w:pPr>
      <w:r/>
    </w:p>
    <w:p>
      <w:pPr>
        <w:ind w:left="29"/>
        <w:spacing w:before="7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10.</w:t>
      </w:r>
      <w:r>
        <w:rPr>
          <w:rFonts w:ascii="Times New Roman" w:hAnsi="Times New Roman" w:eastAsia="Times New Roman" w:cs="Times New Roman"/>
          <w:sz w:val="23"/>
          <w:szCs w:val="23"/>
          <w:b/>
          <w:bCs/>
          <w:spacing w:val="12"/>
        </w:rPr>
        <w:t>4</w:t>
      </w: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本条规定了资料处理与解释工作的要求。本条主要强调如下要求：</w:t>
      </w:r>
    </w:p>
    <w:p>
      <w:pPr>
        <w:sectPr>
          <w:footerReference w:type="default" r:id="rId132"/>
          <w:pgSz w:w="11906" w:h="16839"/>
          <w:pgMar w:top="1431" w:right="1739" w:bottom="1153" w:left="1785" w:header="0" w:footer="996" w:gutter="0"/>
        </w:sectPr>
        <w:rPr/>
      </w:pPr>
    </w:p>
    <w:p>
      <w:pPr>
        <w:ind w:left="126" w:right="112" w:firstLine="481"/>
        <w:spacing w:before="121" w:line="376" w:lineRule="auto"/>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管波探测法的重要异常特征之一是管波能量差异，不能进行道间振幅平衡</w:t>
      </w:r>
      <w:r>
        <w:rPr>
          <w:rFonts w:ascii="SimSun" w:hAnsi="SimSun" w:eastAsia="SimSun" w:cs="SimSun"/>
          <w:sz w:val="23"/>
          <w:szCs w:val="23"/>
        </w:rPr>
        <w:t xml:space="preserve"> </w:t>
      </w:r>
      <w:r>
        <w:rPr>
          <w:rFonts w:ascii="SimSun" w:hAnsi="SimSun" w:eastAsia="SimSun" w:cs="SimSun"/>
          <w:sz w:val="23"/>
          <w:szCs w:val="23"/>
          <w:spacing w:val="13"/>
        </w:rPr>
        <w:t>处</w:t>
      </w:r>
      <w:r>
        <w:rPr>
          <w:rFonts w:ascii="SimSun" w:hAnsi="SimSun" w:eastAsia="SimSun" w:cs="SimSun"/>
          <w:sz w:val="23"/>
          <w:szCs w:val="23"/>
          <w:spacing w:val="8"/>
        </w:rPr>
        <w:t>理，否则将导致异常特征灭失。</w:t>
      </w:r>
    </w:p>
    <w:p>
      <w:pPr>
        <w:ind w:left="127" w:right="112" w:firstLine="470"/>
        <w:spacing w:before="1" w:line="375" w:lineRule="auto"/>
        <w:rPr>
          <w:rFonts w:ascii="SimSun" w:hAnsi="SimSun" w:eastAsia="SimSun" w:cs="SimSun"/>
          <w:sz w:val="23"/>
          <w:szCs w:val="23"/>
        </w:rPr>
      </w:pPr>
      <w:r>
        <w:rPr>
          <w:rFonts w:ascii="Times New Roman" w:hAnsi="Times New Roman" w:eastAsia="Times New Roman" w:cs="Times New Roman"/>
          <w:sz w:val="23"/>
          <w:szCs w:val="23"/>
          <w:b/>
          <w:bCs/>
          <w:spacing w:val="12"/>
        </w:rPr>
        <w:t>2</w:t>
      </w:r>
      <w:r>
        <w:rPr>
          <w:rFonts w:ascii="Times New Roman" w:hAnsi="Times New Roman" w:eastAsia="Times New Roman" w:cs="Times New Roman"/>
          <w:sz w:val="23"/>
          <w:szCs w:val="23"/>
          <w:spacing w:val="12"/>
        </w:rPr>
        <w:t xml:space="preserve">  </w:t>
      </w:r>
      <w:r>
        <w:rPr>
          <w:rFonts w:ascii="SimSun" w:hAnsi="SimSun" w:eastAsia="SimSun" w:cs="SimSun"/>
          <w:sz w:val="23"/>
          <w:szCs w:val="23"/>
          <w:spacing w:val="8"/>
        </w:rPr>
        <w:t>各</w:t>
      </w:r>
      <w:r>
        <w:rPr>
          <w:rFonts w:ascii="SimSun" w:hAnsi="SimSun" w:eastAsia="SimSun" w:cs="SimSun"/>
          <w:sz w:val="23"/>
          <w:szCs w:val="23"/>
          <w:spacing w:val="6"/>
        </w:rPr>
        <w:t>测点测试曲线采用相同的显示增益，突出显示吁波能量差异这一政要异</w:t>
      </w:r>
      <w:r>
        <w:rPr>
          <w:rFonts w:ascii="SimSun" w:hAnsi="SimSun" w:eastAsia="SimSun" w:cs="SimSun"/>
          <w:sz w:val="23"/>
          <w:szCs w:val="23"/>
        </w:rPr>
        <w:t xml:space="preserve"> </w:t>
      </w:r>
      <w:r>
        <w:rPr>
          <w:rFonts w:ascii="SimSun" w:hAnsi="SimSun" w:eastAsia="SimSun" w:cs="SimSun"/>
          <w:sz w:val="23"/>
          <w:szCs w:val="23"/>
          <w:spacing w:val="11"/>
        </w:rPr>
        <w:t>常</w:t>
      </w:r>
      <w:r>
        <w:rPr>
          <w:rFonts w:ascii="SimSun" w:hAnsi="SimSun" w:eastAsia="SimSun" w:cs="SimSun"/>
          <w:sz w:val="23"/>
          <w:szCs w:val="23"/>
          <w:spacing w:val="9"/>
        </w:rPr>
        <w:t>特征。采用伪彩色剖面显示可更加清晰、完整显示各种波组。</w:t>
      </w:r>
    </w:p>
    <w:p>
      <w:pPr>
        <w:ind w:left="122" w:right="32" w:firstLine="474"/>
        <w:spacing w:before="4" w:line="375" w:lineRule="auto"/>
        <w:rPr>
          <w:rFonts w:ascii="SimSun" w:hAnsi="SimSun" w:eastAsia="SimSun" w:cs="SimSun"/>
          <w:sz w:val="23"/>
          <w:szCs w:val="23"/>
        </w:rPr>
      </w:pPr>
      <w:r>
        <w:rPr>
          <w:rFonts w:ascii="Times New Roman" w:hAnsi="Times New Roman" w:eastAsia="Times New Roman" w:cs="Times New Roman"/>
          <w:sz w:val="23"/>
          <w:szCs w:val="23"/>
          <w:b/>
          <w:bCs/>
          <w:spacing w:val="10"/>
        </w:rPr>
        <w:t>3</w:t>
      </w:r>
      <w:r>
        <w:rPr>
          <w:rFonts w:ascii="Times New Roman" w:hAnsi="Times New Roman" w:eastAsia="Times New Roman" w:cs="Times New Roman"/>
          <w:sz w:val="23"/>
          <w:szCs w:val="23"/>
          <w:spacing w:val="10"/>
        </w:rPr>
        <w:t xml:space="preserve">  </w:t>
      </w:r>
      <w:r>
        <w:rPr>
          <w:rFonts w:ascii="SimSun" w:hAnsi="SimSun" w:eastAsia="SimSun" w:cs="SimSun"/>
          <w:sz w:val="23"/>
          <w:szCs w:val="23"/>
          <w:spacing w:val="10"/>
        </w:rPr>
        <w:t>同一钻孔往往存在多次测试，其时间剖面应绘制在同一成果图件中</w:t>
      </w:r>
      <w:r>
        <w:rPr>
          <w:rFonts w:ascii="SimSun" w:hAnsi="SimSun" w:eastAsia="SimSun" w:cs="SimSun"/>
          <w:sz w:val="23"/>
          <w:szCs w:val="23"/>
          <w:spacing w:val="9"/>
        </w:rPr>
        <w:t>。</w:t>
      </w:r>
      <w:r>
        <w:rPr>
          <w:rFonts w:ascii="SimSun" w:hAnsi="SimSun" w:eastAsia="SimSun" w:cs="SimSun"/>
          <w:sz w:val="23"/>
          <w:szCs w:val="23"/>
        </w:rPr>
        <w:t xml:space="preserve">    </w:t>
      </w:r>
      <w:r>
        <w:rPr>
          <w:rFonts w:ascii="Times New Roman" w:hAnsi="Times New Roman" w:eastAsia="Times New Roman" w:cs="Times New Roman"/>
          <w:sz w:val="23"/>
          <w:szCs w:val="23"/>
          <w:b/>
          <w:bCs/>
          <w:spacing w:val="15"/>
        </w:rPr>
        <w:t>1</w:t>
      </w:r>
      <w:r>
        <w:rPr>
          <w:rFonts w:ascii="Times New Roman" w:hAnsi="Times New Roman" w:eastAsia="Times New Roman" w:cs="Times New Roman"/>
          <w:sz w:val="23"/>
          <w:szCs w:val="23"/>
          <w:b/>
          <w:bCs/>
          <w:spacing w:val="8"/>
        </w:rPr>
        <w:t>0.4.2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确定分层界面过程中，反射管波初至同相轴与直达管波初至同相轴的交</w:t>
      </w:r>
      <w:r>
        <w:rPr>
          <w:rFonts w:ascii="SimSun" w:hAnsi="SimSun" w:eastAsia="SimSun" w:cs="SimSun"/>
          <w:sz w:val="23"/>
          <w:szCs w:val="23"/>
        </w:rPr>
        <w:t xml:space="preserve"> </w:t>
      </w:r>
      <w:r>
        <w:rPr>
          <w:rFonts w:ascii="SimSun" w:hAnsi="SimSun" w:eastAsia="SimSun" w:cs="SimSun"/>
          <w:sz w:val="23"/>
          <w:szCs w:val="23"/>
          <w:spacing w:val="9"/>
        </w:rPr>
        <w:t>点</w:t>
      </w:r>
      <w:r>
        <w:rPr>
          <w:rFonts w:ascii="SimSun" w:hAnsi="SimSun" w:eastAsia="SimSun" w:cs="SimSun"/>
          <w:sz w:val="23"/>
          <w:szCs w:val="23"/>
          <w:spacing w:val="7"/>
        </w:rPr>
        <w:t>即为其出发点，该点一般也为直达管波和反射管波的能址、波速突变点；当反</w:t>
      </w:r>
      <w:r>
        <w:rPr>
          <w:rFonts w:ascii="SimSun" w:hAnsi="SimSun" w:eastAsia="SimSun" w:cs="SimSun"/>
          <w:sz w:val="23"/>
          <w:szCs w:val="23"/>
        </w:rPr>
        <w:t xml:space="preserve"> </w:t>
      </w:r>
      <w:r>
        <w:rPr>
          <w:rFonts w:ascii="SimSun" w:hAnsi="SimSun" w:eastAsia="SimSun" w:cs="SimSun"/>
          <w:sz w:val="23"/>
          <w:szCs w:val="23"/>
          <w:spacing w:val="4"/>
        </w:rPr>
        <w:t>射管波的出发点不明确时，</w:t>
      </w:r>
      <w:r>
        <w:rPr>
          <w:rFonts w:ascii="SimSun" w:hAnsi="SimSun" w:eastAsia="SimSun" w:cs="SimSun"/>
          <w:sz w:val="23"/>
          <w:szCs w:val="23"/>
          <w:spacing w:val="3"/>
        </w:rPr>
        <w:t>直</w:t>
      </w:r>
      <w:r>
        <w:rPr>
          <w:rFonts w:ascii="SimSun" w:hAnsi="SimSun" w:eastAsia="SimSun" w:cs="SimSun"/>
          <w:sz w:val="23"/>
          <w:szCs w:val="23"/>
          <w:spacing w:val="2"/>
        </w:rPr>
        <w:t>达管波和反射管波的能扭、波速突变点即为分层点。</w:t>
      </w:r>
      <w:r>
        <w:rPr>
          <w:rFonts w:ascii="SimSun" w:hAnsi="SimSun" w:eastAsia="SimSun" w:cs="SimSun"/>
          <w:sz w:val="23"/>
          <w:szCs w:val="23"/>
        </w:rPr>
        <w:t xml:space="preserve"> </w:t>
      </w:r>
      <w:r>
        <w:rPr>
          <w:rFonts w:ascii="SimSun" w:hAnsi="SimSun" w:eastAsia="SimSun" w:cs="SimSun"/>
          <w:sz w:val="23"/>
          <w:szCs w:val="23"/>
          <w:spacing w:val="12"/>
        </w:rPr>
        <w:t>反</w:t>
      </w:r>
      <w:r>
        <w:rPr>
          <w:rFonts w:ascii="SimSun" w:hAnsi="SimSun" w:eastAsia="SimSun" w:cs="SimSun"/>
          <w:sz w:val="23"/>
          <w:szCs w:val="23"/>
          <w:spacing w:val="9"/>
        </w:rPr>
        <w:t>射</w:t>
      </w:r>
      <w:r>
        <w:rPr>
          <w:rFonts w:ascii="SimSun" w:hAnsi="SimSun" w:eastAsia="SimSun" w:cs="SimSun"/>
          <w:sz w:val="23"/>
          <w:szCs w:val="23"/>
          <w:spacing w:val="6"/>
        </w:rPr>
        <w:t>管波为倾斜波组；直达管波为水平波组，平行于井轴方向</w:t>
      </w:r>
      <w:r>
        <w:rPr>
          <w:rFonts w:ascii="SimSun" w:hAnsi="SimSun" w:eastAsia="SimSun" w:cs="SimSun"/>
          <w:sz w:val="23"/>
          <w:szCs w:val="23"/>
          <w:spacing w:val="6"/>
        </w:rPr>
        <w:t xml:space="preserve"> </w:t>
      </w:r>
      <w:r>
        <w:rPr>
          <w:rFonts w:ascii="SimSun" w:hAnsi="SimSun" w:eastAsia="SimSun" w:cs="SimSun"/>
          <w:sz w:val="23"/>
          <w:szCs w:val="23"/>
          <w:spacing w:val="6"/>
        </w:rPr>
        <w:t>(时间为</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0</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处)</w:t>
      </w:r>
      <w:r>
        <w:rPr>
          <w:rFonts w:ascii="SimSun" w:hAnsi="SimSun" w:eastAsia="SimSun" w:cs="SimSun"/>
          <w:sz w:val="23"/>
          <w:szCs w:val="23"/>
          <w:spacing w:val="6"/>
        </w:rPr>
        <w:t xml:space="preserve"> </w:t>
      </w:r>
      <w:r>
        <w:rPr>
          <w:rFonts w:ascii="SimSun" w:hAnsi="SimSun" w:eastAsia="SimSun" w:cs="SimSun"/>
          <w:sz w:val="23"/>
          <w:szCs w:val="23"/>
          <w:spacing w:val="6"/>
        </w:rPr>
        <w:t>。</w:t>
      </w:r>
    </w:p>
    <w:p>
      <w:pPr>
        <w:ind w:left="124" w:right="112" w:firstLine="477"/>
        <w:spacing w:line="385" w:lineRule="auto"/>
        <w:rPr>
          <w:rFonts w:ascii="SimSun" w:hAnsi="SimSun" w:eastAsia="SimSun" w:cs="SimSun"/>
          <w:sz w:val="23"/>
          <w:szCs w:val="23"/>
        </w:rPr>
      </w:pPr>
      <w:r>
        <w:rPr>
          <w:rFonts w:ascii="SimSun" w:hAnsi="SimSun" w:eastAsia="SimSun" w:cs="SimSun"/>
          <w:sz w:val="23"/>
          <w:szCs w:val="23"/>
          <w:spacing w:val="7"/>
        </w:rPr>
        <w:t>对管波的分层进行地质解释，就是根据层内管波的能量、波速确定分层界</w:t>
      </w:r>
      <w:r>
        <w:rPr>
          <w:rFonts w:ascii="SimSun" w:hAnsi="SimSun" w:eastAsia="SimSun" w:cs="SimSun"/>
          <w:sz w:val="23"/>
          <w:szCs w:val="23"/>
          <w:spacing w:val="3"/>
        </w:rPr>
        <w:t>面</w:t>
      </w:r>
      <w:r>
        <w:rPr>
          <w:rFonts w:ascii="SimSun" w:hAnsi="SimSun" w:eastAsia="SimSun" w:cs="SimSun"/>
          <w:sz w:val="23"/>
          <w:szCs w:val="23"/>
        </w:rPr>
        <w:t xml:space="preserve"> </w:t>
      </w:r>
      <w:r>
        <w:rPr>
          <w:rFonts w:ascii="SimSun" w:hAnsi="SimSun" w:eastAsia="SimSun" w:cs="SimSun"/>
          <w:sz w:val="23"/>
          <w:szCs w:val="23"/>
          <w:spacing w:val="14"/>
        </w:rPr>
        <w:t>之间岩土层的类别及工程性质。桩位岩溶勘察应用中，孔旁岩土类别划分见</w:t>
      </w:r>
      <w:r>
        <w:rPr>
          <w:rFonts w:ascii="SimSun" w:hAnsi="SimSun" w:eastAsia="SimSun" w:cs="SimSun"/>
          <w:sz w:val="23"/>
          <w:szCs w:val="23"/>
          <w:spacing w:val="10"/>
        </w:rPr>
        <w:t>表</w:t>
      </w:r>
      <w:r>
        <w:rPr>
          <w:rFonts w:ascii="SimSun" w:hAnsi="SimSun" w:eastAsia="SimSun" w:cs="SimSun"/>
          <w:sz w:val="23"/>
          <w:szCs w:val="23"/>
        </w:rPr>
        <w:t xml:space="preserve"> </w:t>
      </w:r>
      <w:r>
        <w:rPr>
          <w:rFonts w:ascii="Times New Roman" w:hAnsi="Times New Roman" w:eastAsia="Times New Roman" w:cs="Times New Roman"/>
          <w:sz w:val="23"/>
          <w:szCs w:val="23"/>
          <w:spacing w:val="3"/>
        </w:rPr>
        <w:t>10.4.</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，灌注桩检测的桩身混凝土分类见表</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10.4.</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1-2</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，桩底持力层划分参见表</w:t>
      </w:r>
    </w:p>
    <w:p>
      <w:pPr>
        <w:ind w:left="140"/>
        <w:spacing w:before="6" w:line="186" w:lineRule="auto"/>
        <w:rPr>
          <w:rFonts w:ascii="SimSun" w:hAnsi="SimSun" w:eastAsia="SimSun" w:cs="SimSun"/>
          <w:sz w:val="23"/>
          <w:szCs w:val="23"/>
        </w:rPr>
      </w:pPr>
      <w:r>
        <w:rPr>
          <w:rFonts w:ascii="Times New Roman" w:hAnsi="Times New Roman" w:eastAsia="Times New Roman" w:cs="Times New Roman"/>
          <w:sz w:val="23"/>
          <w:szCs w:val="23"/>
          <w:spacing w:val="-11"/>
        </w:rPr>
        <w:t>1</w:t>
      </w:r>
      <w:r>
        <w:rPr>
          <w:rFonts w:ascii="Times New Roman" w:hAnsi="Times New Roman" w:eastAsia="Times New Roman" w:cs="Times New Roman"/>
          <w:sz w:val="23"/>
          <w:szCs w:val="23"/>
          <w:spacing w:val="-10"/>
        </w:rPr>
        <w:t>0.4.</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10"/>
        </w:rPr>
        <w:t xml:space="preserve"> </w:t>
      </w:r>
      <w:r>
        <w:rPr>
          <w:rFonts w:ascii="Times New Roman" w:hAnsi="Times New Roman" w:eastAsia="Times New Roman" w:cs="Times New Roman"/>
          <w:sz w:val="23"/>
          <w:szCs w:val="23"/>
          <w:spacing w:val="-10"/>
        </w:rPr>
        <w:t>1</w:t>
      </w:r>
      <w:r>
        <w:rPr>
          <w:rFonts w:ascii="SimSun" w:hAnsi="SimSun" w:eastAsia="SimSun" w:cs="SimSun"/>
          <w:sz w:val="23"/>
          <w:szCs w:val="23"/>
          <w:spacing w:val="-10"/>
        </w:rPr>
        <w:t>。</w:t>
      </w:r>
    </w:p>
    <w:p>
      <w:pPr>
        <w:ind w:left="1368"/>
        <w:spacing w:before="209"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12"/>
        </w:rPr>
        <w:t>表</w:t>
      </w:r>
      <w:r>
        <w:rPr>
          <w:rFonts w:ascii="SimSun" w:hAnsi="SimSun" w:eastAsia="SimSun" w:cs="SimSun"/>
          <w:sz w:val="20"/>
          <w:szCs w:val="20"/>
          <w:spacing w:val="12"/>
        </w:rPr>
        <w:t xml:space="preserve"> </w:t>
      </w:r>
      <w:r>
        <w:rPr>
          <w:rFonts w:ascii="Times New Roman" w:hAnsi="Times New Roman" w:eastAsia="Times New Roman" w:cs="Times New Roman"/>
          <w:sz w:val="20"/>
          <w:szCs w:val="20"/>
          <w:b/>
          <w:bCs/>
          <w:spacing w:val="12"/>
        </w:rPr>
        <w:t>1</w:t>
      </w:r>
      <w:r>
        <w:rPr>
          <w:rFonts w:ascii="Times New Roman" w:hAnsi="Times New Roman" w:eastAsia="Times New Roman" w:cs="Times New Roman"/>
          <w:sz w:val="20"/>
          <w:szCs w:val="20"/>
          <w:b/>
          <w:bCs/>
          <w:spacing w:val="6"/>
        </w:rPr>
        <w:t>0.4.1-1</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岩溶区管波探测法孔旁岩土分类的地球物理特征表</w:t>
      </w:r>
    </w:p>
    <w:p>
      <w:pPr>
        <w:spacing w:line="92"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3"/>
        <w:gridCol w:w="6893"/>
      </w:tblGrid>
      <w:tr>
        <w:trPr>
          <w:trHeight w:val="322" w:hRule="atLeast"/>
        </w:trPr>
        <w:tc>
          <w:tcPr>
            <w:tcW w:w="1633" w:type="dxa"/>
            <w:vAlign w:val="top"/>
          </w:tcPr>
          <w:p>
            <w:pPr>
              <w:ind w:left="193"/>
              <w:spacing w:before="56" w:line="228" w:lineRule="auto"/>
              <w:rPr>
                <w:rFonts w:ascii="SimSun" w:hAnsi="SimSun" w:eastAsia="SimSun" w:cs="SimSun"/>
                <w:sz w:val="20"/>
                <w:szCs w:val="20"/>
              </w:rPr>
            </w:pPr>
            <w:r>
              <w:rPr>
                <w:rFonts w:ascii="SimSun" w:hAnsi="SimSun" w:eastAsia="SimSun" w:cs="SimSun"/>
                <w:sz w:val="20"/>
                <w:szCs w:val="20"/>
                <w:spacing w:val="8"/>
              </w:rPr>
              <w:t>孔旁岩土分类</w:t>
            </w:r>
          </w:p>
        </w:tc>
        <w:tc>
          <w:tcPr>
            <w:tcW w:w="6893" w:type="dxa"/>
            <w:vAlign w:val="top"/>
          </w:tcPr>
          <w:p>
            <w:pPr>
              <w:ind w:left="2824"/>
              <w:spacing w:before="56" w:line="228" w:lineRule="auto"/>
              <w:rPr>
                <w:rFonts w:ascii="SimSun" w:hAnsi="SimSun" w:eastAsia="SimSun" w:cs="SimSun"/>
                <w:sz w:val="20"/>
                <w:szCs w:val="20"/>
              </w:rPr>
            </w:pPr>
            <w:r>
              <w:rPr>
                <w:rFonts w:ascii="SimSun" w:hAnsi="SimSun" w:eastAsia="SimSun" w:cs="SimSun"/>
                <w:sz w:val="20"/>
                <w:szCs w:val="20"/>
                <w:spacing w:val="9"/>
              </w:rPr>
              <w:t>管</w:t>
            </w:r>
            <w:r>
              <w:rPr>
                <w:rFonts w:ascii="SimSun" w:hAnsi="SimSun" w:eastAsia="SimSun" w:cs="SimSun"/>
                <w:sz w:val="20"/>
                <w:szCs w:val="20"/>
                <w:spacing w:val="7"/>
              </w:rPr>
              <w:t>波异常特征</w:t>
            </w:r>
          </w:p>
        </w:tc>
      </w:tr>
      <w:tr>
        <w:trPr>
          <w:trHeight w:val="628" w:hRule="atLeast"/>
        </w:trPr>
        <w:tc>
          <w:tcPr>
            <w:tcW w:w="1633" w:type="dxa"/>
            <w:vAlign w:val="top"/>
          </w:tcPr>
          <w:p>
            <w:pPr>
              <w:ind w:left="613"/>
              <w:spacing w:before="206" w:line="228" w:lineRule="auto"/>
              <w:rPr>
                <w:rFonts w:ascii="SimSun" w:hAnsi="SimSun" w:eastAsia="SimSun" w:cs="SimSun"/>
                <w:sz w:val="20"/>
                <w:szCs w:val="20"/>
              </w:rPr>
            </w:pPr>
            <w:r>
              <w:rPr>
                <w:rFonts w:ascii="SimSun" w:hAnsi="SimSun" w:eastAsia="SimSun" w:cs="SimSun"/>
                <w:sz w:val="20"/>
                <w:szCs w:val="20"/>
                <w:spacing w:val="4"/>
              </w:rPr>
              <w:t>土层</w:t>
            </w:r>
          </w:p>
        </w:tc>
        <w:tc>
          <w:tcPr>
            <w:tcW w:w="6893" w:type="dxa"/>
            <w:vAlign w:val="top"/>
          </w:tcPr>
          <w:p>
            <w:pPr>
              <w:ind w:left="128"/>
              <w:spacing w:before="51" w:line="228" w:lineRule="auto"/>
              <w:rPr>
                <w:rFonts w:ascii="SimSun" w:hAnsi="SimSun" w:eastAsia="SimSun" w:cs="SimSun"/>
                <w:sz w:val="20"/>
                <w:szCs w:val="20"/>
              </w:rPr>
            </w:pPr>
            <w:r>
              <w:rPr>
                <w:rFonts w:ascii="Times New Roman" w:hAnsi="Times New Roman" w:eastAsia="Times New Roman" w:cs="Times New Roman"/>
                <w:sz w:val="20"/>
                <w:szCs w:val="20"/>
                <w:spacing w:val="14"/>
              </w:rPr>
              <w:t>1</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直达波速度低，波组到达时间长、能量微弱；</w:t>
            </w:r>
          </w:p>
          <w:p>
            <w:pPr>
              <w:ind w:left="108"/>
              <w:spacing w:before="64" w:line="227" w:lineRule="auto"/>
              <w:rPr>
                <w:rFonts w:ascii="SimSun" w:hAnsi="SimSun" w:eastAsia="SimSun" w:cs="SimSun"/>
                <w:sz w:val="20"/>
                <w:szCs w:val="20"/>
              </w:rPr>
            </w:pP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无反射管波同相轴穿过</w:t>
            </w:r>
            <w:r>
              <w:rPr>
                <w:rFonts w:ascii="SimSun" w:hAnsi="SimSun" w:eastAsia="SimSun" w:cs="SimSun"/>
                <w:sz w:val="20"/>
                <w:szCs w:val="20"/>
                <w:spacing w:val="6"/>
              </w:rPr>
              <w:t>。</w:t>
            </w:r>
          </w:p>
        </w:tc>
      </w:tr>
      <w:tr>
        <w:trPr>
          <w:trHeight w:val="940" w:hRule="atLeast"/>
        </w:trPr>
        <w:tc>
          <w:tcPr>
            <w:tcW w:w="1633" w:type="dxa"/>
            <w:vAlign w:val="top"/>
          </w:tcPr>
          <w:p>
            <w:pPr>
              <w:spacing w:line="296" w:lineRule="auto"/>
              <w:rPr>
                <w:rFonts w:ascii="Arial"/>
                <w:sz w:val="21"/>
              </w:rPr>
            </w:pPr>
            <w:r/>
          </w:p>
          <w:p>
            <w:pPr>
              <w:ind w:left="295"/>
              <w:spacing w:before="65" w:line="228" w:lineRule="auto"/>
              <w:rPr>
                <w:rFonts w:ascii="SimSun" w:hAnsi="SimSun" w:eastAsia="SimSun" w:cs="SimSun"/>
                <w:sz w:val="20"/>
                <w:szCs w:val="20"/>
              </w:rPr>
            </w:pPr>
            <w:r>
              <w:rPr>
                <w:rFonts w:ascii="SimSun" w:hAnsi="SimSun" w:eastAsia="SimSun" w:cs="SimSun"/>
                <w:sz w:val="20"/>
                <w:szCs w:val="20"/>
                <w:spacing w:val="8"/>
              </w:rPr>
              <w:t>岩溶发育类</w:t>
            </w:r>
          </w:p>
        </w:tc>
        <w:tc>
          <w:tcPr>
            <w:tcW w:w="6893" w:type="dxa"/>
            <w:vAlign w:val="top"/>
          </w:tcPr>
          <w:p>
            <w:pPr>
              <w:ind w:left="128"/>
              <w:spacing w:before="51" w:line="228" w:lineRule="auto"/>
              <w:rPr>
                <w:rFonts w:ascii="SimSun" w:hAnsi="SimSun" w:eastAsia="SimSun" w:cs="SimSu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直达波能量很弱或不可见；</w:t>
            </w:r>
          </w:p>
          <w:p>
            <w:pPr>
              <w:ind w:left="108"/>
              <w:spacing w:before="65" w:line="228" w:lineRule="auto"/>
              <w:rPr>
                <w:rFonts w:ascii="SimSun" w:hAnsi="SimSun" w:eastAsia="SimSun" w:cs="SimSun"/>
                <w:sz w:val="20"/>
                <w:szCs w:val="20"/>
              </w:rPr>
            </w:pPr>
            <w:r>
              <w:rPr>
                <w:rFonts w:ascii="Times New Roman" w:hAnsi="Times New Roman" w:eastAsia="Times New Roman" w:cs="Times New Roman"/>
                <w:sz w:val="20"/>
                <w:szCs w:val="20"/>
                <w:spacing w:val="16"/>
              </w:rPr>
              <w:t>2</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顶底界面反射波组能量强、频率低，在本段以外发育；</w:t>
            </w:r>
          </w:p>
          <w:p>
            <w:pPr>
              <w:ind w:left="112"/>
              <w:spacing w:before="65" w:line="227" w:lineRule="auto"/>
              <w:rPr>
                <w:rFonts w:ascii="SimSun" w:hAnsi="SimSun" w:eastAsia="SimSun" w:cs="SimSun"/>
                <w:sz w:val="20"/>
                <w:szCs w:val="20"/>
              </w:rPr>
            </w:pPr>
            <w:r>
              <w:rPr>
                <w:rFonts w:ascii="Times New Roman" w:hAnsi="Times New Roman" w:eastAsia="Times New Roman" w:cs="Times New Roman"/>
                <w:sz w:val="20"/>
                <w:szCs w:val="20"/>
                <w:spacing w:val="11"/>
              </w:rPr>
              <w:t>3</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顶底界面以外的反射波组穿过本段顶底界面进入本段后，能量突然消散</w:t>
            </w:r>
          </w:p>
        </w:tc>
      </w:tr>
      <w:tr>
        <w:trPr>
          <w:trHeight w:val="1564" w:hRule="atLeast"/>
        </w:trPr>
        <w:tc>
          <w:tcPr>
            <w:tcW w:w="1633" w:type="dxa"/>
            <w:vAlign w:val="top"/>
          </w:tcPr>
          <w:p>
            <w:pPr>
              <w:spacing w:line="303" w:lineRule="auto"/>
              <w:rPr>
                <w:rFonts w:ascii="Arial"/>
                <w:sz w:val="21"/>
              </w:rPr>
            </w:pPr>
            <w:r/>
          </w:p>
          <w:p>
            <w:pPr>
              <w:spacing w:line="304" w:lineRule="auto"/>
              <w:rPr>
                <w:rFonts w:ascii="Arial"/>
                <w:sz w:val="21"/>
              </w:rPr>
            </w:pPr>
            <w:r/>
          </w:p>
          <w:p>
            <w:pPr>
              <w:ind w:left="404"/>
              <w:spacing w:before="65" w:line="228" w:lineRule="auto"/>
              <w:rPr>
                <w:rFonts w:ascii="SimSun" w:hAnsi="SimSun" w:eastAsia="SimSun" w:cs="SimSun"/>
                <w:sz w:val="20"/>
                <w:szCs w:val="20"/>
              </w:rPr>
            </w:pPr>
            <w:r>
              <w:rPr>
                <w:rFonts w:ascii="SimSun" w:hAnsi="SimSun" w:eastAsia="SimSun" w:cs="SimSun"/>
                <w:sz w:val="20"/>
                <w:szCs w:val="20"/>
                <w:spacing w:val="9"/>
              </w:rPr>
              <w:t>软</w:t>
            </w:r>
            <w:r>
              <w:rPr>
                <w:rFonts w:ascii="SimSun" w:hAnsi="SimSun" w:eastAsia="SimSun" w:cs="SimSun"/>
                <w:sz w:val="20"/>
                <w:szCs w:val="20"/>
                <w:spacing w:val="6"/>
              </w:rPr>
              <w:t>弱岩层</w:t>
            </w:r>
          </w:p>
        </w:tc>
        <w:tc>
          <w:tcPr>
            <w:tcW w:w="6893" w:type="dxa"/>
            <w:vAlign w:val="top"/>
          </w:tcPr>
          <w:p>
            <w:pPr>
              <w:ind w:left="128"/>
              <w:spacing w:before="52" w:line="228" w:lineRule="auto"/>
              <w:rPr>
                <w:rFonts w:ascii="SimSun" w:hAnsi="SimSun" w:eastAsia="SimSun" w:cs="SimSun"/>
                <w:sz w:val="20"/>
                <w:szCs w:val="20"/>
              </w:rPr>
            </w:pPr>
            <w:r>
              <w:rPr>
                <w:rFonts w:ascii="Times New Roman" w:hAnsi="Times New Roman" w:eastAsia="Times New Roman" w:cs="Times New Roman"/>
                <w:sz w:val="20"/>
                <w:szCs w:val="20"/>
                <w:spacing w:val="14"/>
              </w:rPr>
              <w:t>1.</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直达波速度变低、波组向下弯曲，能量很弱或不可见；</w:t>
            </w:r>
          </w:p>
          <w:p>
            <w:pPr>
              <w:ind w:left="110" w:right="38" w:hanging="2"/>
              <w:spacing w:before="65" w:line="258" w:lineRule="auto"/>
              <w:rPr>
                <w:rFonts w:ascii="SimSun" w:hAnsi="SimSun" w:eastAsia="SimSun" w:cs="SimSun"/>
                <w:sz w:val="20"/>
                <w:szCs w:val="20"/>
              </w:rPr>
            </w:pP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顶底界面反</w:t>
            </w:r>
            <w:r>
              <w:rPr>
                <w:rFonts w:ascii="SimSun" w:hAnsi="SimSun" w:eastAsia="SimSun" w:cs="SimSun"/>
                <w:sz w:val="20"/>
                <w:szCs w:val="20"/>
                <w:spacing w:val="3"/>
              </w:rPr>
              <w:t>射</w:t>
            </w:r>
            <w:r>
              <w:rPr>
                <w:rFonts w:ascii="SimSun" w:hAnsi="SimSun" w:eastAsia="SimSun" w:cs="SimSun"/>
                <w:sz w:val="20"/>
                <w:szCs w:val="20"/>
                <w:spacing w:val="2"/>
              </w:rPr>
              <w:t>波组向外的一支能量强、频率低，向内的一支能、频率低、</w:t>
            </w:r>
            <w:r>
              <w:rPr>
                <w:rFonts w:ascii="SimSun" w:hAnsi="SimSun" w:eastAsia="SimSun" w:cs="SimSun"/>
                <w:sz w:val="20"/>
                <w:szCs w:val="20"/>
              </w:rPr>
              <w:t xml:space="preserve"> </w:t>
            </w:r>
            <w:r>
              <w:rPr>
                <w:rFonts w:ascii="SimSun" w:hAnsi="SimSun" w:eastAsia="SimSun" w:cs="SimSun"/>
                <w:sz w:val="20"/>
                <w:szCs w:val="20"/>
                <w:spacing w:val="6"/>
              </w:rPr>
              <w:t>速</w:t>
            </w:r>
            <w:r>
              <w:rPr>
                <w:rFonts w:ascii="SimSun" w:hAnsi="SimSun" w:eastAsia="SimSun" w:cs="SimSun"/>
                <w:sz w:val="20"/>
                <w:szCs w:val="20"/>
                <w:spacing w:val="5"/>
              </w:rPr>
              <w:t>度低；</w:t>
            </w:r>
          </w:p>
          <w:p>
            <w:pPr>
              <w:ind w:left="111" w:right="224" w:firstLine="1"/>
              <w:spacing w:before="63" w:line="259" w:lineRule="auto"/>
              <w:rPr>
                <w:rFonts w:ascii="SimSun" w:hAnsi="SimSun" w:eastAsia="SimSun" w:cs="SimSun"/>
                <w:sz w:val="20"/>
                <w:szCs w:val="20"/>
              </w:rPr>
            </w:pP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顶底界面以外的反射波组穿过本段顶底界面进入本段后，能量突然</w:t>
            </w:r>
            <w:r>
              <w:rPr>
                <w:rFonts w:ascii="SimSun" w:hAnsi="SimSun" w:eastAsia="SimSun" w:cs="SimSun"/>
                <w:sz w:val="20"/>
                <w:szCs w:val="20"/>
                <w:spacing w:val="3"/>
              </w:rPr>
              <w:t>变</w:t>
            </w:r>
            <w:r>
              <w:rPr>
                <w:rFonts w:ascii="SimSun" w:hAnsi="SimSun" w:eastAsia="SimSun" w:cs="SimSun"/>
                <w:sz w:val="20"/>
                <w:szCs w:val="20"/>
              </w:rPr>
              <w:t xml:space="preserve"> </w:t>
            </w:r>
            <w:r>
              <w:rPr>
                <w:rFonts w:ascii="SimSun" w:hAnsi="SimSun" w:eastAsia="SimSun" w:cs="SimSun"/>
                <w:sz w:val="20"/>
                <w:szCs w:val="20"/>
                <w:spacing w:val="10"/>
              </w:rPr>
              <w:t>低</w:t>
            </w:r>
            <w:r>
              <w:rPr>
                <w:rFonts w:ascii="SimSun" w:hAnsi="SimSun" w:eastAsia="SimSun" w:cs="SimSun"/>
                <w:sz w:val="20"/>
                <w:szCs w:val="20"/>
                <w:spacing w:val="8"/>
              </w:rPr>
              <w:t>、频率低、速度变低。</w:t>
            </w:r>
          </w:p>
        </w:tc>
      </w:tr>
      <w:tr>
        <w:trPr>
          <w:trHeight w:val="1252" w:hRule="atLeast"/>
        </w:trPr>
        <w:tc>
          <w:tcPr>
            <w:tcW w:w="1633" w:type="dxa"/>
            <w:vAlign w:val="top"/>
          </w:tcPr>
          <w:p>
            <w:pPr>
              <w:spacing w:line="455" w:lineRule="auto"/>
              <w:rPr>
                <w:rFonts w:ascii="Arial"/>
                <w:sz w:val="21"/>
              </w:rPr>
            </w:pPr>
            <w:r/>
          </w:p>
          <w:p>
            <w:pPr>
              <w:ind w:left="195"/>
              <w:spacing w:before="65" w:line="228" w:lineRule="auto"/>
              <w:rPr>
                <w:rFonts w:ascii="SimSun" w:hAnsi="SimSun" w:eastAsia="SimSun" w:cs="SimSun"/>
                <w:sz w:val="20"/>
                <w:szCs w:val="20"/>
              </w:rPr>
            </w:pPr>
            <w:r>
              <w:rPr>
                <w:rFonts w:ascii="SimSun" w:hAnsi="SimSun" w:eastAsia="SimSun" w:cs="SimSun"/>
                <w:sz w:val="20"/>
                <w:szCs w:val="20"/>
                <w:spacing w:val="8"/>
              </w:rPr>
              <w:t>溶蚀裂隙发</w:t>
            </w:r>
            <w:r>
              <w:rPr>
                <w:rFonts w:ascii="SimSun" w:hAnsi="SimSun" w:eastAsia="SimSun" w:cs="SimSun"/>
                <w:sz w:val="20"/>
                <w:szCs w:val="20"/>
                <w:spacing w:val="7"/>
              </w:rPr>
              <w:t>育</w:t>
            </w:r>
          </w:p>
        </w:tc>
        <w:tc>
          <w:tcPr>
            <w:tcW w:w="6893" w:type="dxa"/>
            <w:vAlign w:val="top"/>
          </w:tcPr>
          <w:p>
            <w:pPr>
              <w:ind w:left="128"/>
              <w:spacing w:before="55" w:line="228" w:lineRule="auto"/>
              <w:rPr>
                <w:rFonts w:ascii="SimSun" w:hAnsi="SimSun" w:eastAsia="SimSun" w:cs="SimSun"/>
                <w:sz w:val="20"/>
                <w:szCs w:val="20"/>
              </w:rPr>
            </w:pPr>
            <w:r>
              <w:rPr>
                <w:rFonts w:ascii="Times New Roman" w:hAnsi="Times New Roman" w:eastAsia="Times New Roman" w:cs="Times New Roman"/>
                <w:sz w:val="20"/>
                <w:szCs w:val="20"/>
                <w:spacing w:val="14"/>
              </w:rPr>
              <w:t>1</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直达波速度稍低、波组向下弯曲，能量变弱；</w:t>
            </w:r>
          </w:p>
          <w:p>
            <w:pPr>
              <w:ind w:left="108"/>
              <w:spacing w:before="64" w:line="228" w:lineRule="auto"/>
              <w:rPr>
                <w:rFonts w:ascii="SimSun" w:hAnsi="SimSun" w:eastAsia="SimSun" w:cs="SimSun"/>
                <w:sz w:val="20"/>
                <w:szCs w:val="20"/>
              </w:rPr>
            </w:pPr>
            <w:r>
              <w:rPr>
                <w:rFonts w:ascii="Times New Roman" w:hAnsi="Times New Roman" w:eastAsia="Times New Roman" w:cs="Times New Roman"/>
                <w:sz w:val="20"/>
                <w:szCs w:val="20"/>
                <w:spacing w:val="16"/>
              </w:rPr>
              <w:t>2</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顶底界面反射波组能量低、频率较高、反射密集分布；</w:t>
            </w:r>
          </w:p>
          <w:p>
            <w:pPr>
              <w:ind w:left="112" w:right="109"/>
              <w:spacing w:before="64" w:line="259" w:lineRule="auto"/>
              <w:rPr>
                <w:rFonts w:ascii="SimSun" w:hAnsi="SimSun" w:eastAsia="SimSun" w:cs="SimSun"/>
                <w:sz w:val="20"/>
                <w:szCs w:val="20"/>
              </w:rPr>
            </w:pPr>
            <w:r>
              <w:rPr>
                <w:rFonts w:ascii="Times New Roman" w:hAnsi="Times New Roman" w:eastAsia="Times New Roman" w:cs="Times New Roman"/>
                <w:sz w:val="20"/>
                <w:szCs w:val="20"/>
                <w:spacing w:val="11"/>
              </w:rPr>
              <w:t>3</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顶底界面以外的反射波组穿过本段顶底界面进入本段后，反射能量突然</w:t>
            </w:r>
            <w:r>
              <w:rPr>
                <w:rFonts w:ascii="SimSun" w:hAnsi="SimSun" w:eastAsia="SimSun" w:cs="SimSun"/>
                <w:sz w:val="20"/>
                <w:szCs w:val="20"/>
              </w:rPr>
              <w:t xml:space="preserve"> </w:t>
            </w:r>
            <w:r>
              <w:rPr>
                <w:rFonts w:ascii="SimSun" w:hAnsi="SimSun" w:eastAsia="SimSun" w:cs="SimSun"/>
                <w:sz w:val="20"/>
                <w:szCs w:val="20"/>
                <w:spacing w:val="3"/>
              </w:rPr>
              <w:t>变低。</w:t>
            </w:r>
          </w:p>
        </w:tc>
      </w:tr>
      <w:tr>
        <w:trPr>
          <w:trHeight w:val="940" w:hRule="atLeast"/>
        </w:trPr>
        <w:tc>
          <w:tcPr>
            <w:tcW w:w="1633" w:type="dxa"/>
            <w:vAlign w:val="top"/>
          </w:tcPr>
          <w:p>
            <w:pPr>
              <w:spacing w:line="300" w:lineRule="auto"/>
              <w:rPr>
                <w:rFonts w:ascii="Arial"/>
                <w:sz w:val="21"/>
              </w:rPr>
            </w:pPr>
            <w:r/>
          </w:p>
          <w:p>
            <w:pPr>
              <w:ind w:left="192"/>
              <w:spacing w:before="65" w:line="228" w:lineRule="auto"/>
              <w:rPr>
                <w:rFonts w:ascii="SimSun" w:hAnsi="SimSun" w:eastAsia="SimSun" w:cs="SimSun"/>
                <w:sz w:val="20"/>
                <w:szCs w:val="20"/>
              </w:rPr>
            </w:pPr>
            <w:r>
              <w:rPr>
                <w:rFonts w:ascii="SimSun" w:hAnsi="SimSun" w:eastAsia="SimSun" w:cs="SimSun"/>
                <w:sz w:val="20"/>
                <w:szCs w:val="20"/>
                <w:spacing w:val="9"/>
              </w:rPr>
              <w:t>节</w:t>
            </w:r>
            <w:r>
              <w:rPr>
                <w:rFonts w:ascii="SimSun" w:hAnsi="SimSun" w:eastAsia="SimSun" w:cs="SimSun"/>
                <w:sz w:val="20"/>
                <w:szCs w:val="20"/>
                <w:spacing w:val="8"/>
              </w:rPr>
              <w:t>理裂隙发育</w:t>
            </w:r>
          </w:p>
        </w:tc>
        <w:tc>
          <w:tcPr>
            <w:tcW w:w="6893" w:type="dxa"/>
            <w:vAlign w:val="top"/>
          </w:tcPr>
          <w:p>
            <w:pPr>
              <w:ind w:left="128"/>
              <w:spacing w:before="55" w:line="228" w:lineRule="auto"/>
              <w:rPr>
                <w:rFonts w:ascii="SimSun" w:hAnsi="SimSun" w:eastAsia="SimSun" w:cs="SimSu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直达波速度高、能量较强；</w:t>
            </w:r>
          </w:p>
          <w:p>
            <w:pPr>
              <w:ind w:left="108"/>
              <w:spacing w:before="65" w:line="228" w:lineRule="auto"/>
              <w:rPr>
                <w:rFonts w:ascii="SimSun" w:hAnsi="SimSun" w:eastAsia="SimSun" w:cs="SimSun"/>
                <w:sz w:val="20"/>
                <w:szCs w:val="20"/>
              </w:rPr>
            </w:pPr>
            <w:r>
              <w:rPr>
                <w:rFonts w:ascii="Times New Roman" w:hAnsi="Times New Roman" w:eastAsia="Times New Roman" w:cs="Times New Roman"/>
                <w:sz w:val="20"/>
                <w:szCs w:val="20"/>
                <w:spacing w:val="16"/>
              </w:rPr>
              <w:t>2.</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顶底界面反射波组在层内可见，能屋强、速度高，并可能有多次反射；</w:t>
            </w:r>
          </w:p>
          <w:p>
            <w:pPr>
              <w:ind w:left="112"/>
              <w:spacing w:before="65" w:line="228" w:lineRule="auto"/>
              <w:rPr>
                <w:rFonts w:ascii="SimSun" w:hAnsi="SimSun" w:eastAsia="SimSun" w:cs="SimSun"/>
                <w:sz w:val="20"/>
                <w:szCs w:val="20"/>
              </w:rPr>
            </w:pPr>
            <w:r>
              <w:rPr>
                <w:rFonts w:ascii="Times New Roman" w:hAnsi="Times New Roman" w:eastAsia="Times New Roman" w:cs="Times New Roman"/>
                <w:sz w:val="20"/>
                <w:szCs w:val="20"/>
                <w:spacing w:val="16"/>
              </w:rPr>
              <w:t>3</w:t>
            </w:r>
            <w:r>
              <w:rPr>
                <w:rFonts w:ascii="Times New Roman" w:hAnsi="Times New Roman" w:eastAsia="Times New Roman" w:cs="Times New Roman"/>
                <w:sz w:val="20"/>
                <w:szCs w:val="20"/>
                <w:spacing w:val="15"/>
              </w:rPr>
              <w:t>.</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段内存在多组呈</w:t>
            </w:r>
            <w:r>
              <w:rPr>
                <w:rFonts w:ascii="Times New Roman" w:hAnsi="Times New Roman" w:eastAsia="Times New Roman" w:cs="Times New Roman"/>
                <w:sz w:val="20"/>
                <w:szCs w:val="20"/>
                <w:spacing w:val="8"/>
              </w:rPr>
              <w:t>“</w:t>
            </w:r>
            <w:r>
              <w:rPr>
                <w:rFonts w:ascii="SimSun" w:hAnsi="SimSun" w:eastAsia="SimSun" w:cs="SimSun"/>
                <w:sz w:val="20"/>
                <w:szCs w:val="20"/>
                <w:spacing w:val="8"/>
              </w:rPr>
              <w:t>八</w:t>
            </w:r>
            <w:r>
              <w:rPr>
                <w:rFonts w:ascii="Times New Roman" w:hAnsi="Times New Roman" w:eastAsia="Times New Roman" w:cs="Times New Roman"/>
                <w:sz w:val="20"/>
                <w:szCs w:val="20"/>
                <w:spacing w:val="8"/>
              </w:rPr>
              <w:t>”</w:t>
            </w:r>
            <w:r>
              <w:rPr>
                <w:rFonts w:ascii="SimSun" w:hAnsi="SimSun" w:eastAsia="SimSun" w:cs="SimSun"/>
                <w:sz w:val="20"/>
                <w:szCs w:val="20"/>
                <w:spacing w:val="8"/>
              </w:rPr>
              <w:t>字形的层内反射，层内反射能量低、频率高</w:t>
            </w:r>
          </w:p>
        </w:tc>
      </w:tr>
      <w:tr>
        <w:trPr>
          <w:trHeight w:val="1257" w:hRule="atLeast"/>
        </w:trPr>
        <w:tc>
          <w:tcPr>
            <w:tcW w:w="1633" w:type="dxa"/>
            <w:vAlign w:val="top"/>
          </w:tcPr>
          <w:p>
            <w:pPr>
              <w:spacing w:line="456" w:lineRule="auto"/>
              <w:rPr>
                <w:rFonts w:ascii="Arial"/>
                <w:sz w:val="21"/>
              </w:rPr>
            </w:pPr>
            <w:r/>
          </w:p>
          <w:p>
            <w:pPr>
              <w:ind w:left="403"/>
              <w:spacing w:before="65" w:line="228" w:lineRule="auto"/>
              <w:rPr>
                <w:rFonts w:ascii="SimSun" w:hAnsi="SimSun" w:eastAsia="SimSun" w:cs="SimSun"/>
                <w:sz w:val="20"/>
                <w:szCs w:val="20"/>
              </w:rPr>
            </w:pPr>
            <w:r>
              <w:rPr>
                <w:rFonts w:ascii="SimSun" w:hAnsi="SimSun" w:eastAsia="SimSun" w:cs="SimSun"/>
                <w:sz w:val="20"/>
                <w:szCs w:val="20"/>
                <w:spacing w:val="7"/>
              </w:rPr>
              <w:t>完整基</w:t>
            </w:r>
            <w:r>
              <w:rPr>
                <w:rFonts w:ascii="SimSun" w:hAnsi="SimSun" w:eastAsia="SimSun" w:cs="SimSun"/>
                <w:sz w:val="20"/>
                <w:szCs w:val="20"/>
                <w:spacing w:val="6"/>
              </w:rPr>
              <w:t>岩</w:t>
            </w:r>
          </w:p>
        </w:tc>
        <w:tc>
          <w:tcPr>
            <w:tcW w:w="6893" w:type="dxa"/>
            <w:vAlign w:val="top"/>
          </w:tcPr>
          <w:p>
            <w:pPr>
              <w:ind w:left="128"/>
              <w:spacing w:before="56" w:line="228" w:lineRule="auto"/>
              <w:rPr>
                <w:rFonts w:ascii="SimSun" w:hAnsi="SimSun" w:eastAsia="SimSun" w:cs="SimSun"/>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直达波速度高，能量强；</w:t>
            </w:r>
          </w:p>
          <w:p>
            <w:pPr>
              <w:ind w:left="111" w:right="109" w:hanging="3"/>
              <w:spacing w:before="64" w:line="258" w:lineRule="auto"/>
              <w:rPr>
                <w:rFonts w:ascii="SimSun" w:hAnsi="SimSun" w:eastAsia="SimSun" w:cs="SimSun"/>
                <w:sz w:val="20"/>
                <w:szCs w:val="20"/>
              </w:rPr>
            </w:pPr>
            <w:r>
              <w:rPr>
                <w:rFonts w:ascii="Times New Roman" w:hAnsi="Times New Roman" w:eastAsia="Times New Roman" w:cs="Times New Roman"/>
                <w:sz w:val="20"/>
                <w:szCs w:val="20"/>
                <w:spacing w:val="12"/>
              </w:rPr>
              <w:t>2</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顶底界面反射波组在层内能量强、速度高，并有多次反射；顶底界面反</w:t>
            </w:r>
            <w:r>
              <w:rPr>
                <w:rFonts w:ascii="SimSun" w:hAnsi="SimSun" w:eastAsia="SimSun" w:cs="SimSun"/>
                <w:sz w:val="20"/>
                <w:szCs w:val="20"/>
              </w:rPr>
              <w:t xml:space="preserve"> </w:t>
            </w:r>
            <w:r>
              <w:rPr>
                <w:rFonts w:ascii="SimSun" w:hAnsi="SimSun" w:eastAsia="SimSun" w:cs="SimSun"/>
                <w:sz w:val="20"/>
                <w:szCs w:val="20"/>
                <w:spacing w:val="13"/>
              </w:rPr>
              <w:t>射</w:t>
            </w:r>
            <w:r>
              <w:rPr>
                <w:rFonts w:ascii="SimSun" w:hAnsi="SimSun" w:eastAsia="SimSun" w:cs="SimSun"/>
                <w:sz w:val="20"/>
                <w:szCs w:val="20"/>
                <w:spacing w:val="7"/>
              </w:rPr>
              <w:t>无能量消散现象；</w:t>
            </w:r>
          </w:p>
          <w:p>
            <w:pPr>
              <w:ind w:left="112"/>
              <w:spacing w:before="65" w:line="228" w:lineRule="auto"/>
              <w:rPr>
                <w:rFonts w:ascii="SimSun" w:hAnsi="SimSun" w:eastAsia="SimSun" w:cs="SimSun"/>
                <w:sz w:val="20"/>
                <w:szCs w:val="20"/>
              </w:rPr>
            </w:pP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段内无反射界面</w:t>
            </w:r>
            <w:r>
              <w:rPr>
                <w:rFonts w:ascii="SimSun" w:hAnsi="SimSun" w:eastAsia="SimSun" w:cs="SimSun"/>
                <w:sz w:val="20"/>
                <w:szCs w:val="20"/>
                <w:spacing w:val="5"/>
              </w:rPr>
              <w:t>。</w:t>
            </w:r>
          </w:p>
        </w:tc>
      </w:tr>
    </w:tbl>
    <w:p>
      <w:pPr>
        <w:rPr>
          <w:rFonts w:ascii="Arial"/>
          <w:sz w:val="21"/>
        </w:rPr>
      </w:pPr>
      <w:r/>
    </w:p>
    <w:p>
      <w:pPr>
        <w:sectPr>
          <w:footerReference w:type="default" r:id="rId134"/>
          <w:pgSz w:w="11906" w:h="16839"/>
          <w:pgMar w:top="1431" w:right="1687" w:bottom="1156" w:left="1687" w:header="0" w:footer="996" w:gutter="0"/>
        </w:sectPr>
        <w:rPr/>
      </w:pPr>
    </w:p>
    <w:p>
      <w:pPr>
        <w:ind w:left="1788"/>
        <w:spacing w:before="137" w:line="228" w:lineRule="auto"/>
        <w:rPr>
          <w:rFonts w:ascii="SimSun" w:hAnsi="SimSun" w:eastAsia="SimSun" w:cs="SimSun"/>
          <w:sz w:val="20"/>
          <w:szCs w:val="20"/>
        </w:rPr>
      </w:pPr>
      <w:r>
        <w:drawing>
          <wp:anchor distT="0" distB="0" distL="0" distR="0" simplePos="0" relativeHeight="254096384" behindDoc="0" locked="0" layoutInCell="0" allowOverlap="1">
            <wp:simplePos x="0" y="0"/>
            <wp:positionH relativeFrom="page">
              <wp:posOffset>4168140</wp:posOffset>
            </wp:positionH>
            <wp:positionV relativeFrom="page">
              <wp:posOffset>6024371</wp:posOffset>
            </wp:positionV>
            <wp:extent cx="1918716" cy="2537459"/>
            <wp:effectExtent l="0" t="0" r="0" b="0"/>
            <wp:wrapNone/>
            <wp:docPr id="57" name="IM 57"/>
            <wp:cNvGraphicFramePr/>
            <a:graphic>
              <a:graphicData uri="http://schemas.openxmlformats.org/drawingml/2006/picture">
                <pic:pic>
                  <pic:nvPicPr>
                    <pic:cNvPr id="57" name="IM 57"/>
                    <pic:cNvPicPr/>
                  </pic:nvPicPr>
                  <pic:blipFill>
                    <a:blip r:embed="rId136"/>
                    <a:stretch>
                      <a:fillRect/>
                    </a:stretch>
                  </pic:blipFill>
                  <pic:spPr>
                    <a:xfrm rot="0">
                      <a:off x="0" y="0"/>
                      <a:ext cx="1918716" cy="2537459"/>
                    </a:xfrm>
                    <a:prstGeom prst="rect">
                      <a:avLst/>
                    </a:prstGeom>
                  </pic:spPr>
                </pic:pic>
              </a:graphicData>
            </a:graphic>
          </wp:anchor>
        </w:drawing>
      </w:r>
      <w:r>
        <w:rPr>
          <w:rFonts w:ascii="SimSun" w:hAnsi="SimSun" w:eastAsia="SimSun" w:cs="SimSun"/>
          <w:sz w:val="20"/>
          <w:szCs w:val="20"/>
          <w14:textOutline w14:w="3795" w14:cap="sq" w14:cmpd="sng">
            <w14:solidFill>
              <w14:srgbClr w14:val="000000"/>
            </w14:solidFill>
            <w14:prstDash w14:val="solid"/>
            <w14:bevel/>
          </w14:textOutline>
          <w:spacing w:val="6"/>
        </w:rPr>
        <w:t>表</w:t>
      </w:r>
      <w:r>
        <w:rPr>
          <w:rFonts w:ascii="SimSun" w:hAnsi="SimSun" w:eastAsia="SimSun" w:cs="SimSun"/>
          <w:sz w:val="20"/>
          <w:szCs w:val="20"/>
          <w:spacing w:val="6"/>
        </w:rPr>
        <w:t xml:space="preserve"> </w:t>
      </w:r>
      <w:r>
        <w:rPr>
          <w:rFonts w:ascii="Times New Roman" w:hAnsi="Times New Roman" w:eastAsia="Times New Roman" w:cs="Times New Roman"/>
          <w:sz w:val="20"/>
          <w:szCs w:val="20"/>
          <w:b/>
          <w:bCs/>
          <w:spacing w:val="6"/>
        </w:rPr>
        <w:t>10.4.1-2</w:t>
      </w:r>
      <w:r>
        <w:rPr>
          <w:rFonts w:ascii="Times New Roman" w:hAnsi="Times New Roman" w:eastAsia="Times New Roman" w:cs="Times New Roman"/>
          <w:sz w:val="20"/>
          <w:szCs w:val="20"/>
          <w:spacing w:val="6"/>
        </w:rPr>
        <w:t xml:space="preserve">    </w:t>
      </w:r>
      <w:r>
        <w:rPr>
          <w:rFonts w:ascii="SimSun" w:hAnsi="SimSun" w:eastAsia="SimSun" w:cs="SimSun"/>
          <w:sz w:val="20"/>
          <w:szCs w:val="20"/>
          <w14:textOutline w14:w="3795" w14:cap="sq" w14:cmpd="sng">
            <w14:solidFill>
              <w14:srgbClr w14:val="000000"/>
            </w14:solidFill>
            <w14:prstDash w14:val="solid"/>
            <w14:bevel/>
          </w14:textOutline>
          <w:spacing w:val="6"/>
        </w:rPr>
        <w:t>管波探测法桩身混凝土分类的异常特征</w:t>
      </w:r>
      <w:r>
        <w:rPr>
          <w:rFonts w:ascii="SimSun" w:hAnsi="SimSun" w:eastAsia="SimSun" w:cs="SimSun"/>
          <w:sz w:val="20"/>
          <w:szCs w:val="20"/>
          <w14:textOutline w14:w="3795" w14:cap="sq" w14:cmpd="sng">
            <w14:solidFill>
              <w14:srgbClr w14:val="000000"/>
            </w14:solidFill>
            <w14:prstDash w14:val="solid"/>
            <w14:bevel/>
          </w14:textOutline>
          <w:spacing w:val="5"/>
        </w:rPr>
        <w:t>表</w:t>
      </w:r>
    </w:p>
    <w:p>
      <w:pPr>
        <w:spacing w:line="92" w:lineRule="exact"/>
        <w:rPr/>
      </w:pPr>
      <w:r/>
    </w:p>
    <w:tbl>
      <w:tblPr>
        <w:tblStyle w:val="2"/>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21"/>
        <w:gridCol w:w="6005"/>
      </w:tblGrid>
      <w:tr>
        <w:trPr>
          <w:trHeight w:val="321" w:hRule="atLeast"/>
        </w:trPr>
        <w:tc>
          <w:tcPr>
            <w:tcW w:w="2521" w:type="dxa"/>
            <w:vAlign w:val="top"/>
          </w:tcPr>
          <w:p>
            <w:pPr>
              <w:ind w:left="531"/>
              <w:spacing w:before="56" w:line="228" w:lineRule="auto"/>
              <w:rPr>
                <w:rFonts w:ascii="SimSun" w:hAnsi="SimSun" w:eastAsia="SimSun" w:cs="SimSun"/>
                <w:sz w:val="20"/>
                <w:szCs w:val="20"/>
              </w:rPr>
            </w:pPr>
            <w:r>
              <w:rPr>
                <w:rFonts w:ascii="SimSun" w:hAnsi="SimSun" w:eastAsia="SimSun" w:cs="SimSun"/>
                <w:sz w:val="20"/>
                <w:szCs w:val="20"/>
                <w:spacing w:val="12"/>
              </w:rPr>
              <w:t>桩</w:t>
            </w:r>
            <w:r>
              <w:rPr>
                <w:rFonts w:ascii="SimSun" w:hAnsi="SimSun" w:eastAsia="SimSun" w:cs="SimSun"/>
                <w:sz w:val="20"/>
                <w:szCs w:val="20"/>
                <w:spacing w:val="8"/>
              </w:rPr>
              <w:t>身混凝土分类</w:t>
            </w:r>
          </w:p>
        </w:tc>
        <w:tc>
          <w:tcPr>
            <w:tcW w:w="6005" w:type="dxa"/>
            <w:vAlign w:val="top"/>
          </w:tcPr>
          <w:p>
            <w:pPr>
              <w:ind w:left="2380"/>
              <w:spacing w:before="56" w:line="228" w:lineRule="auto"/>
              <w:rPr>
                <w:rFonts w:ascii="SimSun" w:hAnsi="SimSun" w:eastAsia="SimSun" w:cs="SimSun"/>
                <w:sz w:val="20"/>
                <w:szCs w:val="20"/>
              </w:rPr>
            </w:pPr>
            <w:r>
              <w:rPr>
                <w:rFonts w:ascii="SimSun" w:hAnsi="SimSun" w:eastAsia="SimSun" w:cs="SimSun"/>
                <w:sz w:val="20"/>
                <w:szCs w:val="20"/>
                <w:spacing w:val="9"/>
              </w:rPr>
              <w:t>管</w:t>
            </w:r>
            <w:r>
              <w:rPr>
                <w:rFonts w:ascii="SimSun" w:hAnsi="SimSun" w:eastAsia="SimSun" w:cs="SimSun"/>
                <w:sz w:val="20"/>
                <w:szCs w:val="20"/>
                <w:spacing w:val="7"/>
              </w:rPr>
              <w:t>波异常特征</w:t>
            </w:r>
          </w:p>
        </w:tc>
      </w:tr>
      <w:tr>
        <w:trPr>
          <w:trHeight w:val="1875" w:hRule="atLeast"/>
        </w:trPr>
        <w:tc>
          <w:tcPr>
            <w:tcW w:w="2521"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531"/>
              <w:spacing w:before="65" w:line="228" w:lineRule="auto"/>
              <w:rPr>
                <w:rFonts w:ascii="SimSun" w:hAnsi="SimSun" w:eastAsia="SimSun" w:cs="SimSun"/>
                <w:sz w:val="20"/>
                <w:szCs w:val="20"/>
              </w:rPr>
            </w:pPr>
            <w:r>
              <w:rPr>
                <w:rFonts w:ascii="SimSun" w:hAnsi="SimSun" w:eastAsia="SimSun" w:cs="SimSun"/>
                <w:sz w:val="20"/>
                <w:szCs w:val="20"/>
                <w:spacing w:val="11"/>
              </w:rPr>
              <w:t>严</w:t>
            </w:r>
            <w:r>
              <w:rPr>
                <w:rFonts w:ascii="SimSun" w:hAnsi="SimSun" w:eastAsia="SimSun" w:cs="SimSun"/>
                <w:sz w:val="20"/>
                <w:szCs w:val="20"/>
                <w:spacing w:val="8"/>
              </w:rPr>
              <w:t>重缺陷混凝土</w:t>
            </w:r>
          </w:p>
        </w:tc>
        <w:tc>
          <w:tcPr>
            <w:tcW w:w="6005" w:type="dxa"/>
            <w:vAlign w:val="top"/>
          </w:tcPr>
          <w:p>
            <w:pPr>
              <w:ind w:left="135" w:right="155" w:hanging="7"/>
              <w:spacing w:before="14" w:line="276" w:lineRule="auto"/>
              <w:rPr>
                <w:rFonts w:ascii="SimSun" w:hAnsi="SimSun" w:eastAsia="SimSun" w:cs="SimSun"/>
                <w:sz w:val="20"/>
                <w:szCs w:val="20"/>
              </w:rPr>
            </w:pPr>
            <w:r>
              <w:rPr>
                <w:rFonts w:ascii="Times New Roman" w:hAnsi="Times New Roman" w:eastAsia="Times New Roman" w:cs="Times New Roman"/>
                <w:sz w:val="20"/>
                <w:szCs w:val="20"/>
                <w:spacing w:val="12"/>
              </w:rPr>
              <w:t>1</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直达波速度变低、波组向下弯曲，能量为完整混凝土的</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25%</w:t>
            </w:r>
            <w:r>
              <w:rPr>
                <w:rFonts w:ascii="Times New Roman" w:hAnsi="Times New Roman" w:eastAsia="Times New Roman" w:cs="Times New Roman"/>
                <w:sz w:val="20"/>
                <w:szCs w:val="20"/>
              </w:rPr>
              <w:t xml:space="preserve"> </w:t>
            </w:r>
            <w:r>
              <w:rPr>
                <w:rFonts w:ascii="SimSun" w:hAnsi="SimSun" w:eastAsia="SimSun" w:cs="SimSun"/>
                <w:sz w:val="20"/>
                <w:szCs w:val="20"/>
                <w:spacing w:val="-6"/>
              </w:rPr>
              <w:t>以</w:t>
            </w:r>
            <w:r>
              <w:rPr>
                <w:rFonts w:ascii="SimSun" w:hAnsi="SimSun" w:eastAsia="SimSun" w:cs="SimSun"/>
                <w:sz w:val="20"/>
                <w:szCs w:val="20"/>
                <w:spacing w:val="-4"/>
              </w:rPr>
              <w:t>下；</w:t>
            </w:r>
          </w:p>
          <w:p>
            <w:pPr>
              <w:ind w:left="119" w:right="176" w:hanging="11"/>
              <w:spacing w:before="62" w:line="259" w:lineRule="auto"/>
              <w:rPr>
                <w:rFonts w:ascii="SimSun" w:hAnsi="SimSun" w:eastAsia="SimSun" w:cs="SimSun"/>
                <w:sz w:val="20"/>
                <w:szCs w:val="20"/>
              </w:rPr>
            </w:pPr>
            <w:r>
              <w:rPr>
                <w:rFonts w:ascii="Times New Roman" w:hAnsi="Times New Roman" w:eastAsia="Times New Roman" w:cs="Times New Roman"/>
                <w:sz w:val="20"/>
                <w:szCs w:val="20"/>
                <w:spacing w:val="9"/>
              </w:rPr>
              <w:t>2.</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顶底界面反射波组向外的一支能量强、频率低，向内的一</w:t>
            </w:r>
            <w:r>
              <w:rPr>
                <w:rFonts w:ascii="SimSun" w:hAnsi="SimSun" w:eastAsia="SimSun" w:cs="SimSun"/>
                <w:sz w:val="20"/>
                <w:szCs w:val="20"/>
                <w:spacing w:val="3"/>
              </w:rPr>
              <w:t>支</w:t>
            </w:r>
            <w:r>
              <w:rPr>
                <w:rFonts w:ascii="SimSun" w:hAnsi="SimSun" w:eastAsia="SimSun" w:cs="SimSun"/>
                <w:sz w:val="20"/>
                <w:szCs w:val="20"/>
              </w:rPr>
              <w:t xml:space="preserve"> </w:t>
            </w:r>
            <w:r>
              <w:rPr>
                <w:rFonts w:ascii="SimSun" w:hAnsi="SimSun" w:eastAsia="SimSun" w:cs="SimSun"/>
                <w:sz w:val="20"/>
                <w:szCs w:val="20"/>
                <w:spacing w:val="14"/>
              </w:rPr>
              <w:t>能</w:t>
            </w:r>
            <w:r>
              <w:rPr>
                <w:rFonts w:ascii="SimSun" w:hAnsi="SimSun" w:eastAsia="SimSun" w:cs="SimSun"/>
                <w:sz w:val="20"/>
                <w:szCs w:val="20"/>
                <w:spacing w:val="8"/>
              </w:rPr>
              <w:t>量</w:t>
            </w:r>
            <w:r>
              <w:rPr>
                <w:rFonts w:ascii="SimSun" w:hAnsi="SimSun" w:eastAsia="SimSun" w:cs="SimSun"/>
                <w:sz w:val="20"/>
                <w:szCs w:val="20"/>
                <w:spacing w:val="7"/>
              </w:rPr>
              <w:t>弱、频率低、速度低；</w:t>
            </w:r>
          </w:p>
          <w:p>
            <w:pPr>
              <w:ind w:left="112" w:right="176"/>
              <w:spacing w:before="62" w:line="259" w:lineRule="auto"/>
              <w:rPr>
                <w:rFonts w:ascii="SimSun" w:hAnsi="SimSun" w:eastAsia="SimSun" w:cs="SimSun"/>
                <w:sz w:val="20"/>
                <w:szCs w:val="20"/>
              </w:rPr>
            </w:pPr>
            <w:r>
              <w:rPr>
                <w:rFonts w:ascii="Times New Roman" w:hAnsi="Times New Roman" w:eastAsia="Times New Roman" w:cs="Times New Roman"/>
                <w:sz w:val="20"/>
                <w:szCs w:val="20"/>
                <w:spacing w:val="16"/>
              </w:rPr>
              <w:t>3.</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顶底界面以外的反射波组穿过本段顶底界面进入本段后，能</w:t>
            </w:r>
            <w:r>
              <w:rPr>
                <w:rFonts w:ascii="SimSun" w:hAnsi="SimSun" w:eastAsia="SimSun" w:cs="SimSun"/>
                <w:sz w:val="20"/>
                <w:szCs w:val="20"/>
              </w:rPr>
              <w:t xml:space="preserve"> </w:t>
            </w:r>
            <w:r>
              <w:rPr>
                <w:rFonts w:ascii="SimSun" w:hAnsi="SimSun" w:eastAsia="SimSun" w:cs="SimSun"/>
                <w:sz w:val="20"/>
                <w:szCs w:val="20"/>
                <w:spacing w:val="12"/>
              </w:rPr>
              <w:t>量</w:t>
            </w:r>
            <w:r>
              <w:rPr>
                <w:rFonts w:ascii="SimSun" w:hAnsi="SimSun" w:eastAsia="SimSun" w:cs="SimSun"/>
                <w:sz w:val="20"/>
                <w:szCs w:val="20"/>
                <w:spacing w:val="9"/>
              </w:rPr>
              <w:t>突然变低、频率低、速度变低</w:t>
            </w:r>
          </w:p>
        </w:tc>
      </w:tr>
      <w:tr>
        <w:trPr>
          <w:trHeight w:val="1564" w:hRule="atLeast"/>
        </w:trPr>
        <w:tc>
          <w:tcPr>
            <w:tcW w:w="2521" w:type="dxa"/>
            <w:vAlign w:val="top"/>
          </w:tcPr>
          <w:p>
            <w:pPr>
              <w:spacing w:line="304" w:lineRule="auto"/>
              <w:rPr>
                <w:rFonts w:ascii="Arial"/>
                <w:sz w:val="21"/>
              </w:rPr>
            </w:pPr>
            <w:r/>
          </w:p>
          <w:p>
            <w:pPr>
              <w:spacing w:line="305" w:lineRule="auto"/>
              <w:rPr>
                <w:rFonts w:ascii="Arial"/>
                <w:sz w:val="21"/>
              </w:rPr>
            </w:pPr>
            <w:r/>
          </w:p>
          <w:p>
            <w:pPr>
              <w:ind w:left="534"/>
              <w:spacing w:before="65" w:line="228" w:lineRule="auto"/>
              <w:rPr>
                <w:rFonts w:ascii="SimSun" w:hAnsi="SimSun" w:eastAsia="SimSun" w:cs="SimSun"/>
                <w:sz w:val="20"/>
                <w:szCs w:val="20"/>
              </w:rPr>
            </w:pPr>
            <w:r>
              <w:rPr>
                <w:rFonts w:ascii="SimSun" w:hAnsi="SimSun" w:eastAsia="SimSun" w:cs="SimSun"/>
                <w:sz w:val="20"/>
                <w:szCs w:val="20"/>
                <w:spacing w:val="9"/>
              </w:rPr>
              <w:t>一</w:t>
            </w:r>
            <w:r>
              <w:rPr>
                <w:rFonts w:ascii="SimSun" w:hAnsi="SimSun" w:eastAsia="SimSun" w:cs="SimSun"/>
                <w:sz w:val="20"/>
                <w:szCs w:val="20"/>
                <w:spacing w:val="8"/>
              </w:rPr>
              <w:t>般缺陷混凝土</w:t>
            </w:r>
          </w:p>
        </w:tc>
        <w:tc>
          <w:tcPr>
            <w:tcW w:w="6005" w:type="dxa"/>
            <w:vAlign w:val="top"/>
          </w:tcPr>
          <w:p>
            <w:pPr>
              <w:ind w:left="114" w:right="126" w:firstLine="14"/>
              <w:spacing w:before="16" w:line="292"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直达波速度稍低、波组向下弯曲，能量为完整混凝土的</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4"/>
              </w:rPr>
              <w:t>25%</w:t>
            </w:r>
            <w:r>
              <w:rPr>
                <w:rFonts w:ascii="SimSun" w:hAnsi="SimSun" w:eastAsia="SimSun" w:cs="SimSun"/>
                <w:sz w:val="20"/>
                <w:szCs w:val="20"/>
              </w:rPr>
              <w:t>~</w:t>
            </w:r>
            <w:r>
              <w:rPr>
                <w:rFonts w:ascii="SimSun" w:hAnsi="SimSun" w:eastAsia="SimSun" w:cs="SimSun"/>
                <w:sz w:val="20"/>
                <w:szCs w:val="20"/>
              </w:rPr>
              <w:t xml:space="preserve"> </w:t>
            </w:r>
            <w:r>
              <w:rPr>
                <w:rFonts w:ascii="Times New Roman" w:hAnsi="Times New Roman" w:eastAsia="Times New Roman" w:cs="Times New Roman"/>
                <w:sz w:val="20"/>
                <w:szCs w:val="20"/>
                <w:spacing w:val="2"/>
              </w:rPr>
              <w:t>50%</w:t>
            </w:r>
            <w:r>
              <w:rPr>
                <w:rFonts w:ascii="SimSun" w:hAnsi="SimSun" w:eastAsia="SimSun" w:cs="SimSun"/>
                <w:sz w:val="20"/>
                <w:szCs w:val="20"/>
                <w:spacing w:val="2"/>
              </w:rPr>
              <w:t>；</w:t>
            </w:r>
          </w:p>
          <w:p>
            <w:pPr>
              <w:ind w:left="108"/>
              <w:spacing w:before="27" w:line="228" w:lineRule="auto"/>
              <w:rPr>
                <w:rFonts w:ascii="SimSun" w:hAnsi="SimSun" w:eastAsia="SimSun" w:cs="SimSun"/>
                <w:sz w:val="20"/>
                <w:szCs w:val="20"/>
              </w:rPr>
            </w:pPr>
            <w:r>
              <w:rPr>
                <w:rFonts w:ascii="Times New Roman" w:hAnsi="Times New Roman" w:eastAsia="Times New Roman" w:cs="Times New Roman"/>
                <w:sz w:val="20"/>
                <w:szCs w:val="20"/>
                <w:spacing w:val="16"/>
              </w:rPr>
              <w:t>2</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顶底界而反射波组能量低、频率较高，反射密集分布；</w:t>
            </w:r>
          </w:p>
          <w:p>
            <w:pPr>
              <w:ind w:left="112" w:right="176"/>
              <w:spacing w:before="65" w:line="258" w:lineRule="auto"/>
              <w:rPr>
                <w:rFonts w:ascii="SimSun" w:hAnsi="SimSun" w:eastAsia="SimSun" w:cs="SimSun"/>
                <w:sz w:val="20"/>
                <w:szCs w:val="20"/>
              </w:rPr>
            </w:pPr>
            <w:r>
              <w:rPr>
                <w:rFonts w:ascii="Times New Roman" w:hAnsi="Times New Roman" w:eastAsia="Times New Roman" w:cs="Times New Roman"/>
                <w:sz w:val="20"/>
                <w:szCs w:val="20"/>
                <w:spacing w:val="16"/>
              </w:rPr>
              <w:t>3.</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顶底界而以外的反射波组穿过本段顶底界面进入本段后，反</w:t>
            </w:r>
            <w:r>
              <w:rPr>
                <w:rFonts w:ascii="SimSun" w:hAnsi="SimSun" w:eastAsia="SimSun" w:cs="SimSun"/>
                <w:sz w:val="20"/>
                <w:szCs w:val="20"/>
              </w:rPr>
              <w:t xml:space="preserve"> </w:t>
            </w:r>
            <w:r>
              <w:rPr>
                <w:rFonts w:ascii="SimSun" w:hAnsi="SimSun" w:eastAsia="SimSun" w:cs="SimSun"/>
                <w:sz w:val="20"/>
                <w:szCs w:val="20"/>
                <w:spacing w:val="12"/>
              </w:rPr>
              <w:t>射</w:t>
            </w:r>
            <w:r>
              <w:rPr>
                <w:rFonts w:ascii="SimSun" w:hAnsi="SimSun" w:eastAsia="SimSun" w:cs="SimSun"/>
                <w:sz w:val="20"/>
                <w:szCs w:val="20"/>
                <w:spacing w:val="8"/>
              </w:rPr>
              <w:t>能量突然变低</w:t>
            </w:r>
          </w:p>
        </w:tc>
      </w:tr>
      <w:tr>
        <w:trPr>
          <w:trHeight w:val="1564" w:hRule="atLeast"/>
        </w:trPr>
        <w:tc>
          <w:tcPr>
            <w:tcW w:w="2521" w:type="dxa"/>
            <w:vAlign w:val="top"/>
          </w:tcPr>
          <w:p>
            <w:pPr>
              <w:spacing w:line="304" w:lineRule="auto"/>
              <w:rPr>
                <w:rFonts w:ascii="Arial"/>
                <w:sz w:val="21"/>
              </w:rPr>
            </w:pPr>
            <w:r/>
          </w:p>
          <w:p>
            <w:pPr>
              <w:spacing w:line="305" w:lineRule="auto"/>
              <w:rPr>
                <w:rFonts w:ascii="Arial"/>
                <w:sz w:val="21"/>
              </w:rPr>
            </w:pPr>
            <w:r/>
          </w:p>
          <w:p>
            <w:pPr>
              <w:ind w:left="531"/>
              <w:spacing w:before="65" w:line="228" w:lineRule="auto"/>
              <w:rPr>
                <w:rFonts w:ascii="SimSun" w:hAnsi="SimSun" w:eastAsia="SimSun" w:cs="SimSun"/>
                <w:sz w:val="20"/>
                <w:szCs w:val="20"/>
              </w:rPr>
            </w:pPr>
            <w:r>
              <w:rPr>
                <w:rFonts w:ascii="SimSun" w:hAnsi="SimSun" w:eastAsia="SimSun" w:cs="SimSun"/>
                <w:sz w:val="20"/>
                <w:szCs w:val="20"/>
                <w:spacing w:val="11"/>
              </w:rPr>
              <w:t>轻</w:t>
            </w:r>
            <w:r>
              <w:rPr>
                <w:rFonts w:ascii="SimSun" w:hAnsi="SimSun" w:eastAsia="SimSun" w:cs="SimSun"/>
                <w:sz w:val="20"/>
                <w:szCs w:val="20"/>
                <w:spacing w:val="8"/>
              </w:rPr>
              <w:t>微缺陷混凝土</w:t>
            </w:r>
          </w:p>
        </w:tc>
        <w:tc>
          <w:tcPr>
            <w:tcW w:w="6005" w:type="dxa"/>
            <w:vAlign w:val="top"/>
          </w:tcPr>
          <w:p>
            <w:pPr>
              <w:ind w:left="128"/>
              <w:spacing w:before="16" w:line="281" w:lineRule="exact"/>
              <w:rPr>
                <w:rFonts w:ascii="SimSun" w:hAnsi="SimSun" w:eastAsia="SimSun" w:cs="SimSun"/>
                <w:sz w:val="20"/>
                <w:szCs w:val="20"/>
              </w:rPr>
            </w:pPr>
            <w:r>
              <w:rPr>
                <w:rFonts w:ascii="Times New Roman" w:hAnsi="Times New Roman" w:eastAsia="Times New Roman" w:cs="Times New Roman"/>
                <w:sz w:val="20"/>
                <w:szCs w:val="20"/>
                <w:spacing w:val="5"/>
                <w:position w:val="1"/>
              </w:rPr>
              <w:t>1.</w:t>
            </w:r>
            <w:r>
              <w:rPr>
                <w:rFonts w:ascii="Times New Roman" w:hAnsi="Times New Roman" w:eastAsia="Times New Roman" w:cs="Times New Roman"/>
                <w:sz w:val="20"/>
                <w:szCs w:val="20"/>
                <w:spacing w:val="5"/>
                <w:position w:val="1"/>
              </w:rPr>
              <w:t xml:space="preserve">  </w:t>
            </w:r>
            <w:r>
              <w:rPr>
                <w:rFonts w:ascii="SimSun" w:hAnsi="SimSun" w:eastAsia="SimSun" w:cs="SimSun"/>
                <w:sz w:val="20"/>
                <w:szCs w:val="20"/>
                <w:spacing w:val="5"/>
                <w:position w:val="1"/>
              </w:rPr>
              <w:t>直达波速度高、能量为完整混凝土的</w:t>
            </w:r>
            <w:r>
              <w:rPr>
                <w:rFonts w:ascii="SimSun" w:hAnsi="SimSun" w:eastAsia="SimSun" w:cs="SimSun"/>
                <w:sz w:val="20"/>
                <w:szCs w:val="20"/>
                <w:spacing w:val="5"/>
                <w:position w:val="1"/>
              </w:rPr>
              <w:t xml:space="preserve"> </w:t>
            </w:r>
            <w:r>
              <w:rPr>
                <w:rFonts w:ascii="Times New Roman" w:hAnsi="Times New Roman" w:eastAsia="Times New Roman" w:cs="Times New Roman"/>
                <w:sz w:val="20"/>
                <w:szCs w:val="20"/>
                <w:spacing w:val="5"/>
                <w:position w:val="1"/>
              </w:rPr>
              <w:t>75%</w:t>
            </w:r>
            <w:r>
              <w:rPr>
                <w:rFonts w:ascii="SimSun" w:hAnsi="SimSun" w:eastAsia="SimSun" w:cs="SimSun"/>
                <w:sz w:val="20"/>
                <w:szCs w:val="20"/>
                <w:spacing w:val="5"/>
                <w:position w:val="1"/>
              </w:rPr>
              <w:t>以上；</w:t>
            </w:r>
          </w:p>
          <w:p>
            <w:pPr>
              <w:ind w:left="117" w:right="109" w:hanging="9"/>
              <w:spacing w:before="68" w:line="258" w:lineRule="auto"/>
              <w:rPr>
                <w:rFonts w:ascii="SimSun" w:hAnsi="SimSun" w:eastAsia="SimSun" w:cs="SimSun"/>
                <w:sz w:val="20"/>
                <w:szCs w:val="20"/>
              </w:rPr>
            </w:pP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顶底界面</w:t>
            </w:r>
            <w:r>
              <w:rPr>
                <w:rFonts w:ascii="SimSun" w:hAnsi="SimSun" w:eastAsia="SimSun" w:cs="SimSun"/>
                <w:sz w:val="20"/>
                <w:szCs w:val="20"/>
                <w:spacing w:val="-3"/>
              </w:rPr>
              <w:t>反</w:t>
            </w:r>
            <w:r>
              <w:rPr>
                <w:rFonts w:ascii="SimSun" w:hAnsi="SimSun" w:eastAsia="SimSun" w:cs="SimSun"/>
                <w:sz w:val="20"/>
                <w:szCs w:val="20"/>
                <w:spacing w:val="-2"/>
              </w:rPr>
              <w:t>射波组在层内可见，能量强、速度高，并可能有</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多</w:t>
            </w:r>
            <w:r>
              <w:rPr>
                <w:rFonts w:ascii="SimSun" w:hAnsi="SimSun" w:eastAsia="SimSun" w:cs="SimSun"/>
                <w:sz w:val="20"/>
                <w:szCs w:val="20"/>
              </w:rPr>
              <w:t xml:space="preserve"> </w:t>
            </w:r>
            <w:r>
              <w:rPr>
                <w:rFonts w:ascii="SimSun" w:hAnsi="SimSun" w:eastAsia="SimSun" w:cs="SimSun"/>
                <w:sz w:val="20"/>
                <w:szCs w:val="20"/>
                <w:spacing w:val="6"/>
              </w:rPr>
              <w:t>次</w:t>
            </w:r>
            <w:r>
              <w:rPr>
                <w:rFonts w:ascii="SimSun" w:hAnsi="SimSun" w:eastAsia="SimSun" w:cs="SimSun"/>
                <w:sz w:val="20"/>
                <w:szCs w:val="20"/>
                <w:spacing w:val="3"/>
              </w:rPr>
              <w:t>反射；</w:t>
            </w:r>
          </w:p>
          <w:p>
            <w:pPr>
              <w:ind w:left="113" w:right="197" w:hanging="1"/>
              <w:spacing w:before="64" w:line="258" w:lineRule="auto"/>
              <w:rPr>
                <w:rFonts w:ascii="SimSun" w:hAnsi="SimSun" w:eastAsia="SimSun" w:cs="SimSun"/>
                <w:sz w:val="20"/>
                <w:szCs w:val="20"/>
              </w:rPr>
            </w:pPr>
            <w:r>
              <w:rPr>
                <w:rFonts w:ascii="Times New Roman" w:hAnsi="Times New Roman" w:eastAsia="Times New Roman" w:cs="Times New Roman"/>
                <w:sz w:val="20"/>
                <w:szCs w:val="20"/>
                <w:spacing w:val="12"/>
              </w:rPr>
              <w:t>3.</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段内存</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4</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多组呈</w:t>
            </w:r>
            <w:r>
              <w:rPr>
                <w:rFonts w:ascii="Times New Roman" w:hAnsi="Times New Roman" w:eastAsia="Times New Roman" w:cs="Times New Roman"/>
                <w:sz w:val="20"/>
                <w:szCs w:val="20"/>
                <w:spacing w:val="6"/>
              </w:rPr>
              <w:t>“</w:t>
            </w:r>
            <w:r>
              <w:rPr>
                <w:rFonts w:ascii="SimSun" w:hAnsi="SimSun" w:eastAsia="SimSun" w:cs="SimSun"/>
                <w:sz w:val="20"/>
                <w:szCs w:val="20"/>
                <w:spacing w:val="6"/>
              </w:rPr>
              <w:t>八</w:t>
            </w:r>
            <w:r>
              <w:rPr>
                <w:rFonts w:ascii="Times New Roman" w:hAnsi="Times New Roman" w:eastAsia="Times New Roman" w:cs="Times New Roman"/>
                <w:sz w:val="20"/>
                <w:szCs w:val="20"/>
                <w:spacing w:val="6"/>
              </w:rPr>
              <w:t>”</w:t>
            </w:r>
            <w:r>
              <w:rPr>
                <w:rFonts w:ascii="SimSun" w:hAnsi="SimSun" w:eastAsia="SimSun" w:cs="SimSun"/>
                <w:sz w:val="20"/>
                <w:szCs w:val="20"/>
                <w:spacing w:val="6"/>
              </w:rPr>
              <w:t>字形的层内反射，层内反射能量低、频</w:t>
            </w:r>
            <w:r>
              <w:rPr>
                <w:rFonts w:ascii="SimSun" w:hAnsi="SimSun" w:eastAsia="SimSun" w:cs="SimSun"/>
                <w:sz w:val="20"/>
                <w:szCs w:val="20"/>
              </w:rPr>
              <w:t xml:space="preserve"> </w:t>
            </w:r>
            <w:r>
              <w:rPr>
                <w:rFonts w:ascii="SimSun" w:hAnsi="SimSun" w:eastAsia="SimSun" w:cs="SimSun"/>
                <w:sz w:val="20"/>
                <w:szCs w:val="20"/>
                <w:spacing w:val="4"/>
              </w:rPr>
              <w:t>率</w:t>
            </w:r>
            <w:r>
              <w:rPr>
                <w:rFonts w:ascii="SimSun" w:hAnsi="SimSun" w:eastAsia="SimSun" w:cs="SimSun"/>
                <w:sz w:val="20"/>
                <w:szCs w:val="20"/>
                <w:spacing w:val="3"/>
              </w:rPr>
              <w:t>高</w:t>
            </w:r>
          </w:p>
        </w:tc>
      </w:tr>
      <w:tr>
        <w:trPr>
          <w:trHeight w:val="1257" w:hRule="atLeast"/>
        </w:trPr>
        <w:tc>
          <w:tcPr>
            <w:tcW w:w="2521" w:type="dxa"/>
            <w:vAlign w:val="top"/>
          </w:tcPr>
          <w:p>
            <w:pPr>
              <w:spacing w:line="457" w:lineRule="auto"/>
              <w:rPr>
                <w:rFonts w:ascii="Arial"/>
                <w:sz w:val="21"/>
              </w:rPr>
            </w:pPr>
            <w:r/>
          </w:p>
          <w:p>
            <w:pPr>
              <w:ind w:left="744"/>
              <w:spacing w:before="65" w:line="228" w:lineRule="auto"/>
              <w:rPr>
                <w:rFonts w:ascii="SimSun" w:hAnsi="SimSun" w:eastAsia="SimSun" w:cs="SimSun"/>
                <w:sz w:val="20"/>
                <w:szCs w:val="20"/>
              </w:rPr>
            </w:pPr>
            <w:r>
              <w:rPr>
                <w:rFonts w:ascii="SimSun" w:hAnsi="SimSun" w:eastAsia="SimSun" w:cs="SimSun"/>
                <w:sz w:val="20"/>
                <w:szCs w:val="20"/>
                <w:spacing w:val="8"/>
              </w:rPr>
              <w:t>完整混凝</w:t>
            </w:r>
            <w:r>
              <w:rPr>
                <w:rFonts w:ascii="SimSun" w:hAnsi="SimSun" w:eastAsia="SimSun" w:cs="SimSun"/>
                <w:sz w:val="20"/>
                <w:szCs w:val="20"/>
                <w:spacing w:val="7"/>
              </w:rPr>
              <w:t>土</w:t>
            </w:r>
          </w:p>
        </w:tc>
        <w:tc>
          <w:tcPr>
            <w:tcW w:w="6005" w:type="dxa"/>
            <w:vAlign w:val="top"/>
          </w:tcPr>
          <w:p>
            <w:pPr>
              <w:ind w:left="128"/>
              <w:spacing w:before="56" w:line="228" w:lineRule="auto"/>
              <w:rPr>
                <w:rFonts w:ascii="SimSun" w:hAnsi="SimSun" w:eastAsia="SimSun" w:cs="SimSun"/>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直达波速度高、能量强；</w:t>
            </w:r>
          </w:p>
          <w:p>
            <w:pPr>
              <w:ind w:left="111" w:right="54" w:hanging="3"/>
              <w:spacing w:before="64" w:line="258" w:lineRule="auto"/>
              <w:rPr>
                <w:rFonts w:ascii="SimSun" w:hAnsi="SimSun" w:eastAsia="SimSun" w:cs="SimSun"/>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顶底界面反射波组在层内能量强、速度高，并有多次反射；，</w:t>
            </w:r>
            <w:r>
              <w:rPr>
                <w:rFonts w:ascii="SimSun" w:hAnsi="SimSun" w:eastAsia="SimSun" w:cs="SimSun"/>
                <w:sz w:val="20"/>
                <w:szCs w:val="20"/>
              </w:rPr>
              <w:t xml:space="preserve"> </w:t>
            </w:r>
            <w:r>
              <w:rPr>
                <w:rFonts w:ascii="SimSun" w:hAnsi="SimSun" w:eastAsia="SimSun" w:cs="SimSun"/>
                <w:sz w:val="20"/>
                <w:szCs w:val="20"/>
                <w:spacing w:val="16"/>
              </w:rPr>
              <w:t>顶</w:t>
            </w:r>
            <w:r>
              <w:rPr>
                <w:rFonts w:ascii="SimSun" w:hAnsi="SimSun" w:eastAsia="SimSun" w:cs="SimSun"/>
                <w:sz w:val="20"/>
                <w:szCs w:val="20"/>
                <w:spacing w:val="8"/>
              </w:rPr>
              <w:t>底界面反射无能量消散现象；</w:t>
            </w:r>
          </w:p>
          <w:p>
            <w:pPr>
              <w:ind w:left="112"/>
              <w:spacing w:before="65" w:line="228" w:lineRule="auto"/>
              <w:rPr>
                <w:rFonts w:ascii="SimSun" w:hAnsi="SimSun" w:eastAsia="SimSun" w:cs="SimSun"/>
                <w:sz w:val="20"/>
                <w:szCs w:val="20"/>
              </w:rPr>
            </w:pPr>
            <w:r>
              <w:rPr>
                <w:rFonts w:ascii="Times New Roman" w:hAnsi="Times New Roman" w:eastAsia="Times New Roman" w:cs="Times New Roman"/>
                <w:sz w:val="20"/>
                <w:szCs w:val="20"/>
                <w:spacing w:val="11"/>
              </w:rPr>
              <w:t>3</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段内无反射界面</w:t>
            </w:r>
          </w:p>
        </w:tc>
      </w:tr>
    </w:tbl>
    <w:p>
      <w:pPr>
        <w:ind w:left="128"/>
        <w:spacing w:before="114" w:line="468" w:lineRule="exact"/>
        <w:rPr>
          <w:rFonts w:ascii="SimSun" w:hAnsi="SimSun" w:eastAsia="SimSun" w:cs="SimSun"/>
          <w:sz w:val="23"/>
          <w:szCs w:val="23"/>
        </w:rPr>
      </w:pPr>
      <w:r>
        <w:rPr>
          <w:rFonts w:ascii="Times New Roman" w:hAnsi="Times New Roman" w:eastAsia="Times New Roman" w:cs="Times New Roman"/>
          <w:sz w:val="23"/>
          <w:szCs w:val="23"/>
          <w:b/>
          <w:bCs/>
          <w:spacing w:val="6"/>
          <w:position w:val="17"/>
        </w:rPr>
        <w:t>10.4.4</w:t>
      </w:r>
      <w:r>
        <w:rPr>
          <w:rFonts w:ascii="Times New Roman" w:hAnsi="Times New Roman" w:eastAsia="Times New Roman" w:cs="Times New Roman"/>
          <w:sz w:val="23"/>
          <w:szCs w:val="23"/>
          <w:spacing w:val="6"/>
          <w:position w:val="17"/>
        </w:rPr>
        <w:t xml:space="preserve">    </w:t>
      </w:r>
      <w:r>
        <w:rPr>
          <w:rFonts w:ascii="SimSun" w:hAnsi="SimSun" w:eastAsia="SimSun" w:cs="SimSun"/>
          <w:sz w:val="23"/>
          <w:szCs w:val="23"/>
          <w:spacing w:val="6"/>
          <w:position w:val="17"/>
        </w:rPr>
        <w:t>图</w:t>
      </w:r>
      <w:r>
        <w:rPr>
          <w:rFonts w:ascii="SimSun" w:hAnsi="SimSun" w:eastAsia="SimSun" w:cs="SimSun"/>
          <w:sz w:val="23"/>
          <w:szCs w:val="23"/>
          <w:spacing w:val="6"/>
          <w:position w:val="17"/>
        </w:rPr>
        <w:t xml:space="preserve"> </w:t>
      </w:r>
      <w:r>
        <w:rPr>
          <w:rFonts w:ascii="Times New Roman" w:hAnsi="Times New Roman" w:eastAsia="Times New Roman" w:cs="Times New Roman"/>
          <w:sz w:val="23"/>
          <w:szCs w:val="23"/>
          <w:spacing w:val="6"/>
          <w:position w:val="17"/>
        </w:rPr>
        <w:t>10.4.4</w:t>
      </w:r>
      <w:r>
        <w:rPr>
          <w:rFonts w:ascii="Times New Roman" w:hAnsi="Times New Roman" w:eastAsia="Times New Roman" w:cs="Times New Roman"/>
          <w:sz w:val="23"/>
          <w:szCs w:val="23"/>
          <w:spacing w:val="6"/>
          <w:position w:val="17"/>
        </w:rPr>
        <w:t xml:space="preserve"> </w:t>
      </w:r>
      <w:r>
        <w:rPr>
          <w:rFonts w:ascii="SimSun" w:hAnsi="SimSun" w:eastAsia="SimSun" w:cs="SimSun"/>
          <w:sz w:val="23"/>
          <w:szCs w:val="23"/>
          <w:spacing w:val="6"/>
          <w:position w:val="17"/>
        </w:rPr>
        <w:t>为带缺陷灌注桩的管波法检测波形曲线，评判结果的准确性</w:t>
      </w:r>
      <w:r>
        <w:rPr>
          <w:rFonts w:ascii="SimSun" w:hAnsi="SimSun" w:eastAsia="SimSun" w:cs="SimSun"/>
          <w:sz w:val="23"/>
          <w:szCs w:val="23"/>
          <w:spacing w:val="1"/>
          <w:position w:val="17"/>
        </w:rPr>
        <w:t>已</w:t>
      </w:r>
    </w:p>
    <w:p>
      <w:pPr>
        <w:ind w:left="123"/>
        <w:spacing w:line="227" w:lineRule="auto"/>
        <w:rPr>
          <w:rFonts w:ascii="SimSun" w:hAnsi="SimSun" w:eastAsia="SimSun" w:cs="SimSun"/>
          <w:sz w:val="23"/>
          <w:szCs w:val="23"/>
        </w:rPr>
      </w:pPr>
      <w:r>
        <w:rPr>
          <w:rFonts w:ascii="SimSun" w:hAnsi="SimSun" w:eastAsia="SimSun" w:cs="SimSun"/>
          <w:sz w:val="23"/>
          <w:szCs w:val="23"/>
          <w:spacing w:val="10"/>
        </w:rPr>
        <w:t>得</w:t>
      </w:r>
      <w:r>
        <w:rPr>
          <w:rFonts w:ascii="SimSun" w:hAnsi="SimSun" w:eastAsia="SimSun" w:cs="SimSun"/>
          <w:sz w:val="23"/>
          <w:szCs w:val="23"/>
          <w:spacing w:val="7"/>
        </w:rPr>
        <w:t>到钻芯法验证。</w:t>
      </w:r>
    </w:p>
    <w:p>
      <w:pPr>
        <w:ind w:firstLine="503"/>
        <w:spacing w:before="94" w:line="4008" w:lineRule="exact"/>
        <w:textAlignment w:val="center"/>
        <w:rPr/>
      </w:pPr>
      <w:r>
        <w:drawing>
          <wp:inline distT="0" distB="0" distL="0" distR="0">
            <wp:extent cx="2060447" cy="2545079"/>
            <wp:effectExtent l="0" t="0" r="0" b="0"/>
            <wp:docPr id="58" name="IM 58"/>
            <wp:cNvGraphicFramePr/>
            <a:graphic>
              <a:graphicData uri="http://schemas.openxmlformats.org/drawingml/2006/picture">
                <pic:pic>
                  <pic:nvPicPr>
                    <pic:cNvPr id="58" name="IM 58"/>
                    <pic:cNvPicPr/>
                  </pic:nvPicPr>
                  <pic:blipFill>
                    <a:blip r:embed="rId137"/>
                    <a:stretch>
                      <a:fillRect/>
                    </a:stretch>
                  </pic:blipFill>
                  <pic:spPr>
                    <a:xfrm rot="0">
                      <a:off x="0" y="0"/>
                      <a:ext cx="2060447" cy="2545079"/>
                    </a:xfrm>
                    <a:prstGeom prst="rect">
                      <a:avLst/>
                    </a:prstGeom>
                  </pic:spPr>
                </pic:pic>
              </a:graphicData>
            </a:graphic>
          </wp:inline>
        </w:drawing>
      </w:r>
    </w:p>
    <w:p>
      <w:pPr>
        <w:ind w:left="1005"/>
        <w:spacing w:before="46" w:line="268" w:lineRule="exact"/>
        <w:rPr>
          <w:rFonts w:ascii="SimSun" w:hAnsi="SimSun" w:eastAsia="SimSun" w:cs="SimSun"/>
          <w:sz w:val="19"/>
          <w:szCs w:val="19"/>
        </w:rPr>
      </w:pPr>
      <w:r>
        <w:rPr>
          <w:rFonts w:ascii="Times New Roman" w:hAnsi="Times New Roman" w:eastAsia="Times New Roman" w:cs="Times New Roman"/>
          <w:sz w:val="19"/>
          <w:szCs w:val="19"/>
          <w:position w:val="2"/>
        </w:rPr>
        <w:t>a</w:t>
      </w:r>
      <w:r>
        <w:rPr>
          <w:rFonts w:ascii="Times New Roman" w:hAnsi="Times New Roman" w:eastAsia="Times New Roman" w:cs="Times New Roman"/>
          <w:sz w:val="19"/>
          <w:szCs w:val="19"/>
          <w:spacing w:val="8"/>
          <w:position w:val="2"/>
        </w:rPr>
        <w:t>)</w:t>
      </w:r>
      <w:r>
        <w:rPr>
          <w:rFonts w:ascii="Times New Roman" w:hAnsi="Times New Roman" w:eastAsia="Times New Roman" w:cs="Times New Roman"/>
          <w:sz w:val="19"/>
          <w:szCs w:val="19"/>
          <w:spacing w:val="8"/>
          <w:position w:val="2"/>
        </w:rPr>
        <w:t xml:space="preserve">  </w:t>
      </w:r>
      <w:r>
        <w:rPr>
          <w:rFonts w:ascii="SimSun" w:hAnsi="SimSun" w:eastAsia="SimSun" w:cs="SimSun"/>
          <w:sz w:val="19"/>
          <w:szCs w:val="19"/>
          <w:spacing w:val="8"/>
          <w:position w:val="2"/>
        </w:rPr>
        <w:t>管波</w:t>
      </w:r>
      <w:r>
        <w:rPr>
          <w:rFonts w:ascii="SimSun" w:hAnsi="SimSun" w:eastAsia="SimSun" w:cs="SimSun"/>
          <w:sz w:val="19"/>
          <w:szCs w:val="19"/>
          <w:spacing w:val="6"/>
          <w:position w:val="2"/>
        </w:rPr>
        <w:t>法</w:t>
      </w:r>
      <w:r>
        <w:rPr>
          <w:rFonts w:ascii="SimSun" w:hAnsi="SimSun" w:eastAsia="SimSun" w:cs="SimSun"/>
          <w:sz w:val="19"/>
          <w:szCs w:val="19"/>
          <w:spacing w:val="4"/>
          <w:position w:val="2"/>
        </w:rPr>
        <w:t>探测解释成果图</w:t>
      </w:r>
      <w:r>
        <w:rPr>
          <w:rFonts w:ascii="SimSun" w:hAnsi="SimSun" w:eastAsia="SimSun" w:cs="SimSun"/>
          <w:sz w:val="19"/>
          <w:szCs w:val="19"/>
          <w:spacing w:val="4"/>
          <w:position w:val="2"/>
        </w:rPr>
        <w:t xml:space="preserve">                       </w:t>
      </w:r>
      <w:r>
        <w:rPr>
          <w:rFonts w:ascii="Times New Roman" w:hAnsi="Times New Roman" w:eastAsia="Times New Roman" w:cs="Times New Roman"/>
          <w:sz w:val="19"/>
          <w:szCs w:val="19"/>
          <w:position w:val="2"/>
        </w:rPr>
        <w:t>b</w:t>
      </w:r>
      <w:r>
        <w:rPr>
          <w:rFonts w:ascii="Times New Roman" w:hAnsi="Times New Roman" w:eastAsia="Times New Roman" w:cs="Times New Roman"/>
          <w:sz w:val="19"/>
          <w:szCs w:val="19"/>
          <w:spacing w:val="4"/>
          <w:position w:val="2"/>
        </w:rPr>
        <w:t>)</w:t>
      </w:r>
      <w:r>
        <w:rPr>
          <w:rFonts w:ascii="Times New Roman" w:hAnsi="Times New Roman" w:eastAsia="Times New Roman" w:cs="Times New Roman"/>
          <w:sz w:val="19"/>
          <w:szCs w:val="19"/>
          <w:spacing w:val="4"/>
          <w:position w:val="2"/>
        </w:rPr>
        <w:t xml:space="preserve">  </w:t>
      </w:r>
      <w:r>
        <w:rPr>
          <w:rFonts w:ascii="SimSun" w:hAnsi="SimSun" w:eastAsia="SimSun" w:cs="SimSun"/>
          <w:sz w:val="19"/>
          <w:szCs w:val="19"/>
          <w:spacing w:val="4"/>
          <w:position w:val="2"/>
        </w:rPr>
        <w:t>钻芯法综合柱状图</w:t>
      </w:r>
    </w:p>
    <w:p>
      <w:pPr>
        <w:sectPr>
          <w:footerReference w:type="default" r:id="rId135"/>
          <w:pgSz w:w="11906" w:h="16839"/>
          <w:pgMar w:top="1431" w:right="1687" w:bottom="1153" w:left="1687" w:header="0" w:footer="996" w:gutter="0"/>
        </w:sectPr>
        <w:rPr/>
      </w:pPr>
    </w:p>
    <w:p>
      <w:pPr>
        <w:ind w:firstLine="2301"/>
        <w:spacing w:before="49" w:line="1790" w:lineRule="exact"/>
        <w:textAlignment w:val="center"/>
        <w:rPr/>
      </w:pPr>
      <w:r>
        <w:drawing>
          <wp:anchor distT="0" distB="0" distL="0" distR="0" simplePos="0" relativeHeight="254148608" behindDoc="0" locked="0" layoutInCell="0" allowOverlap="1">
            <wp:simplePos x="0" y="0"/>
            <wp:positionH relativeFrom="page">
              <wp:posOffset>4172711</wp:posOffset>
            </wp:positionH>
            <wp:positionV relativeFrom="page">
              <wp:posOffset>2523743</wp:posOffset>
            </wp:positionV>
            <wp:extent cx="1909571" cy="2526792"/>
            <wp:effectExtent l="0" t="0" r="0" b="0"/>
            <wp:wrapNone/>
            <wp:docPr id="59" name="IM 59"/>
            <wp:cNvGraphicFramePr/>
            <a:graphic>
              <a:graphicData uri="http://schemas.openxmlformats.org/drawingml/2006/picture">
                <pic:pic>
                  <pic:nvPicPr>
                    <pic:cNvPr id="59" name="IM 59"/>
                    <pic:cNvPicPr/>
                  </pic:nvPicPr>
                  <pic:blipFill>
                    <a:blip r:embed="rId139"/>
                    <a:stretch>
                      <a:fillRect/>
                    </a:stretch>
                  </pic:blipFill>
                  <pic:spPr>
                    <a:xfrm rot="0">
                      <a:off x="0" y="0"/>
                      <a:ext cx="1909571" cy="2526792"/>
                    </a:xfrm>
                    <a:prstGeom prst="rect">
                      <a:avLst/>
                    </a:prstGeom>
                  </pic:spPr>
                </pic:pic>
              </a:graphicData>
            </a:graphic>
          </wp:anchor>
        </w:drawing>
      </w:r>
      <w:r>
        <w:drawing>
          <wp:anchor distT="0" distB="0" distL="0" distR="0" simplePos="0" relativeHeight="254147584" behindDoc="0" locked="0" layoutInCell="0" allowOverlap="1">
            <wp:simplePos x="0" y="0"/>
            <wp:positionH relativeFrom="page">
              <wp:posOffset>4152900</wp:posOffset>
            </wp:positionH>
            <wp:positionV relativeFrom="page">
              <wp:posOffset>6882384</wp:posOffset>
            </wp:positionV>
            <wp:extent cx="1947671" cy="2526791"/>
            <wp:effectExtent l="0" t="0" r="0" b="0"/>
            <wp:wrapNone/>
            <wp:docPr id="60" name="IM 60"/>
            <wp:cNvGraphicFramePr/>
            <a:graphic>
              <a:graphicData uri="http://schemas.openxmlformats.org/drawingml/2006/picture">
                <pic:pic>
                  <pic:nvPicPr>
                    <pic:cNvPr id="60" name="IM 60"/>
                    <pic:cNvPicPr/>
                  </pic:nvPicPr>
                  <pic:blipFill>
                    <a:blip r:embed="rId140"/>
                    <a:stretch>
                      <a:fillRect/>
                    </a:stretch>
                  </pic:blipFill>
                  <pic:spPr>
                    <a:xfrm rot="0">
                      <a:off x="0" y="0"/>
                      <a:ext cx="1947671" cy="2526791"/>
                    </a:xfrm>
                    <a:prstGeom prst="rect">
                      <a:avLst/>
                    </a:prstGeom>
                  </pic:spPr>
                </pic:pic>
              </a:graphicData>
            </a:graphic>
          </wp:anchor>
        </w:drawing>
      </w:r>
      <w:r>
        <w:drawing>
          <wp:inline distT="0" distB="0" distL="0" distR="0">
            <wp:extent cx="2369820" cy="1136904"/>
            <wp:effectExtent l="0" t="0" r="0" b="0"/>
            <wp:docPr id="61" name="IM 61"/>
            <wp:cNvGraphicFramePr/>
            <a:graphic>
              <a:graphicData uri="http://schemas.openxmlformats.org/drawingml/2006/picture">
                <pic:pic>
                  <pic:nvPicPr>
                    <pic:cNvPr id="61" name="IM 61"/>
                    <pic:cNvPicPr/>
                  </pic:nvPicPr>
                  <pic:blipFill>
                    <a:blip r:embed="rId141"/>
                    <a:stretch>
                      <a:fillRect/>
                    </a:stretch>
                  </pic:blipFill>
                  <pic:spPr>
                    <a:xfrm rot="0">
                      <a:off x="0" y="0"/>
                      <a:ext cx="2369820" cy="1136904"/>
                    </a:xfrm>
                    <a:prstGeom prst="rect">
                      <a:avLst/>
                    </a:prstGeom>
                  </pic:spPr>
                </pic:pic>
              </a:graphicData>
            </a:graphic>
          </wp:inline>
        </w:drawing>
      </w:r>
    </w:p>
    <w:p>
      <w:pPr>
        <w:ind w:left="3445"/>
        <w:spacing w:before="63" w:line="267" w:lineRule="exact"/>
        <w:rPr>
          <w:rFonts w:ascii="SimSun" w:hAnsi="SimSun" w:eastAsia="SimSun" w:cs="SimSun"/>
          <w:sz w:val="19"/>
          <w:szCs w:val="19"/>
        </w:rPr>
      </w:pPr>
      <w:r>
        <w:rPr>
          <w:rFonts w:ascii="Times New Roman" w:hAnsi="Times New Roman" w:eastAsia="Times New Roman" w:cs="Times New Roman"/>
          <w:sz w:val="19"/>
          <w:szCs w:val="19"/>
          <w:position w:val="2"/>
        </w:rPr>
        <w:t>c</w:t>
      </w:r>
      <w:r>
        <w:rPr>
          <w:rFonts w:ascii="Times New Roman" w:hAnsi="Times New Roman" w:eastAsia="Times New Roman" w:cs="Times New Roman"/>
          <w:sz w:val="19"/>
          <w:szCs w:val="19"/>
          <w:spacing w:val="8"/>
          <w:position w:val="2"/>
        </w:rPr>
        <w:t>)</w:t>
      </w:r>
      <w:r>
        <w:rPr>
          <w:rFonts w:ascii="Times New Roman" w:hAnsi="Times New Roman" w:eastAsia="Times New Roman" w:cs="Times New Roman"/>
          <w:sz w:val="19"/>
          <w:szCs w:val="19"/>
          <w:spacing w:val="7"/>
          <w:position w:val="2"/>
        </w:rPr>
        <w:t xml:space="preserve">  </w:t>
      </w:r>
      <w:r>
        <w:rPr>
          <w:rFonts w:ascii="SimSun" w:hAnsi="SimSun" w:eastAsia="SimSun" w:cs="SimSun"/>
          <w:sz w:val="19"/>
          <w:szCs w:val="19"/>
          <w:spacing w:val="7"/>
          <w:position w:val="2"/>
        </w:rPr>
        <w:t>基桩芯样照片</w:t>
      </w:r>
    </w:p>
    <w:p>
      <w:pPr>
        <w:ind w:left="1579"/>
        <w:spacing w:before="44" w:line="268" w:lineRule="exact"/>
        <w:rPr>
          <w:rFonts w:ascii="SimSun" w:hAnsi="SimSun" w:eastAsia="SimSun" w:cs="SimSun"/>
          <w:sz w:val="19"/>
          <w:szCs w:val="19"/>
        </w:rPr>
      </w:pPr>
      <w:r>
        <w:rPr>
          <w:rFonts w:ascii="Times New Roman" w:hAnsi="Times New Roman" w:eastAsia="Times New Roman" w:cs="Times New Roman"/>
          <w:sz w:val="19"/>
          <w:szCs w:val="19"/>
          <w:spacing w:val="16"/>
          <w:position w:val="2"/>
        </w:rPr>
        <w:t>(</w:t>
      </w:r>
      <w:r>
        <w:rPr>
          <w:rFonts w:ascii="Times New Roman" w:hAnsi="Times New Roman" w:eastAsia="Times New Roman" w:cs="Times New Roman"/>
          <w:sz w:val="19"/>
          <w:szCs w:val="19"/>
          <w:position w:val="2"/>
        </w:rPr>
        <w:t>a</w:t>
      </w:r>
      <w:r>
        <w:rPr>
          <w:rFonts w:ascii="Times New Roman" w:hAnsi="Times New Roman" w:eastAsia="Times New Roman" w:cs="Times New Roman"/>
          <w:sz w:val="19"/>
          <w:szCs w:val="19"/>
          <w:spacing w:val="16"/>
          <w:position w:val="2"/>
        </w:rPr>
        <w:t>)</w:t>
      </w:r>
      <w:r>
        <w:rPr>
          <w:rFonts w:ascii="Times New Roman" w:hAnsi="Times New Roman" w:eastAsia="Times New Roman" w:cs="Times New Roman"/>
          <w:sz w:val="19"/>
          <w:szCs w:val="19"/>
          <w:spacing w:val="11"/>
          <w:position w:val="2"/>
        </w:rPr>
        <w:t xml:space="preserve"> </w:t>
      </w:r>
      <w:r>
        <w:rPr>
          <w:rFonts w:ascii="Times New Roman" w:hAnsi="Times New Roman" w:eastAsia="Times New Roman" w:cs="Times New Roman"/>
          <w:sz w:val="19"/>
          <w:szCs w:val="19"/>
          <w:spacing w:val="8"/>
          <w:position w:val="2"/>
        </w:rPr>
        <w:t xml:space="preserve"> </w:t>
      </w:r>
      <w:r>
        <w:rPr>
          <w:rFonts w:ascii="SimSun" w:hAnsi="SimSun" w:eastAsia="SimSun" w:cs="SimSun"/>
          <w:sz w:val="19"/>
          <w:szCs w:val="19"/>
          <w:spacing w:val="8"/>
          <w:position w:val="2"/>
        </w:rPr>
        <w:t>缺陷描述：承台、桩</w:t>
      </w:r>
      <w:r>
        <w:rPr>
          <w:rFonts w:ascii="Times New Roman" w:hAnsi="Times New Roman" w:eastAsia="Times New Roman" w:cs="Times New Roman"/>
          <w:sz w:val="19"/>
          <w:szCs w:val="19"/>
          <w:spacing w:val="8"/>
          <w:position w:val="2"/>
        </w:rPr>
        <w:t>-</w:t>
      </w:r>
      <w:r>
        <w:rPr>
          <w:rFonts w:ascii="SimSun" w:hAnsi="SimSun" w:eastAsia="SimSun" w:cs="SimSun"/>
          <w:sz w:val="19"/>
          <w:szCs w:val="19"/>
          <w:spacing w:val="8"/>
          <w:position w:val="2"/>
        </w:rPr>
        <w:t>承台结合部位轻微缺陷，桩身完整</w:t>
      </w:r>
    </w:p>
    <w:p>
      <w:pPr>
        <w:ind w:firstLine="441"/>
        <w:spacing w:before="77" w:line="3948" w:lineRule="exact"/>
        <w:textAlignment w:val="center"/>
        <w:rPr/>
      </w:pPr>
      <w:r>
        <w:drawing>
          <wp:inline distT="0" distB="0" distL="0" distR="0">
            <wp:extent cx="2013204" cy="2506979"/>
            <wp:effectExtent l="0" t="0" r="0" b="0"/>
            <wp:docPr id="62" name="IM 62"/>
            <wp:cNvGraphicFramePr/>
            <a:graphic>
              <a:graphicData uri="http://schemas.openxmlformats.org/drawingml/2006/picture">
                <pic:pic>
                  <pic:nvPicPr>
                    <pic:cNvPr id="62" name="IM 62"/>
                    <pic:cNvPicPr/>
                  </pic:nvPicPr>
                  <pic:blipFill>
                    <a:blip r:embed="rId142"/>
                    <a:stretch>
                      <a:fillRect/>
                    </a:stretch>
                  </pic:blipFill>
                  <pic:spPr>
                    <a:xfrm rot="0">
                      <a:off x="0" y="0"/>
                      <a:ext cx="2013204" cy="2506979"/>
                    </a:xfrm>
                    <a:prstGeom prst="rect">
                      <a:avLst/>
                    </a:prstGeom>
                  </pic:spPr>
                </pic:pic>
              </a:graphicData>
            </a:graphic>
          </wp:inline>
        </w:drawing>
      </w:r>
    </w:p>
    <w:p>
      <w:pPr>
        <w:ind w:left="906"/>
        <w:spacing w:before="75" w:line="267" w:lineRule="exact"/>
        <w:rPr>
          <w:rFonts w:ascii="SimSun" w:hAnsi="SimSun" w:eastAsia="SimSun" w:cs="SimSun"/>
          <w:sz w:val="19"/>
          <w:szCs w:val="19"/>
        </w:rPr>
      </w:pPr>
      <w:r>
        <w:rPr>
          <w:rFonts w:ascii="Times New Roman" w:hAnsi="Times New Roman" w:eastAsia="Times New Roman" w:cs="Times New Roman"/>
          <w:sz w:val="19"/>
          <w:szCs w:val="19"/>
          <w:position w:val="2"/>
        </w:rPr>
        <w:t>a</w:t>
      </w:r>
      <w:r>
        <w:rPr>
          <w:rFonts w:ascii="Times New Roman" w:hAnsi="Times New Roman" w:eastAsia="Times New Roman" w:cs="Times New Roman"/>
          <w:sz w:val="19"/>
          <w:szCs w:val="19"/>
          <w:spacing w:val="8"/>
          <w:position w:val="2"/>
        </w:rPr>
        <w:t>)</w:t>
      </w:r>
      <w:r>
        <w:rPr>
          <w:rFonts w:ascii="Times New Roman" w:hAnsi="Times New Roman" w:eastAsia="Times New Roman" w:cs="Times New Roman"/>
          <w:sz w:val="19"/>
          <w:szCs w:val="19"/>
          <w:spacing w:val="8"/>
          <w:position w:val="2"/>
        </w:rPr>
        <w:t xml:space="preserve">  </w:t>
      </w:r>
      <w:r>
        <w:rPr>
          <w:rFonts w:ascii="SimSun" w:hAnsi="SimSun" w:eastAsia="SimSun" w:cs="SimSun"/>
          <w:sz w:val="19"/>
          <w:szCs w:val="19"/>
          <w:spacing w:val="8"/>
          <w:position w:val="2"/>
        </w:rPr>
        <w:t>管波</w:t>
      </w:r>
      <w:r>
        <w:rPr>
          <w:rFonts w:ascii="SimSun" w:hAnsi="SimSun" w:eastAsia="SimSun" w:cs="SimSun"/>
          <w:sz w:val="19"/>
          <w:szCs w:val="19"/>
          <w:spacing w:val="6"/>
          <w:position w:val="2"/>
        </w:rPr>
        <w:t>法</w:t>
      </w:r>
      <w:r>
        <w:rPr>
          <w:rFonts w:ascii="SimSun" w:hAnsi="SimSun" w:eastAsia="SimSun" w:cs="SimSun"/>
          <w:sz w:val="19"/>
          <w:szCs w:val="19"/>
          <w:spacing w:val="4"/>
          <w:position w:val="2"/>
        </w:rPr>
        <w:t>探测解释成果图</w:t>
      </w:r>
      <w:r>
        <w:rPr>
          <w:rFonts w:ascii="SimSun" w:hAnsi="SimSun" w:eastAsia="SimSun" w:cs="SimSun"/>
          <w:sz w:val="19"/>
          <w:szCs w:val="19"/>
          <w:spacing w:val="4"/>
          <w:position w:val="2"/>
        </w:rPr>
        <w:t xml:space="preserve">                       </w:t>
      </w:r>
      <w:r>
        <w:rPr>
          <w:rFonts w:ascii="Times New Roman" w:hAnsi="Times New Roman" w:eastAsia="Times New Roman" w:cs="Times New Roman"/>
          <w:sz w:val="19"/>
          <w:szCs w:val="19"/>
          <w:position w:val="2"/>
        </w:rPr>
        <w:t>b</w:t>
      </w:r>
      <w:r>
        <w:rPr>
          <w:rFonts w:ascii="Times New Roman" w:hAnsi="Times New Roman" w:eastAsia="Times New Roman" w:cs="Times New Roman"/>
          <w:sz w:val="19"/>
          <w:szCs w:val="19"/>
          <w:spacing w:val="4"/>
          <w:position w:val="2"/>
        </w:rPr>
        <w:t>)</w:t>
      </w:r>
      <w:r>
        <w:rPr>
          <w:rFonts w:ascii="Times New Roman" w:hAnsi="Times New Roman" w:eastAsia="Times New Roman" w:cs="Times New Roman"/>
          <w:sz w:val="19"/>
          <w:szCs w:val="19"/>
          <w:spacing w:val="4"/>
          <w:position w:val="2"/>
        </w:rPr>
        <w:t xml:space="preserve">  </w:t>
      </w:r>
      <w:r>
        <w:rPr>
          <w:rFonts w:ascii="SimSun" w:hAnsi="SimSun" w:eastAsia="SimSun" w:cs="SimSun"/>
          <w:sz w:val="19"/>
          <w:szCs w:val="19"/>
          <w:spacing w:val="4"/>
          <w:position w:val="2"/>
        </w:rPr>
        <w:t>钻芯法综合柱状图</w:t>
      </w:r>
    </w:p>
    <w:p>
      <w:pPr>
        <w:ind w:firstLine="2075"/>
        <w:spacing w:before="123" w:line="1673" w:lineRule="exact"/>
        <w:textAlignment w:val="center"/>
        <w:rPr/>
      </w:pPr>
      <w:r>
        <w:drawing>
          <wp:inline distT="0" distB="0" distL="0" distR="0">
            <wp:extent cx="2656331" cy="1062227"/>
            <wp:effectExtent l="0" t="0" r="0" b="0"/>
            <wp:docPr id="63" name="IM 63"/>
            <wp:cNvGraphicFramePr/>
            <a:graphic>
              <a:graphicData uri="http://schemas.openxmlformats.org/drawingml/2006/picture">
                <pic:pic>
                  <pic:nvPicPr>
                    <pic:cNvPr id="63" name="IM 63"/>
                    <pic:cNvPicPr/>
                  </pic:nvPicPr>
                  <pic:blipFill>
                    <a:blip r:embed="rId143"/>
                    <a:stretch>
                      <a:fillRect/>
                    </a:stretch>
                  </pic:blipFill>
                  <pic:spPr>
                    <a:xfrm rot="0">
                      <a:off x="0" y="0"/>
                      <a:ext cx="2656331" cy="1062227"/>
                    </a:xfrm>
                    <a:prstGeom prst="rect">
                      <a:avLst/>
                    </a:prstGeom>
                  </pic:spPr>
                </pic:pic>
              </a:graphicData>
            </a:graphic>
          </wp:inline>
        </w:drawing>
      </w:r>
    </w:p>
    <w:p>
      <w:pPr>
        <w:ind w:left="3445"/>
        <w:spacing w:before="121" w:line="267" w:lineRule="exact"/>
        <w:rPr>
          <w:rFonts w:ascii="SimSun" w:hAnsi="SimSun" w:eastAsia="SimSun" w:cs="SimSun"/>
          <w:sz w:val="19"/>
          <w:szCs w:val="19"/>
        </w:rPr>
      </w:pPr>
      <w:r>
        <w:rPr>
          <w:rFonts w:ascii="Times New Roman" w:hAnsi="Times New Roman" w:eastAsia="Times New Roman" w:cs="Times New Roman"/>
          <w:sz w:val="19"/>
          <w:szCs w:val="19"/>
          <w:position w:val="2"/>
        </w:rPr>
        <w:t>c</w:t>
      </w:r>
      <w:r>
        <w:rPr>
          <w:rFonts w:ascii="Times New Roman" w:hAnsi="Times New Roman" w:eastAsia="Times New Roman" w:cs="Times New Roman"/>
          <w:sz w:val="19"/>
          <w:szCs w:val="19"/>
          <w:spacing w:val="8"/>
          <w:position w:val="2"/>
        </w:rPr>
        <w:t>)</w:t>
      </w:r>
      <w:r>
        <w:rPr>
          <w:rFonts w:ascii="Times New Roman" w:hAnsi="Times New Roman" w:eastAsia="Times New Roman" w:cs="Times New Roman"/>
          <w:sz w:val="19"/>
          <w:szCs w:val="19"/>
          <w:spacing w:val="7"/>
          <w:position w:val="2"/>
        </w:rPr>
        <w:t xml:space="preserve">  </w:t>
      </w:r>
      <w:r>
        <w:rPr>
          <w:rFonts w:ascii="SimSun" w:hAnsi="SimSun" w:eastAsia="SimSun" w:cs="SimSun"/>
          <w:sz w:val="19"/>
          <w:szCs w:val="19"/>
          <w:spacing w:val="7"/>
          <w:position w:val="2"/>
        </w:rPr>
        <w:t>基桩芯样照片</w:t>
      </w:r>
    </w:p>
    <w:p>
      <w:pPr>
        <w:ind w:left="1575"/>
        <w:spacing w:before="45" w:line="267" w:lineRule="exact"/>
        <w:rPr>
          <w:rFonts w:ascii="SimSun" w:hAnsi="SimSun" w:eastAsia="SimSun" w:cs="SimSun"/>
          <w:sz w:val="19"/>
          <w:szCs w:val="19"/>
        </w:rPr>
      </w:pPr>
      <w:r>
        <w:rPr>
          <w:rFonts w:ascii="Times New Roman" w:hAnsi="Times New Roman" w:eastAsia="Times New Roman" w:cs="Times New Roman"/>
          <w:sz w:val="19"/>
          <w:szCs w:val="19"/>
          <w:spacing w:val="16"/>
          <w:position w:val="2"/>
        </w:rPr>
        <w:t>(</w:t>
      </w:r>
      <w:r>
        <w:rPr>
          <w:rFonts w:ascii="Times New Roman" w:hAnsi="Times New Roman" w:eastAsia="Times New Roman" w:cs="Times New Roman"/>
          <w:sz w:val="19"/>
          <w:szCs w:val="19"/>
          <w:position w:val="2"/>
        </w:rPr>
        <w:t>b</w:t>
      </w:r>
      <w:r>
        <w:rPr>
          <w:rFonts w:ascii="Times New Roman" w:hAnsi="Times New Roman" w:eastAsia="Times New Roman" w:cs="Times New Roman"/>
          <w:sz w:val="19"/>
          <w:szCs w:val="19"/>
          <w:spacing w:val="16"/>
          <w:position w:val="2"/>
        </w:rPr>
        <w:t>)</w:t>
      </w:r>
      <w:r>
        <w:rPr>
          <w:rFonts w:ascii="Times New Roman" w:hAnsi="Times New Roman" w:eastAsia="Times New Roman" w:cs="Times New Roman"/>
          <w:sz w:val="19"/>
          <w:szCs w:val="19"/>
          <w:spacing w:val="10"/>
          <w:position w:val="2"/>
        </w:rPr>
        <w:t xml:space="preserve"> </w:t>
      </w:r>
      <w:r>
        <w:rPr>
          <w:rFonts w:ascii="Times New Roman" w:hAnsi="Times New Roman" w:eastAsia="Times New Roman" w:cs="Times New Roman"/>
          <w:sz w:val="19"/>
          <w:szCs w:val="19"/>
          <w:spacing w:val="8"/>
          <w:position w:val="2"/>
        </w:rPr>
        <w:t xml:space="preserve"> </w:t>
      </w:r>
      <w:r>
        <w:rPr>
          <w:rFonts w:ascii="SimSun" w:hAnsi="SimSun" w:eastAsia="SimSun" w:cs="SimSun"/>
          <w:sz w:val="19"/>
          <w:szCs w:val="19"/>
          <w:spacing w:val="8"/>
          <w:position w:val="2"/>
        </w:rPr>
        <w:t>缺陷描述：承台、桩</w:t>
      </w:r>
      <w:r>
        <w:rPr>
          <w:rFonts w:ascii="Times New Roman" w:hAnsi="Times New Roman" w:eastAsia="Times New Roman" w:cs="Times New Roman"/>
          <w:sz w:val="19"/>
          <w:szCs w:val="19"/>
          <w:spacing w:val="8"/>
          <w:position w:val="2"/>
        </w:rPr>
        <w:t>-</w:t>
      </w:r>
      <w:r>
        <w:rPr>
          <w:rFonts w:ascii="SimSun" w:hAnsi="SimSun" w:eastAsia="SimSun" w:cs="SimSun"/>
          <w:sz w:val="19"/>
          <w:szCs w:val="19"/>
          <w:spacing w:val="8"/>
          <w:position w:val="2"/>
        </w:rPr>
        <w:t>承台结合部位严重缺陷，桩身完整</w:t>
      </w:r>
    </w:p>
    <w:p>
      <w:pPr>
        <w:ind w:firstLine="455"/>
        <w:spacing w:before="70" w:line="3960" w:lineRule="exact"/>
        <w:textAlignment w:val="center"/>
        <w:rPr/>
      </w:pPr>
      <w:r>
        <w:drawing>
          <wp:inline distT="0" distB="0" distL="0" distR="0">
            <wp:extent cx="1994916" cy="2514600"/>
            <wp:effectExtent l="0" t="0" r="0" b="0"/>
            <wp:docPr id="64" name="IM 64"/>
            <wp:cNvGraphicFramePr/>
            <a:graphic>
              <a:graphicData uri="http://schemas.openxmlformats.org/drawingml/2006/picture">
                <pic:pic>
                  <pic:nvPicPr>
                    <pic:cNvPr id="64" name="IM 64"/>
                    <pic:cNvPicPr/>
                  </pic:nvPicPr>
                  <pic:blipFill>
                    <a:blip r:embed="rId144"/>
                    <a:stretch>
                      <a:fillRect/>
                    </a:stretch>
                  </pic:blipFill>
                  <pic:spPr>
                    <a:xfrm rot="0">
                      <a:off x="0" y="0"/>
                      <a:ext cx="1994916" cy="2514600"/>
                    </a:xfrm>
                    <a:prstGeom prst="rect">
                      <a:avLst/>
                    </a:prstGeom>
                  </pic:spPr>
                </pic:pic>
              </a:graphicData>
            </a:graphic>
          </wp:inline>
        </w:drawing>
      </w:r>
    </w:p>
    <w:p>
      <w:pPr>
        <w:ind w:left="906"/>
        <w:spacing w:before="71" w:line="267" w:lineRule="exact"/>
        <w:rPr>
          <w:rFonts w:ascii="SimSun" w:hAnsi="SimSun" w:eastAsia="SimSun" w:cs="SimSun"/>
          <w:sz w:val="19"/>
          <w:szCs w:val="19"/>
        </w:rPr>
      </w:pPr>
      <w:r>
        <w:rPr>
          <w:rFonts w:ascii="Times New Roman" w:hAnsi="Times New Roman" w:eastAsia="Times New Roman" w:cs="Times New Roman"/>
          <w:sz w:val="19"/>
          <w:szCs w:val="19"/>
          <w:position w:val="2"/>
        </w:rPr>
        <w:t>a</w:t>
      </w:r>
      <w:r>
        <w:rPr>
          <w:rFonts w:ascii="Times New Roman" w:hAnsi="Times New Roman" w:eastAsia="Times New Roman" w:cs="Times New Roman"/>
          <w:sz w:val="19"/>
          <w:szCs w:val="19"/>
          <w:spacing w:val="8"/>
          <w:position w:val="2"/>
        </w:rPr>
        <w:t>)</w:t>
      </w:r>
      <w:r>
        <w:rPr>
          <w:rFonts w:ascii="Times New Roman" w:hAnsi="Times New Roman" w:eastAsia="Times New Roman" w:cs="Times New Roman"/>
          <w:sz w:val="19"/>
          <w:szCs w:val="19"/>
          <w:spacing w:val="8"/>
          <w:position w:val="2"/>
        </w:rPr>
        <w:t xml:space="preserve">  </w:t>
      </w:r>
      <w:r>
        <w:rPr>
          <w:rFonts w:ascii="SimSun" w:hAnsi="SimSun" w:eastAsia="SimSun" w:cs="SimSun"/>
          <w:sz w:val="19"/>
          <w:szCs w:val="19"/>
          <w:spacing w:val="8"/>
          <w:position w:val="2"/>
        </w:rPr>
        <w:t>管波</w:t>
      </w:r>
      <w:r>
        <w:rPr>
          <w:rFonts w:ascii="SimSun" w:hAnsi="SimSun" w:eastAsia="SimSun" w:cs="SimSun"/>
          <w:sz w:val="19"/>
          <w:szCs w:val="19"/>
          <w:spacing w:val="6"/>
          <w:position w:val="2"/>
        </w:rPr>
        <w:t>法</w:t>
      </w:r>
      <w:r>
        <w:rPr>
          <w:rFonts w:ascii="SimSun" w:hAnsi="SimSun" w:eastAsia="SimSun" w:cs="SimSun"/>
          <w:sz w:val="19"/>
          <w:szCs w:val="19"/>
          <w:spacing w:val="4"/>
          <w:position w:val="2"/>
        </w:rPr>
        <w:t>探测解释成果图</w:t>
      </w:r>
      <w:r>
        <w:rPr>
          <w:rFonts w:ascii="SimSun" w:hAnsi="SimSun" w:eastAsia="SimSun" w:cs="SimSun"/>
          <w:sz w:val="19"/>
          <w:szCs w:val="19"/>
          <w:spacing w:val="4"/>
          <w:position w:val="2"/>
        </w:rPr>
        <w:t xml:space="preserve">                       </w:t>
      </w:r>
      <w:r>
        <w:rPr>
          <w:rFonts w:ascii="Times New Roman" w:hAnsi="Times New Roman" w:eastAsia="Times New Roman" w:cs="Times New Roman"/>
          <w:sz w:val="19"/>
          <w:szCs w:val="19"/>
          <w:position w:val="2"/>
        </w:rPr>
        <w:t>b</w:t>
      </w:r>
      <w:r>
        <w:rPr>
          <w:rFonts w:ascii="Times New Roman" w:hAnsi="Times New Roman" w:eastAsia="Times New Roman" w:cs="Times New Roman"/>
          <w:sz w:val="19"/>
          <w:szCs w:val="19"/>
          <w:spacing w:val="4"/>
          <w:position w:val="2"/>
        </w:rPr>
        <w:t>)</w:t>
      </w:r>
      <w:r>
        <w:rPr>
          <w:rFonts w:ascii="Times New Roman" w:hAnsi="Times New Roman" w:eastAsia="Times New Roman" w:cs="Times New Roman"/>
          <w:sz w:val="19"/>
          <w:szCs w:val="19"/>
          <w:spacing w:val="4"/>
          <w:position w:val="2"/>
        </w:rPr>
        <w:t xml:space="preserve">  </w:t>
      </w:r>
      <w:r>
        <w:rPr>
          <w:rFonts w:ascii="SimSun" w:hAnsi="SimSun" w:eastAsia="SimSun" w:cs="SimSun"/>
          <w:sz w:val="19"/>
          <w:szCs w:val="19"/>
          <w:spacing w:val="4"/>
          <w:position w:val="2"/>
        </w:rPr>
        <w:t>钻芯法综合柱状图</w:t>
      </w:r>
    </w:p>
    <w:p>
      <w:pPr>
        <w:sectPr>
          <w:footerReference w:type="default" r:id="rId138"/>
          <w:pgSz w:w="11906" w:h="16839"/>
          <w:pgMar w:top="1431" w:right="1785" w:bottom="1156" w:left="1785" w:header="0" w:footer="996" w:gutter="0"/>
        </w:sectPr>
        <w:rPr/>
      </w:pPr>
    </w:p>
    <w:p>
      <w:pPr>
        <w:ind w:firstLine="2070"/>
        <w:spacing w:before="162" w:line="1565" w:lineRule="exact"/>
        <w:textAlignment w:val="center"/>
        <w:rPr/>
      </w:pPr>
      <w:r>
        <w:drawing>
          <wp:anchor distT="0" distB="0" distL="0" distR="0" simplePos="0" relativeHeight="254198784" behindDoc="0" locked="0" layoutInCell="0" allowOverlap="1">
            <wp:simplePos x="0" y="0"/>
            <wp:positionH relativeFrom="page">
              <wp:posOffset>4226052</wp:posOffset>
            </wp:positionH>
            <wp:positionV relativeFrom="page">
              <wp:posOffset>2517647</wp:posOffset>
            </wp:positionV>
            <wp:extent cx="1799844" cy="2340864"/>
            <wp:effectExtent l="0" t="0" r="0" b="0"/>
            <wp:wrapNone/>
            <wp:docPr id="65" name="IM 65"/>
            <wp:cNvGraphicFramePr/>
            <a:graphic>
              <a:graphicData uri="http://schemas.openxmlformats.org/drawingml/2006/picture">
                <pic:pic>
                  <pic:nvPicPr>
                    <pic:cNvPr id="65" name="IM 65"/>
                    <pic:cNvPicPr/>
                  </pic:nvPicPr>
                  <pic:blipFill>
                    <a:blip r:embed="rId146"/>
                    <a:stretch>
                      <a:fillRect/>
                    </a:stretch>
                  </pic:blipFill>
                  <pic:spPr>
                    <a:xfrm rot="0">
                      <a:off x="0" y="0"/>
                      <a:ext cx="1799844" cy="2340864"/>
                    </a:xfrm>
                    <a:prstGeom prst="rect">
                      <a:avLst/>
                    </a:prstGeom>
                  </pic:spPr>
                </pic:pic>
              </a:graphicData>
            </a:graphic>
          </wp:anchor>
        </w:drawing>
      </w:r>
      <w:r>
        <w:drawing>
          <wp:inline distT="0" distB="0" distL="0" distR="0">
            <wp:extent cx="2662427" cy="993647"/>
            <wp:effectExtent l="0" t="0" r="0" b="0"/>
            <wp:docPr id="66" name="IM 66"/>
            <wp:cNvGraphicFramePr/>
            <a:graphic>
              <a:graphicData uri="http://schemas.openxmlformats.org/drawingml/2006/picture">
                <pic:pic>
                  <pic:nvPicPr>
                    <pic:cNvPr id="66" name="IM 66"/>
                    <pic:cNvPicPr/>
                  </pic:nvPicPr>
                  <pic:blipFill>
                    <a:blip r:embed="rId147"/>
                    <a:stretch>
                      <a:fillRect/>
                    </a:stretch>
                  </pic:blipFill>
                  <pic:spPr>
                    <a:xfrm rot="0">
                      <a:off x="0" y="0"/>
                      <a:ext cx="2662427" cy="993647"/>
                    </a:xfrm>
                    <a:prstGeom prst="rect">
                      <a:avLst/>
                    </a:prstGeom>
                  </pic:spPr>
                </pic:pic>
              </a:graphicData>
            </a:graphic>
          </wp:inline>
        </w:drawing>
      </w:r>
    </w:p>
    <w:p>
      <w:pPr>
        <w:ind w:left="3445"/>
        <w:spacing w:before="175" w:line="268" w:lineRule="exact"/>
        <w:rPr>
          <w:rFonts w:ascii="SimSun" w:hAnsi="SimSun" w:eastAsia="SimSun" w:cs="SimSun"/>
          <w:sz w:val="19"/>
          <w:szCs w:val="19"/>
        </w:rPr>
      </w:pPr>
      <w:r>
        <w:rPr>
          <w:rFonts w:ascii="Times New Roman" w:hAnsi="Times New Roman" w:eastAsia="Times New Roman" w:cs="Times New Roman"/>
          <w:sz w:val="19"/>
          <w:szCs w:val="19"/>
          <w:position w:val="2"/>
        </w:rPr>
        <w:t>c</w:t>
      </w:r>
      <w:r>
        <w:rPr>
          <w:rFonts w:ascii="Times New Roman" w:hAnsi="Times New Roman" w:eastAsia="Times New Roman" w:cs="Times New Roman"/>
          <w:sz w:val="19"/>
          <w:szCs w:val="19"/>
          <w:spacing w:val="8"/>
          <w:position w:val="2"/>
        </w:rPr>
        <w:t>)</w:t>
      </w:r>
      <w:r>
        <w:rPr>
          <w:rFonts w:ascii="Times New Roman" w:hAnsi="Times New Roman" w:eastAsia="Times New Roman" w:cs="Times New Roman"/>
          <w:sz w:val="19"/>
          <w:szCs w:val="19"/>
          <w:spacing w:val="7"/>
          <w:position w:val="2"/>
        </w:rPr>
        <w:t xml:space="preserve">  </w:t>
      </w:r>
      <w:r>
        <w:rPr>
          <w:rFonts w:ascii="SimSun" w:hAnsi="SimSun" w:eastAsia="SimSun" w:cs="SimSun"/>
          <w:sz w:val="19"/>
          <w:szCs w:val="19"/>
          <w:spacing w:val="7"/>
          <w:position w:val="2"/>
        </w:rPr>
        <w:t>基桩芯样照片</w:t>
      </w:r>
    </w:p>
    <w:p>
      <w:pPr>
        <w:ind w:left="1779"/>
        <w:spacing w:before="44" w:line="268" w:lineRule="exact"/>
        <w:rPr>
          <w:rFonts w:ascii="SimSun" w:hAnsi="SimSun" w:eastAsia="SimSun" w:cs="SimSun"/>
          <w:sz w:val="19"/>
          <w:szCs w:val="19"/>
        </w:rPr>
      </w:pPr>
      <w:r>
        <w:rPr>
          <w:rFonts w:ascii="Times New Roman" w:hAnsi="Times New Roman" w:eastAsia="Times New Roman" w:cs="Times New Roman"/>
          <w:sz w:val="19"/>
          <w:szCs w:val="19"/>
          <w:spacing w:val="16"/>
          <w:position w:val="2"/>
        </w:rPr>
        <w:t>(</w:t>
      </w:r>
      <w:r>
        <w:rPr>
          <w:rFonts w:ascii="Times New Roman" w:hAnsi="Times New Roman" w:eastAsia="Times New Roman" w:cs="Times New Roman"/>
          <w:sz w:val="19"/>
          <w:szCs w:val="19"/>
          <w:position w:val="2"/>
        </w:rPr>
        <w:t>c</w:t>
      </w:r>
      <w:r>
        <w:rPr>
          <w:rFonts w:ascii="Times New Roman" w:hAnsi="Times New Roman" w:eastAsia="Times New Roman" w:cs="Times New Roman"/>
          <w:sz w:val="19"/>
          <w:szCs w:val="19"/>
          <w:spacing w:val="14"/>
          <w:position w:val="2"/>
        </w:rPr>
        <w:t>)</w:t>
      </w:r>
      <w:r>
        <w:rPr>
          <w:rFonts w:ascii="Times New Roman" w:hAnsi="Times New Roman" w:eastAsia="Times New Roman" w:cs="Times New Roman"/>
          <w:sz w:val="19"/>
          <w:szCs w:val="19"/>
          <w:spacing w:val="8"/>
          <w:position w:val="2"/>
        </w:rPr>
        <w:t xml:space="preserve">  </w:t>
      </w:r>
      <w:r>
        <w:rPr>
          <w:rFonts w:ascii="SimSun" w:hAnsi="SimSun" w:eastAsia="SimSun" w:cs="SimSun"/>
          <w:sz w:val="19"/>
          <w:szCs w:val="19"/>
          <w:spacing w:val="8"/>
          <w:position w:val="2"/>
        </w:rPr>
        <w:t>缺陷描述：承台、桩身、桩</w:t>
      </w:r>
      <w:r>
        <w:rPr>
          <w:rFonts w:ascii="Times New Roman" w:hAnsi="Times New Roman" w:eastAsia="Times New Roman" w:cs="Times New Roman"/>
          <w:sz w:val="19"/>
          <w:szCs w:val="19"/>
          <w:spacing w:val="8"/>
          <w:position w:val="2"/>
        </w:rPr>
        <w:t>-</w:t>
      </w:r>
      <w:r>
        <w:rPr>
          <w:rFonts w:ascii="SimSun" w:hAnsi="SimSun" w:eastAsia="SimSun" w:cs="SimSun"/>
          <w:sz w:val="19"/>
          <w:szCs w:val="19"/>
          <w:spacing w:val="8"/>
          <w:position w:val="2"/>
        </w:rPr>
        <w:t>承台结合部位轻微缺陷</w:t>
      </w:r>
    </w:p>
    <w:p>
      <w:pPr>
        <w:ind w:firstLine="522"/>
        <w:spacing w:before="41" w:line="3705" w:lineRule="exact"/>
        <w:textAlignment w:val="center"/>
        <w:rPr/>
      </w:pPr>
      <w:r>
        <w:drawing>
          <wp:inline distT="0" distB="0" distL="0" distR="0">
            <wp:extent cx="1911095" cy="2353055"/>
            <wp:effectExtent l="0" t="0" r="0" b="0"/>
            <wp:docPr id="67" name="IM 67"/>
            <wp:cNvGraphicFramePr/>
            <a:graphic>
              <a:graphicData uri="http://schemas.openxmlformats.org/drawingml/2006/picture">
                <pic:pic>
                  <pic:nvPicPr>
                    <pic:cNvPr id="67" name="IM 67"/>
                    <pic:cNvPicPr/>
                  </pic:nvPicPr>
                  <pic:blipFill>
                    <a:blip r:embed="rId148"/>
                    <a:stretch>
                      <a:fillRect/>
                    </a:stretch>
                  </pic:blipFill>
                  <pic:spPr>
                    <a:xfrm rot="0">
                      <a:off x="0" y="0"/>
                      <a:ext cx="1911095" cy="2353055"/>
                    </a:xfrm>
                    <a:prstGeom prst="rect">
                      <a:avLst/>
                    </a:prstGeom>
                  </pic:spPr>
                </pic:pic>
              </a:graphicData>
            </a:graphic>
          </wp:inline>
        </w:drawing>
      </w:r>
    </w:p>
    <w:p>
      <w:pPr>
        <w:ind w:left="906"/>
        <w:spacing w:before="41" w:line="268" w:lineRule="exact"/>
        <w:rPr>
          <w:rFonts w:ascii="SimSun" w:hAnsi="SimSun" w:eastAsia="SimSun" w:cs="SimSun"/>
          <w:sz w:val="19"/>
          <w:szCs w:val="19"/>
        </w:rPr>
      </w:pPr>
      <w:r>
        <w:rPr>
          <w:rFonts w:ascii="Times New Roman" w:hAnsi="Times New Roman" w:eastAsia="Times New Roman" w:cs="Times New Roman"/>
          <w:sz w:val="19"/>
          <w:szCs w:val="19"/>
          <w:position w:val="2"/>
        </w:rPr>
        <w:t>a</w:t>
      </w:r>
      <w:r>
        <w:rPr>
          <w:rFonts w:ascii="Times New Roman" w:hAnsi="Times New Roman" w:eastAsia="Times New Roman" w:cs="Times New Roman"/>
          <w:sz w:val="19"/>
          <w:szCs w:val="19"/>
          <w:spacing w:val="8"/>
          <w:position w:val="2"/>
        </w:rPr>
        <w:t>)</w:t>
      </w:r>
      <w:r>
        <w:rPr>
          <w:rFonts w:ascii="Times New Roman" w:hAnsi="Times New Roman" w:eastAsia="Times New Roman" w:cs="Times New Roman"/>
          <w:sz w:val="19"/>
          <w:szCs w:val="19"/>
          <w:spacing w:val="8"/>
          <w:position w:val="2"/>
        </w:rPr>
        <w:t xml:space="preserve">  </w:t>
      </w:r>
      <w:r>
        <w:rPr>
          <w:rFonts w:ascii="SimSun" w:hAnsi="SimSun" w:eastAsia="SimSun" w:cs="SimSun"/>
          <w:sz w:val="19"/>
          <w:szCs w:val="19"/>
          <w:spacing w:val="8"/>
          <w:position w:val="2"/>
        </w:rPr>
        <w:t>管波</w:t>
      </w:r>
      <w:r>
        <w:rPr>
          <w:rFonts w:ascii="SimSun" w:hAnsi="SimSun" w:eastAsia="SimSun" w:cs="SimSun"/>
          <w:sz w:val="19"/>
          <w:szCs w:val="19"/>
          <w:spacing w:val="6"/>
          <w:position w:val="2"/>
        </w:rPr>
        <w:t>法</w:t>
      </w:r>
      <w:r>
        <w:rPr>
          <w:rFonts w:ascii="SimSun" w:hAnsi="SimSun" w:eastAsia="SimSun" w:cs="SimSun"/>
          <w:sz w:val="19"/>
          <w:szCs w:val="19"/>
          <w:spacing w:val="4"/>
          <w:position w:val="2"/>
        </w:rPr>
        <w:t>探测解释成果图</w:t>
      </w:r>
      <w:r>
        <w:rPr>
          <w:rFonts w:ascii="SimSun" w:hAnsi="SimSun" w:eastAsia="SimSun" w:cs="SimSun"/>
          <w:sz w:val="19"/>
          <w:szCs w:val="19"/>
          <w:spacing w:val="4"/>
          <w:position w:val="2"/>
        </w:rPr>
        <w:t xml:space="preserve">                       </w:t>
      </w:r>
      <w:r>
        <w:rPr>
          <w:rFonts w:ascii="Times New Roman" w:hAnsi="Times New Roman" w:eastAsia="Times New Roman" w:cs="Times New Roman"/>
          <w:sz w:val="19"/>
          <w:szCs w:val="19"/>
          <w:position w:val="2"/>
        </w:rPr>
        <w:t>b</w:t>
      </w:r>
      <w:r>
        <w:rPr>
          <w:rFonts w:ascii="Times New Roman" w:hAnsi="Times New Roman" w:eastAsia="Times New Roman" w:cs="Times New Roman"/>
          <w:sz w:val="19"/>
          <w:szCs w:val="19"/>
          <w:spacing w:val="4"/>
          <w:position w:val="2"/>
        </w:rPr>
        <w:t>)</w:t>
      </w:r>
      <w:r>
        <w:rPr>
          <w:rFonts w:ascii="Times New Roman" w:hAnsi="Times New Roman" w:eastAsia="Times New Roman" w:cs="Times New Roman"/>
          <w:sz w:val="19"/>
          <w:szCs w:val="19"/>
          <w:spacing w:val="4"/>
          <w:position w:val="2"/>
        </w:rPr>
        <w:t xml:space="preserve">  </w:t>
      </w:r>
      <w:r>
        <w:rPr>
          <w:rFonts w:ascii="SimSun" w:hAnsi="SimSun" w:eastAsia="SimSun" w:cs="SimSun"/>
          <w:sz w:val="19"/>
          <w:szCs w:val="19"/>
          <w:spacing w:val="4"/>
          <w:position w:val="2"/>
        </w:rPr>
        <w:t>钻芯法综合柱状图</w:t>
      </w:r>
    </w:p>
    <w:p>
      <w:pPr>
        <w:ind w:firstLine="2277"/>
        <w:spacing w:before="26" w:line="1865" w:lineRule="exact"/>
        <w:textAlignment w:val="center"/>
        <w:rPr/>
      </w:pPr>
      <w:r>
        <w:drawing>
          <wp:inline distT="0" distB="0" distL="0" distR="0">
            <wp:extent cx="2400300" cy="1184147"/>
            <wp:effectExtent l="0" t="0" r="0" b="0"/>
            <wp:docPr id="68" name="IM 68"/>
            <wp:cNvGraphicFramePr/>
            <a:graphic>
              <a:graphicData uri="http://schemas.openxmlformats.org/drawingml/2006/picture">
                <pic:pic>
                  <pic:nvPicPr>
                    <pic:cNvPr id="68" name="IM 68"/>
                    <pic:cNvPicPr/>
                  </pic:nvPicPr>
                  <pic:blipFill>
                    <a:blip r:embed="rId149"/>
                    <a:stretch>
                      <a:fillRect/>
                    </a:stretch>
                  </pic:blipFill>
                  <pic:spPr>
                    <a:xfrm rot="0">
                      <a:off x="0" y="0"/>
                      <a:ext cx="2400300" cy="1184147"/>
                    </a:xfrm>
                    <a:prstGeom prst="rect">
                      <a:avLst/>
                    </a:prstGeom>
                  </pic:spPr>
                </pic:pic>
              </a:graphicData>
            </a:graphic>
          </wp:inline>
        </w:drawing>
      </w:r>
    </w:p>
    <w:p>
      <w:pPr>
        <w:ind w:left="3445"/>
        <w:spacing w:before="25" w:line="267" w:lineRule="exact"/>
        <w:rPr>
          <w:rFonts w:ascii="SimSun" w:hAnsi="SimSun" w:eastAsia="SimSun" w:cs="SimSun"/>
          <w:sz w:val="19"/>
          <w:szCs w:val="19"/>
        </w:rPr>
      </w:pPr>
      <w:r>
        <w:rPr>
          <w:rFonts w:ascii="Times New Roman" w:hAnsi="Times New Roman" w:eastAsia="Times New Roman" w:cs="Times New Roman"/>
          <w:sz w:val="19"/>
          <w:szCs w:val="19"/>
          <w:position w:val="2"/>
        </w:rPr>
        <w:t>c</w:t>
      </w:r>
      <w:r>
        <w:rPr>
          <w:rFonts w:ascii="Times New Roman" w:hAnsi="Times New Roman" w:eastAsia="Times New Roman" w:cs="Times New Roman"/>
          <w:sz w:val="19"/>
          <w:szCs w:val="19"/>
          <w:spacing w:val="8"/>
          <w:position w:val="2"/>
        </w:rPr>
        <w:t>)</w:t>
      </w:r>
      <w:r>
        <w:rPr>
          <w:rFonts w:ascii="Times New Roman" w:hAnsi="Times New Roman" w:eastAsia="Times New Roman" w:cs="Times New Roman"/>
          <w:sz w:val="19"/>
          <w:szCs w:val="19"/>
          <w:spacing w:val="7"/>
          <w:position w:val="2"/>
        </w:rPr>
        <w:t xml:space="preserve">  </w:t>
      </w:r>
      <w:r>
        <w:rPr>
          <w:rFonts w:ascii="SimSun" w:hAnsi="SimSun" w:eastAsia="SimSun" w:cs="SimSun"/>
          <w:sz w:val="19"/>
          <w:szCs w:val="19"/>
          <w:spacing w:val="7"/>
          <w:position w:val="2"/>
        </w:rPr>
        <w:t>基桩芯样照片</w:t>
      </w:r>
    </w:p>
    <w:p>
      <w:pPr>
        <w:ind w:left="1575"/>
        <w:spacing w:before="45" w:line="267" w:lineRule="exact"/>
        <w:rPr>
          <w:rFonts w:ascii="SimSun" w:hAnsi="SimSun" w:eastAsia="SimSun" w:cs="SimSun"/>
          <w:sz w:val="19"/>
          <w:szCs w:val="19"/>
        </w:rPr>
      </w:pPr>
      <w:r>
        <w:rPr>
          <w:rFonts w:ascii="Times New Roman" w:hAnsi="Times New Roman" w:eastAsia="Times New Roman" w:cs="Times New Roman"/>
          <w:sz w:val="19"/>
          <w:szCs w:val="19"/>
          <w:spacing w:val="16"/>
          <w:position w:val="2"/>
        </w:rPr>
        <w:t>(</w:t>
      </w:r>
      <w:r>
        <w:rPr>
          <w:rFonts w:ascii="Times New Roman" w:hAnsi="Times New Roman" w:eastAsia="Times New Roman" w:cs="Times New Roman"/>
          <w:sz w:val="19"/>
          <w:szCs w:val="19"/>
          <w:position w:val="2"/>
        </w:rPr>
        <w:t>d</w:t>
      </w:r>
      <w:r>
        <w:rPr>
          <w:rFonts w:ascii="Times New Roman" w:hAnsi="Times New Roman" w:eastAsia="Times New Roman" w:cs="Times New Roman"/>
          <w:sz w:val="19"/>
          <w:szCs w:val="19"/>
          <w:spacing w:val="16"/>
          <w:position w:val="2"/>
        </w:rPr>
        <w:t>)</w:t>
      </w:r>
      <w:r>
        <w:rPr>
          <w:rFonts w:ascii="Times New Roman" w:hAnsi="Times New Roman" w:eastAsia="Times New Roman" w:cs="Times New Roman"/>
          <w:sz w:val="19"/>
          <w:szCs w:val="19"/>
          <w:spacing w:val="10"/>
          <w:position w:val="2"/>
        </w:rPr>
        <w:t xml:space="preserve"> </w:t>
      </w:r>
      <w:r>
        <w:rPr>
          <w:rFonts w:ascii="Times New Roman" w:hAnsi="Times New Roman" w:eastAsia="Times New Roman" w:cs="Times New Roman"/>
          <w:sz w:val="19"/>
          <w:szCs w:val="19"/>
          <w:spacing w:val="8"/>
          <w:position w:val="2"/>
        </w:rPr>
        <w:t xml:space="preserve"> </w:t>
      </w:r>
      <w:r>
        <w:rPr>
          <w:rFonts w:ascii="SimSun" w:hAnsi="SimSun" w:eastAsia="SimSun" w:cs="SimSun"/>
          <w:sz w:val="19"/>
          <w:szCs w:val="19"/>
          <w:spacing w:val="8"/>
          <w:position w:val="2"/>
        </w:rPr>
        <w:t>缺陷描述：承台、桩</w:t>
      </w:r>
      <w:r>
        <w:rPr>
          <w:rFonts w:ascii="Times New Roman" w:hAnsi="Times New Roman" w:eastAsia="Times New Roman" w:cs="Times New Roman"/>
          <w:sz w:val="19"/>
          <w:szCs w:val="19"/>
          <w:spacing w:val="8"/>
          <w:position w:val="2"/>
        </w:rPr>
        <w:t>-</w:t>
      </w:r>
      <w:r>
        <w:rPr>
          <w:rFonts w:ascii="SimSun" w:hAnsi="SimSun" w:eastAsia="SimSun" w:cs="SimSun"/>
          <w:sz w:val="19"/>
          <w:szCs w:val="19"/>
          <w:spacing w:val="8"/>
          <w:position w:val="2"/>
        </w:rPr>
        <w:t>承台结合部位完整，桩底严重缺陷</w:t>
      </w:r>
    </w:p>
    <w:p>
      <w:pPr>
        <w:ind w:left="2314"/>
        <w:spacing w:before="157" w:line="228" w:lineRule="auto"/>
        <w:outlineLvl w:val="0"/>
        <w:rPr>
          <w:rFonts w:ascii="SimSun" w:hAnsi="SimSun" w:eastAsia="SimSun" w:cs="SimSun"/>
          <w:sz w:val="19"/>
          <w:szCs w:val="19"/>
        </w:rPr>
      </w:pPr>
      <w:r>
        <w:rPr>
          <w:rFonts w:ascii="SimSun" w:hAnsi="SimSun" w:eastAsia="SimSun" w:cs="SimSun"/>
          <w:sz w:val="19"/>
          <w:szCs w:val="19"/>
          <w14:textOutline w14:w="3614" w14:cap="sq" w14:cmpd="sng">
            <w14:solidFill>
              <w14:srgbClr w14:val="000000"/>
            </w14:solidFill>
            <w14:prstDash w14:val="solid"/>
            <w14:bevel/>
          </w14:textOutline>
          <w:spacing w:val="8"/>
        </w:rPr>
        <w:t>图</w:t>
      </w:r>
      <w:r>
        <w:rPr>
          <w:rFonts w:ascii="SimSun" w:hAnsi="SimSun" w:eastAsia="SimSun" w:cs="SimSun"/>
          <w:sz w:val="19"/>
          <w:szCs w:val="19"/>
          <w:spacing w:val="8"/>
        </w:rPr>
        <w:t xml:space="preserve"> </w:t>
      </w:r>
      <w:r>
        <w:rPr>
          <w:rFonts w:ascii="Times New Roman" w:hAnsi="Times New Roman" w:eastAsia="Times New Roman" w:cs="Times New Roman"/>
          <w:sz w:val="19"/>
          <w:szCs w:val="19"/>
          <w:b/>
          <w:bCs/>
          <w:spacing w:val="8"/>
        </w:rPr>
        <w:t>10</w:t>
      </w:r>
      <w:r>
        <w:rPr>
          <w:rFonts w:ascii="Times New Roman" w:hAnsi="Times New Roman" w:eastAsia="Times New Roman" w:cs="Times New Roman"/>
          <w:sz w:val="19"/>
          <w:szCs w:val="19"/>
          <w:b/>
          <w:bCs/>
          <w:spacing w:val="4"/>
        </w:rPr>
        <w:t>.4.2</w:t>
      </w:r>
      <w:r>
        <w:rPr>
          <w:rFonts w:ascii="Times New Roman" w:hAnsi="Times New Roman" w:eastAsia="Times New Roman" w:cs="Times New Roman"/>
          <w:sz w:val="19"/>
          <w:szCs w:val="19"/>
          <w:spacing w:val="4"/>
        </w:rPr>
        <w:t xml:space="preserve">    </w:t>
      </w:r>
      <w:r>
        <w:rPr>
          <w:rFonts w:ascii="SimSun" w:hAnsi="SimSun" w:eastAsia="SimSun" w:cs="SimSun"/>
          <w:sz w:val="19"/>
          <w:szCs w:val="19"/>
          <w14:textOutline w14:w="3614" w14:cap="sq" w14:cmpd="sng">
            <w14:solidFill>
              <w14:srgbClr w14:val="000000"/>
            </w14:solidFill>
            <w14:prstDash w14:val="solid"/>
            <w14:bevel/>
          </w14:textOutline>
          <w:spacing w:val="4"/>
        </w:rPr>
        <w:t>典型缺陷灌注桩管波法检测图例</w:t>
      </w:r>
    </w:p>
    <w:p>
      <w:pPr>
        <w:sectPr>
          <w:footerReference w:type="default" r:id="rId145"/>
          <w:pgSz w:w="11906" w:h="16839"/>
          <w:pgMar w:top="1431" w:right="1785" w:bottom="1156" w:left="1785" w:header="0" w:footer="996" w:gutter="0"/>
        </w:sectPr>
        <w:rPr/>
      </w:pPr>
    </w:p>
    <w:p>
      <w:pPr>
        <w:spacing w:line="299" w:lineRule="auto"/>
        <w:rPr>
          <w:rFonts w:ascii="Arial"/>
          <w:sz w:val="21"/>
        </w:rPr>
      </w:pPr>
      <w:r/>
    </w:p>
    <w:p>
      <w:pPr>
        <w:ind w:left="3145"/>
        <w:spacing w:before="101" w:line="225" w:lineRule="auto"/>
        <w:rPr>
          <w:rFonts w:ascii="SimSun" w:hAnsi="SimSun" w:eastAsia="SimSun" w:cs="SimSun"/>
          <w:sz w:val="31"/>
          <w:szCs w:val="31"/>
        </w:rPr>
      </w:pPr>
      <w:r>
        <w:rPr>
          <w:rFonts w:ascii="Times New Roman" w:hAnsi="Times New Roman" w:eastAsia="Times New Roman" w:cs="Times New Roman"/>
          <w:sz w:val="31"/>
          <w:szCs w:val="31"/>
          <w:b/>
          <w:bCs/>
          <w:spacing w:val="6"/>
        </w:rPr>
        <w:t>1</w:t>
      </w:r>
      <w:r>
        <w:rPr>
          <w:rFonts w:ascii="Times New Roman" w:hAnsi="Times New Roman" w:eastAsia="Times New Roman" w:cs="Times New Roman"/>
          <w:sz w:val="31"/>
          <w:szCs w:val="31"/>
          <w:b/>
          <w:bCs/>
          <w:spacing w:val="5"/>
        </w:rPr>
        <w:t>1</w:t>
      </w:r>
      <w:r>
        <w:rPr>
          <w:rFonts w:ascii="Times New Roman" w:hAnsi="Times New Roman" w:eastAsia="Times New Roman" w:cs="Times New Roman"/>
          <w:sz w:val="31"/>
          <w:szCs w:val="31"/>
          <w:spacing w:val="5"/>
        </w:rPr>
        <w:t xml:space="preserve">  </w:t>
      </w:r>
      <w:r>
        <w:rPr>
          <w:rFonts w:ascii="SimSun" w:hAnsi="SimSun" w:eastAsia="SimSun" w:cs="SimSun"/>
          <w:sz w:val="31"/>
          <w:szCs w:val="31"/>
          <w14:textOutline w14:w="5793" w14:cap="sq" w14:cmpd="sng">
            <w14:solidFill>
              <w14:srgbClr w14:val="000000"/>
            </w14:solidFill>
            <w14:prstDash w14:val="solid"/>
            <w14:bevel/>
          </w14:textOutline>
          <w:spacing w:val="5"/>
        </w:rPr>
        <w:t>钻芯检测法</w:t>
      </w:r>
    </w:p>
    <w:p>
      <w:pPr>
        <w:spacing w:line="286" w:lineRule="auto"/>
        <w:rPr>
          <w:rFonts w:ascii="Arial"/>
          <w:sz w:val="21"/>
        </w:rPr>
      </w:pPr>
      <w:r/>
    </w:p>
    <w:p>
      <w:pPr>
        <w:ind w:left="3430"/>
        <w:spacing w:before="74"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5"/>
        </w:rPr>
        <w:t>11.1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w:t>
      </w:r>
      <w:r>
        <w:rPr>
          <w:rFonts w:ascii="SimSun" w:hAnsi="SimSun" w:eastAsia="SimSun" w:cs="SimSun"/>
          <w:sz w:val="23"/>
          <w:szCs w:val="23"/>
          <w14:textOutline w14:w="4358" w14:cap="sq" w14:cmpd="sng">
            <w14:solidFill>
              <w14:srgbClr w14:val="000000"/>
            </w14:solidFill>
            <w14:prstDash w14:val="solid"/>
            <w14:bevel/>
          </w14:textOutline>
          <w:spacing w:val="4"/>
        </w:rPr>
        <w:t>定</w:t>
      </w:r>
    </w:p>
    <w:p>
      <w:pPr>
        <w:spacing w:line="263"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1.1.1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在市政桥梁基桩检测鉴定中，查明桩长及桩周岩土层情况是鉴定基桩承</w:t>
      </w:r>
    </w:p>
    <w:p>
      <w:pPr>
        <w:ind w:left="24"/>
        <w:spacing w:before="185" w:line="227" w:lineRule="auto"/>
        <w:rPr>
          <w:rFonts w:ascii="SimSun" w:hAnsi="SimSun" w:eastAsia="SimSun" w:cs="SimSun"/>
          <w:sz w:val="23"/>
          <w:szCs w:val="23"/>
        </w:rPr>
      </w:pPr>
      <w:r>
        <w:rPr>
          <w:rFonts w:ascii="SimSun" w:hAnsi="SimSun" w:eastAsia="SimSun" w:cs="SimSun"/>
          <w:sz w:val="23"/>
          <w:szCs w:val="23"/>
          <w:spacing w:val="9"/>
        </w:rPr>
        <w:t>载</w:t>
      </w:r>
      <w:r>
        <w:rPr>
          <w:rFonts w:ascii="SimSun" w:hAnsi="SimSun" w:eastAsia="SimSun" w:cs="SimSun"/>
          <w:sz w:val="23"/>
          <w:szCs w:val="23"/>
          <w:spacing w:val="6"/>
        </w:rPr>
        <w:t>力的关键。</w:t>
      </w:r>
    </w:p>
    <w:p>
      <w:pPr>
        <w:ind w:left="29"/>
        <w:spacing w:before="184"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1.1.2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采用钻芯检测法根据桩靴深度位置判定预制管桩桩长直观可靠，是检测</w:t>
      </w:r>
    </w:p>
    <w:p>
      <w:pPr>
        <w:ind w:left="25"/>
        <w:spacing w:before="186" w:line="227" w:lineRule="auto"/>
        <w:rPr>
          <w:rFonts w:ascii="SimSun" w:hAnsi="SimSun" w:eastAsia="SimSun" w:cs="SimSun"/>
          <w:sz w:val="23"/>
          <w:szCs w:val="23"/>
        </w:rPr>
      </w:pPr>
      <w:r>
        <w:rPr>
          <w:rFonts w:ascii="SimSun" w:hAnsi="SimSun" w:eastAsia="SimSun" w:cs="SimSun"/>
          <w:sz w:val="23"/>
          <w:szCs w:val="23"/>
          <w:spacing w:val="10"/>
        </w:rPr>
        <w:t>预</w:t>
      </w:r>
      <w:r>
        <w:rPr>
          <w:rFonts w:ascii="SimSun" w:hAnsi="SimSun" w:eastAsia="SimSun" w:cs="SimSun"/>
          <w:sz w:val="23"/>
          <w:szCs w:val="23"/>
          <w:spacing w:val="8"/>
        </w:rPr>
        <w:t>制管桩桩长的首选方法。</w:t>
      </w:r>
    </w:p>
    <w:p>
      <w:pPr>
        <w:ind w:left="29"/>
        <w:spacing w:before="18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1.1.3</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当桩顶正上方无墩柱或其他结构阻挡时，应沿铅垂方向钻进；当桩顶正</w:t>
      </w:r>
    </w:p>
    <w:p>
      <w:pPr>
        <w:ind w:left="24"/>
        <w:spacing w:before="183" w:line="381" w:lineRule="auto"/>
        <w:rPr>
          <w:rFonts w:ascii="SimSun" w:hAnsi="SimSun" w:eastAsia="SimSun" w:cs="SimSun"/>
          <w:sz w:val="23"/>
          <w:szCs w:val="23"/>
        </w:rPr>
      </w:pPr>
      <w:r>
        <w:rPr>
          <w:rFonts w:ascii="SimSun" w:hAnsi="SimSun" w:eastAsia="SimSun" w:cs="SimSun"/>
          <w:sz w:val="23"/>
          <w:szCs w:val="23"/>
          <w:spacing w:val="7"/>
        </w:rPr>
        <w:t>上方有墩柱等结构阻挡时，为确保完成全桩长钻芯，钻进角度的选择应尽量使钻</w:t>
      </w:r>
      <w:r>
        <w:rPr>
          <w:rFonts w:ascii="SimSun" w:hAnsi="SimSun" w:eastAsia="SimSun" w:cs="SimSun"/>
          <w:sz w:val="23"/>
          <w:szCs w:val="23"/>
        </w:rPr>
        <w:t xml:space="preserve"> </w:t>
      </w:r>
      <w:r>
        <w:rPr>
          <w:rFonts w:ascii="SimSun" w:hAnsi="SimSun" w:eastAsia="SimSun" w:cs="SimSun"/>
          <w:sz w:val="23"/>
          <w:szCs w:val="23"/>
          <w:spacing w:val="4"/>
        </w:rPr>
        <w:t>孔从</w:t>
      </w:r>
      <w:r>
        <w:rPr>
          <w:rFonts w:ascii="SimSun" w:hAnsi="SimSun" w:eastAsia="SimSun" w:cs="SimSun"/>
          <w:sz w:val="23"/>
          <w:szCs w:val="23"/>
          <w:spacing w:val="3"/>
        </w:rPr>
        <w:t>桩</w:t>
      </w:r>
      <w:r>
        <w:rPr>
          <w:rFonts w:ascii="SimSun" w:hAnsi="SimSun" w:eastAsia="SimSun" w:cs="SimSun"/>
          <w:sz w:val="23"/>
          <w:szCs w:val="23"/>
          <w:spacing w:val="2"/>
        </w:rPr>
        <w:t>底中心点附近通过，当桩长不明时，可结合工程情况及场地地质条件预估，</w:t>
      </w:r>
      <w:r>
        <w:rPr>
          <w:rFonts w:ascii="SimSun" w:hAnsi="SimSun" w:eastAsia="SimSun" w:cs="SimSun"/>
          <w:sz w:val="23"/>
          <w:szCs w:val="23"/>
        </w:rPr>
        <w:t xml:space="preserve"> </w:t>
      </w:r>
      <w:r>
        <w:rPr>
          <w:rFonts w:ascii="SimSun" w:hAnsi="SimSun" w:eastAsia="SimSun" w:cs="SimSun"/>
          <w:sz w:val="23"/>
          <w:szCs w:val="23"/>
          <w:spacing w:val="8"/>
        </w:rPr>
        <w:t>或</w:t>
      </w:r>
      <w:r>
        <w:rPr>
          <w:rFonts w:ascii="SimSun" w:hAnsi="SimSun" w:eastAsia="SimSun" w:cs="SimSun"/>
          <w:sz w:val="23"/>
          <w:szCs w:val="23"/>
          <w:spacing w:val="7"/>
        </w:rPr>
        <w:t>根据前面已有检测情况调整。当出现钻芯孔偏离桩身时，应立即停机，并查找</w:t>
      </w:r>
      <w:r>
        <w:rPr>
          <w:rFonts w:ascii="SimSun" w:hAnsi="SimSun" w:eastAsia="SimSun" w:cs="SimSun"/>
          <w:sz w:val="23"/>
          <w:szCs w:val="23"/>
        </w:rPr>
        <w:t xml:space="preserve"> </w:t>
      </w:r>
      <w:r>
        <w:rPr>
          <w:rFonts w:ascii="SimSun" w:hAnsi="SimSun" w:eastAsia="SimSun" w:cs="SimSun"/>
          <w:sz w:val="23"/>
          <w:szCs w:val="23"/>
          <w:spacing w:val="11"/>
        </w:rPr>
        <w:t>原</w:t>
      </w:r>
      <w:r>
        <w:rPr>
          <w:rFonts w:ascii="SimSun" w:hAnsi="SimSun" w:eastAsia="SimSun" w:cs="SimSun"/>
          <w:sz w:val="23"/>
          <w:szCs w:val="23"/>
          <w:spacing w:val="9"/>
        </w:rPr>
        <w:t>因。重新确定钻孔位置，确保钻芯孔从桩底穿过。</w:t>
      </w:r>
    </w:p>
    <w:p>
      <w:pPr>
        <w:ind w:left="3190"/>
        <w:spacing w:before="132"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6"/>
        </w:rPr>
        <w:t>11.2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仪器设备要</w:t>
      </w:r>
      <w:r>
        <w:rPr>
          <w:rFonts w:ascii="SimSun" w:hAnsi="SimSun" w:eastAsia="SimSun" w:cs="SimSun"/>
          <w:sz w:val="23"/>
          <w:szCs w:val="23"/>
          <w14:textOutline w14:w="4358" w14:cap="sq" w14:cmpd="sng">
            <w14:solidFill>
              <w14:srgbClr w14:val="000000"/>
            </w14:solidFill>
            <w14:prstDash w14:val="solid"/>
            <w14:bevel/>
          </w14:textOutline>
          <w:spacing w:val="5"/>
        </w:rPr>
        <w:t>求</w:t>
      </w:r>
    </w:p>
    <w:p>
      <w:pPr>
        <w:spacing w:line="264"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1.2.1</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桩端持力层岩土性状的准确判断直接关系到受检桩的使用安全。《建筑</w:t>
      </w:r>
    </w:p>
    <w:p>
      <w:pPr>
        <w:ind w:left="22"/>
        <w:spacing w:before="180" w:line="378" w:lineRule="auto"/>
        <w:rPr>
          <w:rFonts w:ascii="SimSun" w:hAnsi="SimSun" w:eastAsia="SimSun" w:cs="SimSun"/>
          <w:sz w:val="23"/>
          <w:szCs w:val="23"/>
        </w:rPr>
      </w:pPr>
      <w:r>
        <w:rPr>
          <w:rFonts w:ascii="SimSun" w:hAnsi="SimSun" w:eastAsia="SimSun" w:cs="SimSun"/>
          <w:sz w:val="23"/>
          <w:szCs w:val="23"/>
          <w:spacing w:val="10"/>
        </w:rPr>
        <w:t>地</w:t>
      </w:r>
      <w:r>
        <w:rPr>
          <w:rFonts w:ascii="SimSun" w:hAnsi="SimSun" w:eastAsia="SimSun" w:cs="SimSun"/>
          <w:sz w:val="23"/>
          <w:szCs w:val="23"/>
          <w:spacing w:val="9"/>
        </w:rPr>
        <w:t>基基础设计规范》</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9"/>
        </w:rPr>
        <w:t>50007</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规定：嵌岩灌注桩要求按端承桩设计，桩端以下</w:t>
      </w:r>
      <w:r>
        <w:rPr>
          <w:rFonts w:ascii="SimSun" w:hAnsi="SimSun" w:eastAsia="SimSun" w:cs="SimSun"/>
          <w:sz w:val="23"/>
          <w:szCs w:val="23"/>
        </w:rPr>
        <w:t xml:space="preserve"> </w:t>
      </w:r>
      <w:r>
        <w:rPr>
          <w:rFonts w:ascii="SimSun" w:hAnsi="SimSun" w:eastAsia="SimSun" w:cs="SimSun"/>
          <w:sz w:val="23"/>
          <w:szCs w:val="23"/>
          <w:spacing w:val="12"/>
        </w:rPr>
        <w:t>三倍桩径</w:t>
      </w:r>
      <w:r>
        <w:rPr>
          <w:rFonts w:ascii="SimSun" w:hAnsi="SimSun" w:eastAsia="SimSun" w:cs="SimSun"/>
          <w:sz w:val="23"/>
          <w:szCs w:val="23"/>
          <w:spacing w:val="7"/>
        </w:rPr>
        <w:t>且</w:t>
      </w:r>
      <w:r>
        <w:rPr>
          <w:rFonts w:ascii="SimSun" w:hAnsi="SimSun" w:eastAsia="SimSun" w:cs="SimSun"/>
          <w:sz w:val="23"/>
          <w:szCs w:val="23"/>
          <w:spacing w:val="6"/>
        </w:rPr>
        <w:t>不小于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5</w:t>
      </w:r>
      <w:r>
        <w:rPr>
          <w:rFonts w:ascii="Times New Roman" w:hAnsi="Times New Roman" w:eastAsia="Times New Roman" w:cs="Times New Roman"/>
          <w:sz w:val="23"/>
          <w:szCs w:val="23"/>
        </w:rPr>
        <w:t>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范围内应无软弱夹层、断裂破碎带和洞穴分布，在桩底应</w:t>
      </w:r>
      <w:r>
        <w:rPr>
          <w:rFonts w:ascii="SimSun" w:hAnsi="SimSun" w:eastAsia="SimSun" w:cs="SimSun"/>
          <w:sz w:val="23"/>
          <w:szCs w:val="23"/>
        </w:rPr>
        <w:t xml:space="preserve"> </w:t>
      </w:r>
      <w:r>
        <w:rPr>
          <w:rFonts w:ascii="SimSun" w:hAnsi="SimSun" w:eastAsia="SimSun" w:cs="SimSun"/>
          <w:sz w:val="23"/>
          <w:szCs w:val="23"/>
          <w:spacing w:val="4"/>
        </w:rPr>
        <w:t>力扩散</w:t>
      </w:r>
      <w:r>
        <w:rPr>
          <w:rFonts w:ascii="SimSun" w:hAnsi="SimSun" w:eastAsia="SimSun" w:cs="SimSun"/>
          <w:sz w:val="23"/>
          <w:szCs w:val="23"/>
          <w:spacing w:val="3"/>
        </w:rPr>
        <w:t>范</w:t>
      </w:r>
      <w:r>
        <w:rPr>
          <w:rFonts w:ascii="SimSun" w:hAnsi="SimSun" w:eastAsia="SimSun" w:cs="SimSun"/>
          <w:sz w:val="23"/>
          <w:szCs w:val="23"/>
          <w:spacing w:val="2"/>
        </w:rPr>
        <w:t>围内无岩体临空面。虽然施工前已进行岩土工程勘察，但钻孔数量有限，</w:t>
      </w:r>
      <w:r>
        <w:rPr>
          <w:rFonts w:ascii="SimSun" w:hAnsi="SimSun" w:eastAsia="SimSun" w:cs="SimSun"/>
          <w:sz w:val="23"/>
          <w:szCs w:val="23"/>
        </w:rPr>
        <w:t xml:space="preserve"> </w:t>
      </w:r>
      <w:r>
        <w:rPr>
          <w:rFonts w:ascii="SimSun" w:hAnsi="SimSun" w:eastAsia="SimSun" w:cs="SimSun"/>
          <w:sz w:val="23"/>
          <w:szCs w:val="23"/>
          <w:spacing w:val="9"/>
        </w:rPr>
        <w:t>对</w:t>
      </w:r>
      <w:r>
        <w:rPr>
          <w:rFonts w:ascii="SimSun" w:hAnsi="SimSun" w:eastAsia="SimSun" w:cs="SimSun"/>
          <w:sz w:val="23"/>
          <w:szCs w:val="23"/>
          <w:spacing w:val="7"/>
        </w:rPr>
        <w:t>较复杂的地质条件，很难全面弄清岩石、土层的分布情况。因此，应对桩底持</w:t>
      </w:r>
      <w:r>
        <w:rPr>
          <w:rFonts w:ascii="SimSun" w:hAnsi="SimSun" w:eastAsia="SimSun" w:cs="SimSun"/>
          <w:sz w:val="23"/>
          <w:szCs w:val="23"/>
        </w:rPr>
        <w:t xml:space="preserve"> </w:t>
      </w:r>
      <w:r>
        <w:rPr>
          <w:rFonts w:ascii="SimSun" w:hAnsi="SimSun" w:eastAsia="SimSun" w:cs="SimSun"/>
          <w:sz w:val="23"/>
          <w:szCs w:val="23"/>
          <w:spacing w:val="4"/>
        </w:rPr>
        <w:t>力层进</w:t>
      </w:r>
      <w:r>
        <w:rPr>
          <w:rFonts w:ascii="SimSun" w:hAnsi="SimSun" w:eastAsia="SimSun" w:cs="SimSun"/>
          <w:sz w:val="23"/>
          <w:szCs w:val="23"/>
          <w:spacing w:val="3"/>
        </w:rPr>
        <w:t>行</w:t>
      </w:r>
      <w:r>
        <w:rPr>
          <w:rFonts w:ascii="SimSun" w:hAnsi="SimSun" w:eastAsia="SimSun" w:cs="SimSun"/>
          <w:sz w:val="23"/>
          <w:szCs w:val="23"/>
          <w:spacing w:val="2"/>
        </w:rPr>
        <w:t>足够深度的钻探。若岩土勘察资料表明桩端持力层稳定、满足设计要求，</w:t>
      </w:r>
      <w:r>
        <w:rPr>
          <w:rFonts w:ascii="SimSun" w:hAnsi="SimSun" w:eastAsia="SimSun" w:cs="SimSun"/>
          <w:sz w:val="23"/>
          <w:szCs w:val="23"/>
        </w:rPr>
        <w:t xml:space="preserve"> </w:t>
      </w:r>
      <w:r>
        <w:rPr>
          <w:rFonts w:ascii="SimSun" w:hAnsi="SimSun" w:eastAsia="SimSun" w:cs="SimSun"/>
          <w:sz w:val="23"/>
          <w:szCs w:val="23"/>
          <w:spacing w:val="9"/>
        </w:rPr>
        <w:t>制定检测方案时，每根受检桩可选择一个钻芯孔来探明桩端持力层性状；否则</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9"/>
        </w:rPr>
        <w:t>每</w:t>
      </w:r>
      <w:r>
        <w:rPr>
          <w:rFonts w:ascii="SimSun" w:hAnsi="SimSun" w:eastAsia="SimSun" w:cs="SimSun"/>
          <w:sz w:val="23"/>
          <w:szCs w:val="23"/>
          <w:spacing w:val="7"/>
        </w:rPr>
        <w:t>个钻芯孔均应钻进足够深度，以便查明探明桩端持力层性状。当受检桩有两个</w:t>
      </w:r>
      <w:r>
        <w:rPr>
          <w:rFonts w:ascii="SimSun" w:hAnsi="SimSun" w:eastAsia="SimSun" w:cs="SimSun"/>
          <w:sz w:val="23"/>
          <w:szCs w:val="23"/>
        </w:rPr>
        <w:t xml:space="preserve"> </w:t>
      </w:r>
      <w:r>
        <w:rPr>
          <w:rFonts w:ascii="SimSun" w:hAnsi="SimSun" w:eastAsia="SimSun" w:cs="SimSun"/>
          <w:sz w:val="23"/>
          <w:szCs w:val="23"/>
          <w:spacing w:val="9"/>
        </w:rPr>
        <w:t>以上钻芯孔，且某一钻芯孔揭示桩端持力层存在夹层等问题而不满足设计要求</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18"/>
        </w:rPr>
        <w:t>则</w:t>
      </w:r>
      <w:r>
        <w:rPr>
          <w:rFonts w:ascii="SimSun" w:hAnsi="SimSun" w:eastAsia="SimSun" w:cs="SimSun"/>
          <w:sz w:val="23"/>
          <w:szCs w:val="23"/>
          <w:spacing w:val="10"/>
        </w:rPr>
        <w:t>其</w:t>
      </w:r>
      <w:r>
        <w:rPr>
          <w:rFonts w:ascii="SimSun" w:hAnsi="SimSun" w:eastAsia="SimSun" w:cs="SimSun"/>
          <w:sz w:val="23"/>
          <w:szCs w:val="23"/>
          <w:spacing w:val="9"/>
        </w:rPr>
        <w:t>它钻芯孔也应钻进足够深度，以便查明探明桩端持力层性状。</w:t>
      </w:r>
    </w:p>
    <w:p>
      <w:pPr>
        <w:ind w:left="3068"/>
        <w:spacing w:before="134"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6"/>
        </w:rPr>
        <w:t>1.4</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结果分析与评定</w:t>
      </w:r>
    </w:p>
    <w:p>
      <w:pPr>
        <w:spacing w:line="263"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3"/>
        </w:rPr>
        <w:t>11.4.6</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通过芯样特征对桩身完整性分类，有比低应变法更直观的一面，也有“</w:t>
      </w:r>
      <w:r>
        <w:rPr>
          <w:rFonts w:ascii="SimSun" w:hAnsi="SimSun" w:eastAsia="SimSun" w:cs="SimSun"/>
          <w:sz w:val="23"/>
          <w:szCs w:val="23"/>
          <w:spacing w:val="2"/>
        </w:rPr>
        <w:t>一</w:t>
      </w:r>
    </w:p>
    <w:p>
      <w:pPr>
        <w:ind w:left="24" w:right="61"/>
        <w:spacing w:before="184" w:line="376" w:lineRule="auto"/>
        <w:rPr>
          <w:rFonts w:ascii="SimSun" w:hAnsi="SimSun" w:eastAsia="SimSun" w:cs="SimSun"/>
          <w:sz w:val="23"/>
          <w:szCs w:val="23"/>
        </w:rPr>
      </w:pPr>
      <w:r>
        <w:rPr>
          <w:rFonts w:ascii="SimSun" w:hAnsi="SimSun" w:eastAsia="SimSun" w:cs="SimSun"/>
          <w:sz w:val="23"/>
          <w:szCs w:val="23"/>
          <w:spacing w:val="8"/>
        </w:rPr>
        <w:t>孔</w:t>
      </w:r>
      <w:r>
        <w:rPr>
          <w:rFonts w:ascii="SimSun" w:hAnsi="SimSun" w:eastAsia="SimSun" w:cs="SimSun"/>
          <w:sz w:val="23"/>
          <w:szCs w:val="23"/>
          <w:spacing w:val="7"/>
        </w:rPr>
        <w:t>之见”代表性差的一面。桩身完整性类别主要根据芯样特征判定，有孔内摄像</w:t>
      </w:r>
      <w:r>
        <w:rPr>
          <w:rFonts w:ascii="SimSun" w:hAnsi="SimSun" w:eastAsia="SimSun" w:cs="SimSun"/>
          <w:sz w:val="23"/>
          <w:szCs w:val="23"/>
        </w:rPr>
        <w:t xml:space="preserve"> </w:t>
      </w:r>
      <w:r>
        <w:rPr>
          <w:rFonts w:ascii="SimSun" w:hAnsi="SimSun" w:eastAsia="SimSun" w:cs="SimSun"/>
          <w:sz w:val="23"/>
          <w:szCs w:val="23"/>
          <w:spacing w:val="9"/>
        </w:rPr>
        <w:t>法时还应结合孔内摄像法检测结果判别</w:t>
      </w:r>
      <w:r>
        <w:rPr>
          <w:rFonts w:ascii="SimSun" w:hAnsi="SimSun" w:eastAsia="SimSun" w:cs="SimSun"/>
          <w:sz w:val="23"/>
          <w:szCs w:val="23"/>
          <w:spacing w:val="6"/>
        </w:rPr>
        <w:t>。</w:t>
      </w:r>
    </w:p>
    <w:p>
      <w:pPr>
        <w:ind w:left="29"/>
        <w:spacing w:line="226"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11.4</w:t>
      </w:r>
      <w:r>
        <w:rPr>
          <w:rFonts w:ascii="Times New Roman" w:hAnsi="Times New Roman" w:eastAsia="Times New Roman" w:cs="Times New Roman"/>
          <w:sz w:val="23"/>
          <w:szCs w:val="23"/>
          <w:b/>
          <w:bCs/>
          <w:spacing w:val="11"/>
        </w:rPr>
        <w:t>.</w:t>
      </w:r>
      <w:r>
        <w:rPr>
          <w:rFonts w:ascii="Times New Roman" w:hAnsi="Times New Roman" w:eastAsia="Times New Roman" w:cs="Times New Roman"/>
          <w:sz w:val="23"/>
          <w:szCs w:val="23"/>
          <w:b/>
          <w:bCs/>
          <w:spacing w:val="7"/>
        </w:rPr>
        <w:t>8</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本条规定判定</w:t>
      </w:r>
      <w:r>
        <w:rPr>
          <w:rFonts w:ascii="Times New Roman" w:hAnsi="Times New Roman" w:eastAsia="Times New Roman" w:cs="Times New Roman"/>
          <w:sz w:val="23"/>
          <w:szCs w:val="23"/>
          <w:spacing w:val="7"/>
        </w:rPr>
        <w:t>Ⅳ</w:t>
      </w:r>
      <w:r>
        <w:rPr>
          <w:rFonts w:ascii="SimSun" w:hAnsi="SimSun" w:eastAsia="SimSun" w:cs="SimSun"/>
          <w:sz w:val="23"/>
          <w:szCs w:val="23"/>
          <w:spacing w:val="7"/>
        </w:rPr>
        <w:t>类桩不满足设计要求，并不意味</w:t>
      </w:r>
      <w:r>
        <w:rPr>
          <w:rFonts w:ascii="Times New Roman" w:hAnsi="Times New Roman" w:eastAsia="Times New Roman" w:cs="Times New Roman"/>
          <w:sz w:val="23"/>
          <w:szCs w:val="23"/>
          <w:spacing w:val="7"/>
        </w:rPr>
        <w:t>Ⅲ</w:t>
      </w:r>
      <w:r>
        <w:rPr>
          <w:rFonts w:ascii="SimSun" w:hAnsi="SimSun" w:eastAsia="SimSun" w:cs="SimSun"/>
          <w:sz w:val="23"/>
          <w:szCs w:val="23"/>
          <w:spacing w:val="7"/>
        </w:rPr>
        <w:t>类桩满足设计要求。</w:t>
      </w:r>
    </w:p>
    <w:p>
      <w:pPr>
        <w:sectPr>
          <w:footerReference w:type="default" r:id="rId150"/>
          <w:pgSz w:w="11906" w:h="16839"/>
          <w:pgMar w:top="1431" w:right="1738" w:bottom="1156" w:left="1785" w:header="0" w:footer="996" w:gutter="0"/>
        </w:sectPr>
        <w:rPr/>
      </w:pPr>
    </w:p>
    <w:p>
      <w:pPr>
        <w:ind w:left="25" w:right="18"/>
        <w:spacing w:before="121" w:line="376" w:lineRule="auto"/>
        <w:rPr>
          <w:rFonts w:ascii="SimSun" w:hAnsi="SimSun" w:eastAsia="SimSun" w:cs="SimSun"/>
          <w:sz w:val="23"/>
          <w:szCs w:val="23"/>
        </w:rPr>
      </w:pPr>
      <w:r>
        <w:rPr>
          <w:rFonts w:ascii="SimSun" w:hAnsi="SimSun" w:eastAsia="SimSun" w:cs="SimSun"/>
          <w:sz w:val="23"/>
          <w:szCs w:val="23"/>
          <w:spacing w:val="6"/>
        </w:rPr>
        <w:t>现行行</w:t>
      </w:r>
      <w:r>
        <w:rPr>
          <w:rFonts w:ascii="SimSun" w:hAnsi="SimSun" w:eastAsia="SimSun" w:cs="SimSun"/>
          <w:sz w:val="23"/>
          <w:szCs w:val="23"/>
          <w:spacing w:val="4"/>
        </w:rPr>
        <w:t>业</w:t>
      </w:r>
      <w:r>
        <w:rPr>
          <w:rFonts w:ascii="SimSun" w:hAnsi="SimSun" w:eastAsia="SimSun" w:cs="SimSun"/>
          <w:sz w:val="23"/>
          <w:szCs w:val="23"/>
          <w:spacing w:val="3"/>
        </w:rPr>
        <w:t>标准《建筑桩基技术规范》</w:t>
      </w:r>
      <w:r>
        <w:rPr>
          <w:rFonts w:ascii="Times New Roman" w:hAnsi="Times New Roman" w:eastAsia="Times New Roman" w:cs="Times New Roman"/>
          <w:sz w:val="23"/>
          <w:szCs w:val="23"/>
        </w:rPr>
        <w:t>JGJ</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3"/>
        </w:rPr>
        <w:t>94</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第</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6.3.9</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条要求：钻孔达到设计深度，</w:t>
      </w:r>
      <w:r>
        <w:rPr>
          <w:rFonts w:ascii="SimSun" w:hAnsi="SimSun" w:eastAsia="SimSun" w:cs="SimSun"/>
          <w:sz w:val="23"/>
          <w:szCs w:val="23"/>
        </w:rPr>
        <w:t xml:space="preserve"> </w:t>
      </w:r>
      <w:r>
        <w:rPr>
          <w:rFonts w:ascii="SimSun" w:hAnsi="SimSun" w:eastAsia="SimSun" w:cs="SimSun"/>
          <w:sz w:val="23"/>
          <w:szCs w:val="23"/>
          <w:spacing w:val="18"/>
        </w:rPr>
        <w:t>灌注</w:t>
      </w:r>
      <w:r>
        <w:rPr>
          <w:rFonts w:ascii="SimSun" w:hAnsi="SimSun" w:eastAsia="SimSun" w:cs="SimSun"/>
          <w:sz w:val="23"/>
          <w:szCs w:val="23"/>
          <w:spacing w:val="12"/>
        </w:rPr>
        <w:t>混</w:t>
      </w:r>
      <w:r>
        <w:rPr>
          <w:rFonts w:ascii="SimSun" w:hAnsi="SimSun" w:eastAsia="SimSun" w:cs="SimSun"/>
          <w:sz w:val="23"/>
          <w:szCs w:val="23"/>
          <w:spacing w:val="9"/>
        </w:rPr>
        <w:t>凝土之前，孔底沉渣厚度指标应符合下列规定：对端承型桩，不应大于</w:t>
      </w:r>
    </w:p>
    <w:p>
      <w:pPr>
        <w:ind w:left="25"/>
        <w:spacing w:line="229" w:lineRule="auto"/>
        <w:outlineLvl w:val="0"/>
        <w:rPr>
          <w:rFonts w:ascii="SimSun" w:hAnsi="SimSun" w:eastAsia="SimSun" w:cs="SimSun"/>
          <w:sz w:val="23"/>
          <w:szCs w:val="23"/>
        </w:rPr>
      </w:pPr>
      <w:r>
        <w:rPr>
          <w:rFonts w:ascii="Times New Roman" w:hAnsi="Times New Roman" w:eastAsia="Times New Roman" w:cs="Times New Roman"/>
          <w:sz w:val="23"/>
          <w:szCs w:val="23"/>
          <w:spacing w:val="-2"/>
        </w:rPr>
        <w:t>50</w:t>
      </w:r>
      <w:r>
        <w:rPr>
          <w:rFonts w:ascii="Times New Roman" w:hAnsi="Times New Roman" w:eastAsia="Times New Roman" w:cs="Times New Roman"/>
          <w:sz w:val="23"/>
          <w:szCs w:val="23"/>
          <w:spacing w:val="-1"/>
        </w:rPr>
        <w:t>mm</w:t>
      </w:r>
      <w:r>
        <w:rPr>
          <w:rFonts w:ascii="SimSun" w:hAnsi="SimSun" w:eastAsia="SimSun" w:cs="SimSun"/>
          <w:sz w:val="23"/>
          <w:szCs w:val="23"/>
          <w:spacing w:val="-2"/>
        </w:rPr>
        <w:t>；对摩擦型桩，不应大于</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10</w:t>
      </w:r>
      <w:r>
        <w:rPr>
          <w:rFonts w:ascii="Times New Roman" w:hAnsi="Times New Roman" w:eastAsia="Times New Roman" w:cs="Times New Roman"/>
          <w:sz w:val="23"/>
          <w:szCs w:val="23"/>
          <w:spacing w:val="-1"/>
        </w:rPr>
        <w:t>0mm</w:t>
      </w:r>
      <w:r>
        <w:rPr>
          <w:rFonts w:ascii="SimSun" w:hAnsi="SimSun" w:eastAsia="SimSun" w:cs="SimSun"/>
          <w:sz w:val="23"/>
          <w:szCs w:val="23"/>
          <w:spacing w:val="-1"/>
        </w:rPr>
        <w:t>；对抗拔、抗水平力桩，不应大于</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200mm</w:t>
      </w:r>
      <w:r>
        <w:rPr>
          <w:rFonts w:ascii="SimSun" w:hAnsi="SimSun" w:eastAsia="SimSun" w:cs="SimSun"/>
          <w:sz w:val="23"/>
          <w:szCs w:val="23"/>
          <w:spacing w:val="-1"/>
        </w:rPr>
        <w:t>。</w:t>
      </w:r>
    </w:p>
    <w:p>
      <w:pPr>
        <w:sectPr>
          <w:footerReference w:type="default" r:id="rId151"/>
          <w:pgSz w:w="11906" w:h="16839"/>
          <w:pgMar w:top="1431" w:right="1719" w:bottom="1156" w:left="1785" w:header="0" w:footer="996" w:gutter="0"/>
        </w:sectPr>
        <w:rPr/>
      </w:pPr>
    </w:p>
    <w:p>
      <w:pPr>
        <w:spacing w:line="299" w:lineRule="auto"/>
        <w:rPr>
          <w:rFonts w:ascii="Arial"/>
          <w:sz w:val="21"/>
        </w:rPr>
      </w:pPr>
      <w:r/>
    </w:p>
    <w:p>
      <w:pPr>
        <w:ind w:left="2984"/>
        <w:spacing w:before="101" w:line="225" w:lineRule="auto"/>
        <w:rPr>
          <w:rFonts w:ascii="SimSun" w:hAnsi="SimSun" w:eastAsia="SimSun" w:cs="SimSun"/>
          <w:sz w:val="31"/>
          <w:szCs w:val="31"/>
        </w:rPr>
      </w:pPr>
      <w:r>
        <w:rPr>
          <w:rFonts w:ascii="Times New Roman" w:hAnsi="Times New Roman" w:eastAsia="Times New Roman" w:cs="Times New Roman"/>
          <w:sz w:val="31"/>
          <w:szCs w:val="31"/>
          <w:b/>
          <w:bCs/>
          <w:spacing w:val="6"/>
        </w:rPr>
        <w:t>12</w:t>
      </w:r>
      <w:r>
        <w:rPr>
          <w:rFonts w:ascii="Times New Roman" w:hAnsi="Times New Roman" w:eastAsia="Times New Roman" w:cs="Times New Roman"/>
          <w:sz w:val="31"/>
          <w:szCs w:val="31"/>
          <w:spacing w:val="6"/>
        </w:rPr>
        <w:t xml:space="preserve">  </w:t>
      </w:r>
      <w:r>
        <w:rPr>
          <w:rFonts w:ascii="SimSun" w:hAnsi="SimSun" w:eastAsia="SimSun" w:cs="SimSun"/>
          <w:sz w:val="31"/>
          <w:szCs w:val="31"/>
          <w14:textOutline w14:w="5793" w14:cap="sq" w14:cmpd="sng">
            <w14:solidFill>
              <w14:srgbClr w14:val="000000"/>
            </w14:solidFill>
            <w14:prstDash w14:val="solid"/>
            <w14:bevel/>
          </w14:textOutline>
          <w:spacing w:val="6"/>
        </w:rPr>
        <w:t>桩基变形监</w:t>
      </w:r>
      <w:r>
        <w:rPr>
          <w:rFonts w:ascii="SimSun" w:hAnsi="SimSun" w:eastAsia="SimSun" w:cs="SimSun"/>
          <w:sz w:val="31"/>
          <w:szCs w:val="31"/>
          <w14:textOutline w14:w="5793" w14:cap="sq" w14:cmpd="sng">
            <w14:solidFill>
              <w14:srgbClr w14:val="000000"/>
            </w14:solidFill>
            <w14:prstDash w14:val="solid"/>
            <w14:bevel/>
          </w14:textOutline>
          <w:spacing w:val="4"/>
        </w:rPr>
        <w:t>测</w:t>
      </w:r>
    </w:p>
    <w:p>
      <w:pPr>
        <w:spacing w:line="286" w:lineRule="auto"/>
        <w:rPr>
          <w:rFonts w:ascii="Arial"/>
          <w:sz w:val="21"/>
        </w:rPr>
      </w:pPr>
      <w:r/>
    </w:p>
    <w:p>
      <w:pPr>
        <w:ind w:left="3430"/>
        <w:spacing w:before="74" w:line="228"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5"/>
        </w:rPr>
        <w:t>12.1</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一般规</w:t>
      </w:r>
      <w:r>
        <w:rPr>
          <w:rFonts w:ascii="SimSun" w:hAnsi="SimSun" w:eastAsia="SimSun" w:cs="SimSun"/>
          <w:sz w:val="23"/>
          <w:szCs w:val="23"/>
          <w14:textOutline w14:w="4358" w14:cap="sq" w14:cmpd="sng">
            <w14:solidFill>
              <w14:srgbClr w14:val="000000"/>
            </w14:solidFill>
            <w14:prstDash w14:val="solid"/>
            <w14:bevel/>
          </w14:textOutline>
          <w:spacing w:val="4"/>
        </w:rPr>
        <w:t>定</w:t>
      </w:r>
    </w:p>
    <w:p>
      <w:pPr>
        <w:spacing w:line="263"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2.1.4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监测项目数据分析应结合其他相关项目的监测数据和环境条件及以往数</w:t>
      </w:r>
    </w:p>
    <w:p>
      <w:pPr>
        <w:ind w:left="22"/>
        <w:spacing w:before="185" w:line="227" w:lineRule="auto"/>
        <w:rPr>
          <w:rFonts w:ascii="SimSun" w:hAnsi="SimSun" w:eastAsia="SimSun" w:cs="SimSun"/>
          <w:sz w:val="23"/>
          <w:szCs w:val="23"/>
        </w:rPr>
      </w:pPr>
      <w:r>
        <w:rPr>
          <w:rFonts w:ascii="SimSun" w:hAnsi="SimSun" w:eastAsia="SimSun" w:cs="SimSun"/>
          <w:sz w:val="23"/>
          <w:szCs w:val="23"/>
          <w:spacing w:val="18"/>
        </w:rPr>
        <w:t>据</w:t>
      </w:r>
      <w:r>
        <w:rPr>
          <w:rFonts w:ascii="SimSun" w:hAnsi="SimSun" w:eastAsia="SimSun" w:cs="SimSun"/>
          <w:sz w:val="23"/>
          <w:szCs w:val="23"/>
          <w:spacing w:val="13"/>
        </w:rPr>
        <w:t>进</w:t>
      </w:r>
      <w:r>
        <w:rPr>
          <w:rFonts w:ascii="SimSun" w:hAnsi="SimSun" w:eastAsia="SimSun" w:cs="SimSun"/>
          <w:sz w:val="23"/>
          <w:szCs w:val="23"/>
          <w:spacing w:val="9"/>
        </w:rPr>
        <w:t>行，并对其发展趋势作出预测，宜对监测项目给出控制值、预警值。</w:t>
      </w:r>
    </w:p>
    <w:p>
      <w:pPr>
        <w:spacing w:line="264" w:lineRule="auto"/>
        <w:rPr>
          <w:rFonts w:ascii="Arial"/>
          <w:sz w:val="21"/>
        </w:rPr>
      </w:pPr>
      <w:r/>
    </w:p>
    <w:p>
      <w:pPr>
        <w:ind w:left="3430"/>
        <w:spacing w:before="75"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5"/>
        </w:rPr>
        <w:t>12.2</w:t>
      </w:r>
      <w:r>
        <w:rPr>
          <w:rFonts w:ascii="Times New Roman" w:hAnsi="Times New Roman" w:eastAsia="Times New Roman" w:cs="Times New Roman"/>
          <w:sz w:val="23"/>
          <w:szCs w:val="23"/>
          <w:spacing w:val="5"/>
        </w:rPr>
        <w:t xml:space="preserve">  </w:t>
      </w:r>
      <w:r>
        <w:rPr>
          <w:rFonts w:ascii="SimSun" w:hAnsi="SimSun" w:eastAsia="SimSun" w:cs="SimSun"/>
          <w:sz w:val="23"/>
          <w:szCs w:val="23"/>
          <w14:textOutline w14:w="4358" w14:cap="sq" w14:cmpd="sng">
            <w14:solidFill>
              <w14:srgbClr w14:val="000000"/>
            </w14:solidFill>
            <w14:prstDash w14:val="solid"/>
            <w14:bevel/>
          </w14:textOutline>
          <w:spacing w:val="5"/>
        </w:rPr>
        <w:t>沉降监</w:t>
      </w:r>
      <w:r>
        <w:rPr>
          <w:rFonts w:ascii="SimSun" w:hAnsi="SimSun" w:eastAsia="SimSun" w:cs="SimSun"/>
          <w:sz w:val="23"/>
          <w:szCs w:val="23"/>
          <w14:textOutline w14:w="4358" w14:cap="sq" w14:cmpd="sng">
            <w14:solidFill>
              <w14:srgbClr w14:val="000000"/>
            </w14:solidFill>
            <w14:prstDash w14:val="solid"/>
            <w14:bevel/>
          </w14:textOutline>
          <w:spacing w:val="4"/>
        </w:rPr>
        <w:t>测</w:t>
      </w:r>
    </w:p>
    <w:p>
      <w:pPr>
        <w:spacing w:line="263"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2.2.4</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使用静力水准测量时，应根据变形监测的等级和所用设备的性能，制定</w:t>
      </w:r>
    </w:p>
    <w:p>
      <w:pPr>
        <w:ind w:left="23"/>
        <w:spacing w:before="186" w:line="381" w:lineRule="auto"/>
        <w:rPr>
          <w:rFonts w:ascii="SimSun" w:hAnsi="SimSun" w:eastAsia="SimSun" w:cs="SimSun"/>
          <w:sz w:val="23"/>
          <w:szCs w:val="23"/>
        </w:rPr>
      </w:pPr>
      <w:r>
        <w:rPr>
          <w:rFonts w:ascii="SimSun" w:hAnsi="SimSun" w:eastAsia="SimSun" w:cs="SimSun"/>
          <w:sz w:val="23"/>
          <w:szCs w:val="23"/>
          <w:spacing w:val="9"/>
        </w:rPr>
        <w:t>相</w:t>
      </w:r>
      <w:r>
        <w:rPr>
          <w:rFonts w:ascii="SimSun" w:hAnsi="SimSun" w:eastAsia="SimSun" w:cs="SimSun"/>
          <w:sz w:val="23"/>
          <w:szCs w:val="23"/>
          <w:spacing w:val="7"/>
        </w:rPr>
        <w:t>应的作业方案。作业过程中，应定期对设备性能进行检校。观测标志的形式及</w:t>
      </w:r>
      <w:r>
        <w:rPr>
          <w:rFonts w:ascii="SimSun" w:hAnsi="SimSun" w:eastAsia="SimSun" w:cs="SimSun"/>
          <w:sz w:val="23"/>
          <w:szCs w:val="23"/>
        </w:rPr>
        <w:t xml:space="preserve"> </w:t>
      </w:r>
      <w:r>
        <w:rPr>
          <w:rFonts w:ascii="SimSun" w:hAnsi="SimSun" w:eastAsia="SimSun" w:cs="SimSun"/>
          <w:sz w:val="23"/>
          <w:szCs w:val="23"/>
          <w:spacing w:val="16"/>
        </w:rPr>
        <w:t>其埋</w:t>
      </w:r>
      <w:r>
        <w:rPr>
          <w:rFonts w:ascii="SimSun" w:hAnsi="SimSun" w:eastAsia="SimSun" w:cs="SimSun"/>
          <w:sz w:val="23"/>
          <w:szCs w:val="23"/>
          <w:spacing w:val="11"/>
        </w:rPr>
        <w:t>设</w:t>
      </w:r>
      <w:r>
        <w:rPr>
          <w:rFonts w:ascii="SimSun" w:hAnsi="SimSun" w:eastAsia="SimSun" w:cs="SimSun"/>
          <w:sz w:val="23"/>
          <w:szCs w:val="23"/>
          <w:spacing w:val="8"/>
        </w:rPr>
        <w:t>，应根据采用的静力水准仪的型号、结构、读数方式以及现场条件确定。</w:t>
      </w:r>
      <w:r>
        <w:rPr>
          <w:rFonts w:ascii="SimSun" w:hAnsi="SimSun" w:eastAsia="SimSun" w:cs="SimSun"/>
          <w:sz w:val="23"/>
          <w:szCs w:val="23"/>
        </w:rPr>
        <w:t xml:space="preserve"> </w:t>
      </w:r>
      <w:r>
        <w:rPr>
          <w:rFonts w:ascii="SimSun" w:hAnsi="SimSun" w:eastAsia="SimSun" w:cs="SimSun"/>
          <w:sz w:val="23"/>
          <w:szCs w:val="23"/>
          <w:spacing w:val="9"/>
        </w:rPr>
        <w:t>标志的规格尺寸设计，应符合仪器安置的要求。</w:t>
      </w:r>
    </w:p>
    <w:p>
      <w:pPr>
        <w:ind w:left="3190"/>
        <w:spacing w:before="136"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6"/>
        </w:rPr>
        <w:t>12.3</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水平位移监</w:t>
      </w:r>
      <w:r>
        <w:rPr>
          <w:rFonts w:ascii="SimSun" w:hAnsi="SimSun" w:eastAsia="SimSun" w:cs="SimSun"/>
          <w:sz w:val="23"/>
          <w:szCs w:val="23"/>
          <w14:textOutline w14:w="4358" w14:cap="sq" w14:cmpd="sng">
            <w14:solidFill>
              <w14:srgbClr w14:val="000000"/>
            </w14:solidFill>
            <w14:prstDash w14:val="solid"/>
            <w14:bevel/>
          </w14:textOutline>
          <w:spacing w:val="5"/>
        </w:rPr>
        <w:t>测</w:t>
      </w:r>
    </w:p>
    <w:p>
      <w:pPr>
        <w:spacing w:line="264" w:lineRule="auto"/>
        <w:rPr>
          <w:rFonts w:ascii="Arial"/>
          <w:sz w:val="21"/>
        </w:rPr>
      </w:pPr>
      <w:r/>
    </w:p>
    <w:p>
      <w:pPr>
        <w:ind w:left="29"/>
        <w:spacing w:before="76"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2.3.6</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由于既有桥梁和邻近基坑、地铁隧道等之间的相对位置关系、岩土性状</w:t>
      </w:r>
    </w:p>
    <w:p>
      <w:pPr>
        <w:ind w:left="24" w:right="53"/>
        <w:spacing w:before="186" w:line="381" w:lineRule="auto"/>
        <w:rPr>
          <w:rFonts w:ascii="SimSun" w:hAnsi="SimSun" w:eastAsia="SimSun" w:cs="SimSun"/>
          <w:sz w:val="23"/>
          <w:szCs w:val="23"/>
        </w:rPr>
      </w:pPr>
      <w:r>
        <w:rPr>
          <w:rFonts w:ascii="SimSun" w:hAnsi="SimSun" w:eastAsia="SimSun" w:cs="SimSun"/>
          <w:sz w:val="23"/>
          <w:szCs w:val="23"/>
          <w:spacing w:val="7"/>
        </w:rPr>
        <w:t>等不同，既有桥梁桩基础一侧的水平位移报警值还应结合上部结构的变形情况综</w:t>
      </w:r>
      <w:r>
        <w:rPr>
          <w:rFonts w:ascii="SimSun" w:hAnsi="SimSun" w:eastAsia="SimSun" w:cs="SimSun"/>
          <w:sz w:val="23"/>
          <w:szCs w:val="23"/>
        </w:rPr>
        <w:t xml:space="preserve"> </w:t>
      </w:r>
      <w:r>
        <w:rPr>
          <w:rFonts w:ascii="SimSun" w:hAnsi="SimSun" w:eastAsia="SimSun" w:cs="SimSun"/>
          <w:sz w:val="23"/>
          <w:szCs w:val="23"/>
          <w:spacing w:val="8"/>
        </w:rPr>
        <w:t>合</w:t>
      </w:r>
      <w:r>
        <w:rPr>
          <w:rFonts w:ascii="SimSun" w:hAnsi="SimSun" w:eastAsia="SimSun" w:cs="SimSun"/>
          <w:sz w:val="23"/>
          <w:szCs w:val="23"/>
          <w:spacing w:val="7"/>
        </w:rPr>
        <w:t>分析制定。当既有桥梁的结构部分、周边地面出现较严重的突发裂缝或危害结</w:t>
      </w:r>
      <w:r>
        <w:rPr>
          <w:rFonts w:ascii="SimSun" w:hAnsi="SimSun" w:eastAsia="SimSun" w:cs="SimSun"/>
          <w:sz w:val="23"/>
          <w:szCs w:val="23"/>
        </w:rPr>
        <w:t xml:space="preserve"> </w:t>
      </w:r>
      <w:r>
        <w:rPr>
          <w:rFonts w:ascii="SimSun" w:hAnsi="SimSun" w:eastAsia="SimSun" w:cs="SimSun"/>
          <w:sz w:val="23"/>
          <w:szCs w:val="23"/>
          <w:spacing w:val="18"/>
        </w:rPr>
        <w:t>构</w:t>
      </w:r>
      <w:r>
        <w:rPr>
          <w:rFonts w:ascii="SimSun" w:hAnsi="SimSun" w:eastAsia="SimSun" w:cs="SimSun"/>
          <w:sz w:val="23"/>
          <w:szCs w:val="23"/>
          <w:spacing w:val="10"/>
        </w:rPr>
        <w:t>的</w:t>
      </w:r>
      <w:r>
        <w:rPr>
          <w:rFonts w:ascii="SimSun" w:hAnsi="SimSun" w:eastAsia="SimSun" w:cs="SimSun"/>
          <w:sz w:val="23"/>
          <w:szCs w:val="23"/>
          <w:spacing w:val="9"/>
        </w:rPr>
        <w:t>变形裂缝，且变形速率较大时，必须立即报警，并采取应急措施。</w:t>
      </w:r>
    </w:p>
    <w:p>
      <w:pPr>
        <w:sectPr>
          <w:footerReference w:type="default" r:id="rId152"/>
          <w:pgSz w:w="11906" w:h="16839"/>
          <w:pgMar w:top="1431" w:right="1745" w:bottom="1156" w:left="1785" w:header="0" w:footer="996" w:gutter="0"/>
        </w:sectPr>
        <w:rPr/>
      </w:pPr>
    </w:p>
    <w:p>
      <w:pPr>
        <w:spacing w:line="301" w:lineRule="auto"/>
        <w:rPr>
          <w:rFonts w:ascii="Arial"/>
          <w:sz w:val="21"/>
        </w:rPr>
      </w:pPr>
      <w:r/>
    </w:p>
    <w:p>
      <w:pPr>
        <w:ind w:left="2663"/>
        <w:spacing w:before="100" w:line="225" w:lineRule="auto"/>
        <w:rPr>
          <w:rFonts w:ascii="SimSun" w:hAnsi="SimSun" w:eastAsia="SimSun" w:cs="SimSun"/>
          <w:sz w:val="31"/>
          <w:szCs w:val="31"/>
        </w:rPr>
      </w:pPr>
      <w:r>
        <w:rPr>
          <w:rFonts w:ascii="Times New Roman" w:hAnsi="Times New Roman" w:eastAsia="Times New Roman" w:cs="Times New Roman"/>
          <w:sz w:val="31"/>
          <w:szCs w:val="31"/>
          <w:b/>
          <w:bCs/>
          <w:spacing w:val="7"/>
        </w:rPr>
        <w:t>13</w:t>
      </w:r>
      <w:r>
        <w:rPr>
          <w:rFonts w:ascii="Times New Roman" w:hAnsi="Times New Roman" w:eastAsia="Times New Roman" w:cs="Times New Roman"/>
          <w:sz w:val="31"/>
          <w:szCs w:val="31"/>
          <w:spacing w:val="7"/>
        </w:rPr>
        <w:t xml:space="preserve">  </w:t>
      </w:r>
      <w:r>
        <w:rPr>
          <w:rFonts w:ascii="SimSun" w:hAnsi="SimSun" w:eastAsia="SimSun" w:cs="SimSun"/>
          <w:sz w:val="31"/>
          <w:szCs w:val="31"/>
          <w14:textOutline w14:w="5793" w14:cap="sq" w14:cmpd="sng">
            <w14:solidFill>
              <w14:srgbClr w14:val="000000"/>
            </w14:solidFill>
            <w14:prstDash w14:val="solid"/>
            <w14:bevel/>
          </w14:textOutline>
          <w:spacing w:val="7"/>
        </w:rPr>
        <w:t>周边环境影响监</w:t>
      </w:r>
      <w:r>
        <w:rPr>
          <w:rFonts w:ascii="SimSun" w:hAnsi="SimSun" w:eastAsia="SimSun" w:cs="SimSun"/>
          <w:sz w:val="31"/>
          <w:szCs w:val="31"/>
          <w14:textOutline w14:w="5793" w14:cap="sq" w14:cmpd="sng">
            <w14:solidFill>
              <w14:srgbClr w14:val="000000"/>
            </w14:solidFill>
            <w14:prstDash w14:val="solid"/>
            <w14:bevel/>
          </w14:textOutline>
          <w:spacing w:val="4"/>
        </w:rPr>
        <w:t>测</w:t>
      </w:r>
    </w:p>
    <w:p>
      <w:pPr>
        <w:spacing w:line="285" w:lineRule="auto"/>
        <w:rPr>
          <w:rFonts w:ascii="Arial"/>
          <w:sz w:val="21"/>
        </w:rPr>
      </w:pPr>
      <w:r/>
    </w:p>
    <w:p>
      <w:pPr>
        <w:ind w:left="2948"/>
        <w:spacing w:before="75"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6"/>
        </w:rPr>
        <w:t>.2</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深层水平位移监测</w:t>
      </w:r>
    </w:p>
    <w:p>
      <w:pPr>
        <w:spacing w:line="263"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b/>
          <w:bCs/>
          <w:spacing w:val="8"/>
        </w:rPr>
        <w:t>3.2.2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在市政桥梁桩基临近有环境改变的一侧布置测斜管，测斜管宜贴近桥墩</w:t>
      </w:r>
    </w:p>
    <w:p>
      <w:pPr>
        <w:ind w:left="22" w:right="80"/>
        <w:spacing w:before="184" w:line="376" w:lineRule="auto"/>
        <w:rPr>
          <w:rFonts w:ascii="SimSun" w:hAnsi="SimSun" w:eastAsia="SimSun" w:cs="SimSun"/>
          <w:sz w:val="23"/>
          <w:szCs w:val="23"/>
        </w:rPr>
      </w:pPr>
      <w:r>
        <w:rPr>
          <w:rFonts w:ascii="SimSun" w:hAnsi="SimSun" w:eastAsia="SimSun" w:cs="SimSun"/>
          <w:sz w:val="23"/>
          <w:szCs w:val="23"/>
          <w:spacing w:val="9"/>
        </w:rPr>
        <w:t>桩</w:t>
      </w:r>
      <w:r>
        <w:rPr>
          <w:rFonts w:ascii="SimSun" w:hAnsi="SimSun" w:eastAsia="SimSun" w:cs="SimSun"/>
          <w:sz w:val="23"/>
          <w:szCs w:val="23"/>
          <w:spacing w:val="7"/>
        </w:rPr>
        <w:t>基础。测斜管间距应考虑桥墩桩基础布置形式和相邻墩柱间距，宜布置在桩基</w:t>
      </w:r>
      <w:r>
        <w:rPr>
          <w:rFonts w:ascii="SimSun" w:hAnsi="SimSun" w:eastAsia="SimSun" w:cs="SimSun"/>
          <w:sz w:val="23"/>
          <w:szCs w:val="23"/>
        </w:rPr>
        <w:t xml:space="preserve"> </w:t>
      </w:r>
      <w:r>
        <w:rPr>
          <w:rFonts w:ascii="SimSun" w:hAnsi="SimSun" w:eastAsia="SimSun" w:cs="SimSun"/>
          <w:sz w:val="23"/>
          <w:szCs w:val="23"/>
          <w:spacing w:val="7"/>
        </w:rPr>
        <w:t>础</w:t>
      </w:r>
      <w:r>
        <w:rPr>
          <w:rFonts w:ascii="SimSun" w:hAnsi="SimSun" w:eastAsia="SimSun" w:cs="SimSun"/>
          <w:sz w:val="23"/>
          <w:szCs w:val="23"/>
          <w:spacing w:val="6"/>
        </w:rPr>
        <w:t>的侧面。</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0"/>
        </w:rPr>
        <w:t>13.</w:t>
      </w:r>
      <w:r>
        <w:rPr>
          <w:rFonts w:ascii="Times New Roman" w:hAnsi="Times New Roman" w:eastAsia="Times New Roman" w:cs="Times New Roman"/>
          <w:sz w:val="23"/>
          <w:szCs w:val="23"/>
          <w:b/>
          <w:bCs/>
          <w:spacing w:val="9"/>
        </w:rPr>
        <w:t>2</w:t>
      </w:r>
      <w:r>
        <w:rPr>
          <w:rFonts w:ascii="Times New Roman" w:hAnsi="Times New Roman" w:eastAsia="Times New Roman" w:cs="Times New Roman"/>
          <w:sz w:val="23"/>
          <w:szCs w:val="23"/>
          <w:b/>
          <w:bCs/>
          <w:spacing w:val="5"/>
        </w:rPr>
        <w:t>.3</w:t>
      </w:r>
      <w:r>
        <w:rPr>
          <w:rFonts w:ascii="Times New Roman" w:hAnsi="Times New Roman" w:eastAsia="Times New Roman" w:cs="Times New Roman"/>
          <w:sz w:val="23"/>
          <w:szCs w:val="23"/>
          <w:spacing w:val="5"/>
        </w:rPr>
        <w:t xml:space="preserve">    </w:t>
      </w:r>
      <w:r>
        <w:rPr>
          <w:rFonts w:ascii="SimSun" w:hAnsi="SimSun" w:eastAsia="SimSun" w:cs="SimSun"/>
          <w:sz w:val="23"/>
          <w:szCs w:val="23"/>
          <w:spacing w:val="5"/>
        </w:rPr>
        <w:t>测斜管的埋深超过桩基础深度</w:t>
      </w:r>
      <w:r>
        <w:rPr>
          <w:rFonts w:ascii="SimSun" w:hAnsi="SimSun" w:eastAsia="SimSun" w:cs="SimSun"/>
          <w:sz w:val="23"/>
          <w:szCs w:val="23"/>
          <w:spacing w:val="5"/>
        </w:rPr>
        <w:t xml:space="preserve"> </w:t>
      </w:r>
      <w:r>
        <w:rPr>
          <w:rFonts w:ascii="Times New Roman" w:hAnsi="Times New Roman" w:eastAsia="Times New Roman" w:cs="Times New Roman"/>
          <w:sz w:val="23"/>
          <w:szCs w:val="23"/>
          <w:spacing w:val="5"/>
        </w:rPr>
        <w:t>1.0</w:t>
      </w:r>
      <w:r>
        <w:rPr>
          <w:rFonts w:ascii="Times New Roman" w:hAnsi="Times New Roman" w:eastAsia="Times New Roman" w:cs="Times New Roman"/>
          <w:sz w:val="23"/>
          <w:szCs w:val="23"/>
        </w:rPr>
        <w:t>m</w:t>
      </w:r>
      <w:r>
        <w:rPr>
          <w:rFonts w:ascii="SimSun" w:hAnsi="SimSun" w:eastAsia="SimSun" w:cs="SimSun"/>
          <w:sz w:val="23"/>
          <w:szCs w:val="23"/>
          <w:spacing w:val="5"/>
        </w:rPr>
        <w:t>，是需要观测桩基持力层是否受到影</w:t>
      </w:r>
    </w:p>
    <w:p>
      <w:pPr>
        <w:ind w:left="23" w:right="18" w:firstLine="12"/>
        <w:spacing w:before="184" w:line="376" w:lineRule="auto"/>
        <w:rPr>
          <w:rFonts w:ascii="SimSun" w:hAnsi="SimSun" w:eastAsia="SimSun" w:cs="SimSun"/>
          <w:sz w:val="23"/>
          <w:szCs w:val="23"/>
        </w:rPr>
      </w:pPr>
      <w:r>
        <w:rPr>
          <w:rFonts w:ascii="SimSun" w:hAnsi="SimSun" w:eastAsia="SimSun" w:cs="SimSun"/>
          <w:sz w:val="23"/>
          <w:szCs w:val="23"/>
          <w:spacing w:val="2"/>
        </w:rPr>
        <w:t>响。埋设测斜管时，应保证测斜管的一对凹槽与被测方向一致。当方向不一</w:t>
      </w:r>
      <w:r>
        <w:rPr>
          <w:rFonts w:ascii="SimSun" w:hAnsi="SimSun" w:eastAsia="SimSun" w:cs="SimSun"/>
          <w:sz w:val="23"/>
          <w:szCs w:val="23"/>
        </w:rPr>
        <w:t>致时，</w:t>
      </w:r>
      <w:r>
        <w:rPr>
          <w:rFonts w:ascii="SimSun" w:hAnsi="SimSun" w:eastAsia="SimSun" w:cs="SimSun"/>
          <w:sz w:val="23"/>
          <w:szCs w:val="23"/>
        </w:rPr>
        <w:t xml:space="preserve"> </w:t>
      </w:r>
      <w:r>
        <w:rPr>
          <w:rFonts w:ascii="SimSun" w:hAnsi="SimSun" w:eastAsia="SimSun" w:cs="SimSun"/>
          <w:sz w:val="23"/>
          <w:szCs w:val="23"/>
          <w:spacing w:val="9"/>
        </w:rPr>
        <w:t>应</w:t>
      </w:r>
      <w:r>
        <w:rPr>
          <w:rFonts w:ascii="SimSun" w:hAnsi="SimSun" w:eastAsia="SimSun" w:cs="SimSun"/>
          <w:sz w:val="23"/>
          <w:szCs w:val="23"/>
          <w:spacing w:val="7"/>
        </w:rPr>
        <w:t>测量凹槽与被测方向的夹角。通过测量两对凹槽方向的深层水平位移数据，并</w:t>
      </w:r>
      <w:r>
        <w:rPr>
          <w:rFonts w:ascii="SimSun" w:hAnsi="SimSun" w:eastAsia="SimSun" w:cs="SimSun"/>
          <w:sz w:val="23"/>
          <w:szCs w:val="23"/>
        </w:rPr>
        <w:t xml:space="preserve"> </w:t>
      </w:r>
      <w:r>
        <w:rPr>
          <w:rFonts w:ascii="SimSun" w:hAnsi="SimSun" w:eastAsia="SimSun" w:cs="SimSun"/>
          <w:sz w:val="23"/>
          <w:szCs w:val="23"/>
          <w:spacing w:val="18"/>
        </w:rPr>
        <w:t>结</w:t>
      </w:r>
      <w:r>
        <w:rPr>
          <w:rFonts w:ascii="SimSun" w:hAnsi="SimSun" w:eastAsia="SimSun" w:cs="SimSun"/>
          <w:sz w:val="23"/>
          <w:szCs w:val="23"/>
          <w:spacing w:val="10"/>
        </w:rPr>
        <w:t>合</w:t>
      </w:r>
      <w:r>
        <w:rPr>
          <w:rFonts w:ascii="SimSun" w:hAnsi="SimSun" w:eastAsia="SimSun" w:cs="SimSun"/>
          <w:sz w:val="23"/>
          <w:szCs w:val="23"/>
          <w:spacing w:val="9"/>
        </w:rPr>
        <w:t>夹角角度对数据进行修正。求出被测方向的深层水平位移数据。</w:t>
      </w:r>
    </w:p>
    <w:p>
      <w:pPr>
        <w:ind w:left="29"/>
        <w:spacing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13.</w:t>
      </w:r>
      <w:r>
        <w:rPr>
          <w:rFonts w:ascii="Times New Roman" w:hAnsi="Times New Roman" w:eastAsia="Times New Roman" w:cs="Times New Roman"/>
          <w:sz w:val="23"/>
          <w:szCs w:val="23"/>
          <w:b/>
          <w:bCs/>
          <w:spacing w:val="6"/>
        </w:rPr>
        <w:t>2.5</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国家标准《建筑基坑工程监测技术规范》</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6"/>
        </w:rPr>
        <w:t xml:space="preserve"> </w:t>
      </w:r>
      <w:r>
        <w:rPr>
          <w:rFonts w:ascii="Times New Roman" w:hAnsi="Times New Roman" w:eastAsia="Times New Roman" w:cs="Times New Roman"/>
          <w:sz w:val="23"/>
          <w:szCs w:val="23"/>
          <w:spacing w:val="6"/>
        </w:rPr>
        <w:t>50497</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针对不同安全等级、</w:t>
      </w:r>
    </w:p>
    <w:p>
      <w:pPr>
        <w:ind w:left="23" w:right="80" w:firstLine="3"/>
        <w:spacing w:before="184" w:line="375" w:lineRule="auto"/>
        <w:rPr>
          <w:rFonts w:ascii="SimSun" w:hAnsi="SimSun" w:eastAsia="SimSun" w:cs="SimSun"/>
          <w:sz w:val="23"/>
          <w:szCs w:val="23"/>
        </w:rPr>
      </w:pPr>
      <w:r>
        <w:rPr>
          <w:rFonts w:ascii="SimSun" w:hAnsi="SimSun" w:eastAsia="SimSun" w:cs="SimSun"/>
          <w:sz w:val="23"/>
          <w:szCs w:val="23"/>
          <w:spacing w:val="12"/>
        </w:rPr>
        <w:t>不同</w:t>
      </w:r>
      <w:r>
        <w:rPr>
          <w:rFonts w:ascii="SimSun" w:hAnsi="SimSun" w:eastAsia="SimSun" w:cs="SimSun"/>
          <w:sz w:val="23"/>
          <w:szCs w:val="23"/>
          <w:spacing w:val="9"/>
        </w:rPr>
        <w:t>支</w:t>
      </w:r>
      <w:r>
        <w:rPr>
          <w:rFonts w:ascii="SimSun" w:hAnsi="SimSun" w:eastAsia="SimSun" w:cs="SimSun"/>
          <w:sz w:val="23"/>
          <w:szCs w:val="23"/>
          <w:spacing w:val="6"/>
        </w:rPr>
        <w:t>护结构形式给出了深层水平位移报警值，绝对值范围为</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6"/>
        </w:rPr>
        <w:t>~100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4"/>
        </w:rPr>
        <w:t>相对基坑深度</w:t>
      </w:r>
      <w:r>
        <w:rPr>
          <w:rFonts w:ascii="SimSun" w:hAnsi="SimSun" w:eastAsia="SimSun" w:cs="SimSun"/>
          <w:sz w:val="23"/>
          <w:szCs w:val="23"/>
          <w:spacing w:val="2"/>
        </w:rPr>
        <w:t>的相对控制值为</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0.3%~</w:t>
      </w:r>
      <w:r>
        <w:rPr>
          <w:rFonts w:ascii="Times New Roman" w:hAnsi="Times New Roman" w:eastAsia="Times New Roman" w:cs="Times New Roman"/>
          <w:sz w:val="23"/>
          <w:szCs w:val="23"/>
          <w:spacing w:val="2"/>
        </w:rPr>
        <w:t xml:space="preserve"> </w:t>
      </w:r>
      <w:r>
        <w:rPr>
          <w:rFonts w:ascii="Times New Roman" w:hAnsi="Times New Roman" w:eastAsia="Times New Roman" w:cs="Times New Roman"/>
          <w:sz w:val="23"/>
          <w:szCs w:val="23"/>
          <w:spacing w:val="2"/>
        </w:rPr>
        <w:t>1.0%</w:t>
      </w:r>
      <w:r>
        <w:rPr>
          <w:rFonts w:ascii="SimSun" w:hAnsi="SimSun" w:eastAsia="SimSun" w:cs="SimSun"/>
          <w:sz w:val="23"/>
          <w:szCs w:val="23"/>
          <w:spacing w:val="2"/>
        </w:rPr>
        <w:t>，变化速率范围为</w:t>
      </w:r>
      <w:r>
        <w:rPr>
          <w:rFonts w:ascii="SimSun" w:hAnsi="SimSun" w:eastAsia="SimSun" w:cs="SimSun"/>
          <w:sz w:val="23"/>
          <w:szCs w:val="23"/>
          <w:spacing w:val="2"/>
        </w:rPr>
        <w:t xml:space="preserve"> </w:t>
      </w:r>
      <w:r>
        <w:rPr>
          <w:rFonts w:ascii="Times New Roman" w:hAnsi="Times New Roman" w:eastAsia="Times New Roman" w:cs="Times New Roman"/>
          <w:sz w:val="23"/>
          <w:szCs w:val="23"/>
          <w:spacing w:val="2"/>
        </w:rPr>
        <w:t>2</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2"/>
        </w:rPr>
        <w:t>~20</w:t>
      </w:r>
      <w:r>
        <w:rPr>
          <w:rFonts w:ascii="Times New Roman" w:hAnsi="Times New Roman" w:eastAsia="Times New Roman" w:cs="Times New Roman"/>
          <w:sz w:val="23"/>
          <w:szCs w:val="23"/>
        </w:rPr>
        <w:t>mm</w:t>
      </w:r>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rPr>
        <w:t>d</w:t>
      </w:r>
      <w:r>
        <w:rPr>
          <w:rFonts w:ascii="SimSun" w:hAnsi="SimSun" w:eastAsia="SimSun" w:cs="SimSun"/>
          <w:sz w:val="23"/>
          <w:szCs w:val="23"/>
          <w:spacing w:val="2"/>
        </w:rPr>
        <w:t>。深</w:t>
      </w:r>
      <w:r>
        <w:rPr>
          <w:rFonts w:ascii="SimSun" w:hAnsi="SimSun" w:eastAsia="SimSun" w:cs="SimSun"/>
          <w:sz w:val="23"/>
          <w:szCs w:val="23"/>
        </w:rPr>
        <w:t xml:space="preserve"> </w:t>
      </w:r>
      <w:r>
        <w:rPr>
          <w:rFonts w:ascii="SimSun" w:hAnsi="SimSun" w:eastAsia="SimSun" w:cs="SimSun"/>
          <w:sz w:val="23"/>
          <w:szCs w:val="23"/>
          <w:spacing w:val="9"/>
        </w:rPr>
        <w:t>层</w:t>
      </w:r>
      <w:r>
        <w:rPr>
          <w:rFonts w:ascii="SimSun" w:hAnsi="SimSun" w:eastAsia="SimSun" w:cs="SimSun"/>
          <w:sz w:val="23"/>
          <w:szCs w:val="23"/>
          <w:spacing w:val="7"/>
        </w:rPr>
        <w:t>水平位移是既有桥梁产生侧向变形的原因之一，该报警值还应结合桥梁结构的</w:t>
      </w:r>
      <w:r>
        <w:rPr>
          <w:rFonts w:ascii="SimSun" w:hAnsi="SimSun" w:eastAsia="SimSun" w:cs="SimSun"/>
          <w:sz w:val="23"/>
          <w:szCs w:val="23"/>
        </w:rPr>
        <w:t xml:space="preserve"> </w:t>
      </w:r>
      <w:r>
        <w:rPr>
          <w:rFonts w:ascii="SimSun" w:hAnsi="SimSun" w:eastAsia="SimSun" w:cs="SimSun"/>
          <w:sz w:val="23"/>
          <w:szCs w:val="23"/>
          <w:spacing w:val="16"/>
        </w:rPr>
        <w:t>沉</w:t>
      </w:r>
      <w:r>
        <w:rPr>
          <w:rFonts w:ascii="SimSun" w:hAnsi="SimSun" w:eastAsia="SimSun" w:cs="SimSun"/>
          <w:sz w:val="23"/>
          <w:szCs w:val="23"/>
          <w:spacing w:val="10"/>
        </w:rPr>
        <w:t>降</w:t>
      </w:r>
      <w:r>
        <w:rPr>
          <w:rFonts w:ascii="SimSun" w:hAnsi="SimSun" w:eastAsia="SimSun" w:cs="SimSun"/>
          <w:sz w:val="23"/>
          <w:szCs w:val="23"/>
          <w:spacing w:val="8"/>
        </w:rPr>
        <w:t>、差异沉降和位移综合确定。</w:t>
      </w:r>
    </w:p>
    <w:p>
      <w:pPr>
        <w:ind w:left="2948"/>
        <w:spacing w:before="161"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b/>
          <w:bCs/>
          <w:spacing w:val="6"/>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土体分层沉降监测</w:t>
      </w:r>
    </w:p>
    <w:p>
      <w:pPr>
        <w:spacing w:line="263"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2"/>
        </w:rPr>
        <w:t>13</w:t>
      </w:r>
      <w:r>
        <w:rPr>
          <w:rFonts w:ascii="Times New Roman" w:hAnsi="Times New Roman" w:eastAsia="Times New Roman" w:cs="Times New Roman"/>
          <w:sz w:val="23"/>
          <w:szCs w:val="23"/>
          <w:b/>
          <w:bCs/>
          <w:spacing w:val="7"/>
        </w:rPr>
        <w:t>.</w:t>
      </w:r>
      <w:r>
        <w:rPr>
          <w:rFonts w:ascii="Times New Roman" w:hAnsi="Times New Roman" w:eastAsia="Times New Roman" w:cs="Times New Roman"/>
          <w:sz w:val="23"/>
          <w:szCs w:val="23"/>
          <w:b/>
          <w:bCs/>
          <w:spacing w:val="6"/>
        </w:rPr>
        <w:t>3.2</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沉降管的间距应考虑墩柱间距和桩数，数量不宜小于</w:t>
      </w:r>
      <w:r>
        <w:rPr>
          <w:rFonts w:ascii="SimSun" w:hAnsi="SimSun" w:eastAsia="SimSun" w:cs="SimSun"/>
          <w:sz w:val="23"/>
          <w:szCs w:val="23"/>
          <w:spacing w:val="6"/>
        </w:rPr>
        <w:t xml:space="preserve"> </w:t>
      </w:r>
      <w:r>
        <w:rPr>
          <w:rFonts w:ascii="Times New Roman" w:hAnsi="Times New Roman" w:eastAsia="Times New Roman" w:cs="Times New Roman"/>
          <w:sz w:val="23"/>
          <w:szCs w:val="23"/>
          <w:spacing w:val="6"/>
        </w:rPr>
        <w:t>3</w:t>
      </w:r>
      <w:r>
        <w:rPr>
          <w:rFonts w:ascii="Times New Roman" w:hAnsi="Times New Roman" w:eastAsia="Times New Roman" w:cs="Times New Roman"/>
          <w:sz w:val="23"/>
          <w:szCs w:val="23"/>
          <w:spacing w:val="6"/>
        </w:rPr>
        <w:t xml:space="preserve"> </w:t>
      </w:r>
      <w:r>
        <w:rPr>
          <w:rFonts w:ascii="SimSun" w:hAnsi="SimSun" w:eastAsia="SimSun" w:cs="SimSun"/>
          <w:sz w:val="23"/>
          <w:szCs w:val="23"/>
          <w:spacing w:val="6"/>
        </w:rPr>
        <w:t>个是为了反映沿</w:t>
      </w:r>
    </w:p>
    <w:p>
      <w:pPr>
        <w:ind w:left="23"/>
        <w:spacing w:before="185" w:line="227" w:lineRule="auto"/>
        <w:rPr>
          <w:rFonts w:ascii="SimSun" w:hAnsi="SimSun" w:eastAsia="SimSun" w:cs="SimSun"/>
          <w:sz w:val="23"/>
          <w:szCs w:val="23"/>
        </w:rPr>
      </w:pPr>
      <w:r>
        <w:rPr>
          <w:rFonts w:ascii="SimSun" w:hAnsi="SimSun" w:eastAsia="SimSun" w:cs="SimSun"/>
          <w:sz w:val="23"/>
          <w:szCs w:val="23"/>
          <w:spacing w:val="16"/>
        </w:rPr>
        <w:t>桥</w:t>
      </w:r>
      <w:r>
        <w:rPr>
          <w:rFonts w:ascii="SimSun" w:hAnsi="SimSun" w:eastAsia="SimSun" w:cs="SimSun"/>
          <w:sz w:val="23"/>
          <w:szCs w:val="23"/>
          <w:spacing w:val="8"/>
        </w:rPr>
        <w:t>梁纵向轴线的差异沉降变化。</w:t>
      </w:r>
    </w:p>
    <w:p>
      <w:pPr>
        <w:spacing w:line="265" w:lineRule="auto"/>
        <w:rPr>
          <w:rFonts w:ascii="Arial"/>
          <w:sz w:val="21"/>
        </w:rPr>
      </w:pPr>
      <w:r/>
    </w:p>
    <w:p>
      <w:pPr>
        <w:ind w:left="3190"/>
        <w:spacing w:before="76" w:line="227" w:lineRule="auto"/>
        <w:outlineLvl w:val="1"/>
        <w:rPr>
          <w:rFonts w:ascii="SimSun" w:hAnsi="SimSun" w:eastAsia="SimSun" w:cs="SimSun"/>
          <w:sz w:val="23"/>
          <w:szCs w:val="23"/>
        </w:rPr>
      </w:pPr>
      <w:r>
        <w:rPr>
          <w:rFonts w:ascii="Times New Roman" w:hAnsi="Times New Roman" w:eastAsia="Times New Roman" w:cs="Times New Roman"/>
          <w:sz w:val="23"/>
          <w:szCs w:val="23"/>
          <w:b/>
          <w:bCs/>
          <w:spacing w:val="6"/>
        </w:rPr>
        <w:t>12.4</w:t>
      </w:r>
      <w:r>
        <w:rPr>
          <w:rFonts w:ascii="Times New Roman" w:hAnsi="Times New Roman" w:eastAsia="Times New Roman" w:cs="Times New Roman"/>
          <w:sz w:val="23"/>
          <w:szCs w:val="23"/>
          <w:spacing w:val="6"/>
        </w:rPr>
        <w:t xml:space="preserve">  </w:t>
      </w:r>
      <w:r>
        <w:rPr>
          <w:rFonts w:ascii="SimSun" w:hAnsi="SimSun" w:eastAsia="SimSun" w:cs="SimSun"/>
          <w:sz w:val="23"/>
          <w:szCs w:val="23"/>
          <w14:textOutline w14:w="4358" w14:cap="sq" w14:cmpd="sng">
            <w14:solidFill>
              <w14:srgbClr w14:val="000000"/>
            </w14:solidFill>
            <w14:prstDash w14:val="solid"/>
            <w14:bevel/>
          </w14:textOutline>
          <w:spacing w:val="6"/>
        </w:rPr>
        <w:t>地下水位监</w:t>
      </w:r>
      <w:r>
        <w:rPr>
          <w:rFonts w:ascii="SimSun" w:hAnsi="SimSun" w:eastAsia="SimSun" w:cs="SimSun"/>
          <w:sz w:val="23"/>
          <w:szCs w:val="23"/>
          <w14:textOutline w14:w="4358" w14:cap="sq" w14:cmpd="sng">
            <w14:solidFill>
              <w14:srgbClr w14:val="000000"/>
            </w14:solidFill>
            <w14:prstDash w14:val="solid"/>
            <w14:bevel/>
          </w14:textOutline>
          <w:spacing w:val="5"/>
        </w:rPr>
        <w:t>测</w:t>
      </w:r>
    </w:p>
    <w:p>
      <w:pPr>
        <w:spacing w:line="264" w:lineRule="auto"/>
        <w:rPr>
          <w:rFonts w:ascii="Arial"/>
          <w:sz w:val="21"/>
        </w:rPr>
      </w:pPr>
      <w:r/>
    </w:p>
    <w:p>
      <w:pPr>
        <w:ind w:left="29"/>
        <w:spacing w:before="75" w:line="227" w:lineRule="auto"/>
        <w:outlineLvl w:val="2"/>
        <w:rPr>
          <w:rFonts w:ascii="SimSun" w:hAnsi="SimSun" w:eastAsia="SimSun" w:cs="SimSun"/>
          <w:sz w:val="23"/>
          <w:szCs w:val="23"/>
        </w:rPr>
      </w:pPr>
      <w:r>
        <w:rPr>
          <w:rFonts w:ascii="Times New Roman" w:hAnsi="Times New Roman" w:eastAsia="Times New Roman" w:cs="Times New Roman"/>
          <w:sz w:val="23"/>
          <w:szCs w:val="23"/>
          <w:b/>
          <w:bCs/>
          <w:spacing w:val="14"/>
        </w:rPr>
        <w:t>13.</w:t>
      </w:r>
      <w:r>
        <w:rPr>
          <w:rFonts w:ascii="Times New Roman" w:hAnsi="Times New Roman" w:eastAsia="Times New Roman" w:cs="Times New Roman"/>
          <w:sz w:val="23"/>
          <w:szCs w:val="23"/>
          <w:b/>
          <w:bCs/>
          <w:spacing w:val="12"/>
        </w:rPr>
        <w:t>4</w:t>
      </w:r>
      <w:r>
        <w:rPr>
          <w:rFonts w:ascii="Times New Roman" w:hAnsi="Times New Roman" w:eastAsia="Times New Roman" w:cs="Times New Roman"/>
          <w:sz w:val="23"/>
          <w:szCs w:val="23"/>
          <w:b/>
          <w:bCs/>
          <w:spacing w:val="7"/>
        </w:rPr>
        <w:t>.1</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若施工降水井距离既有桥梁不远，也可利用降水井监测地下水位。</w:t>
      </w:r>
    </w:p>
    <w:sectPr>
      <w:footerReference w:type="default" r:id="rId153"/>
      <w:pgSz w:w="11906" w:h="16839"/>
      <w:pgMar w:top="1431" w:right="1719" w:bottom="1156" w:left="1785" w:header="0" w:footer="99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13"/>
      <w:spacing w:line="221" w:lineRule="auto"/>
      <w:outlineLvl w:val="0"/>
      <w:rPr>
        <w:rFonts w:ascii="SimHei" w:hAnsi="SimHei" w:eastAsia="SimHei" w:cs="SimHei"/>
        <w:sz w:val="28"/>
        <w:szCs w:val="28"/>
      </w:rPr>
    </w:pPr>
    <w:r>
      <w:rPr>
        <w:rFonts w:ascii="SimHei" w:hAnsi="SimHei" w:eastAsia="SimHei" w:cs="SimHei"/>
        <w:sz w:val="28"/>
        <w:szCs w:val="28"/>
        <w14:textOutline w14:w="5103" w14:cap="sq" w14:cmpd="sng">
          <w14:solidFill>
            <w14:srgbClr w14:val="000000"/>
          </w14:solidFill>
          <w14:prstDash w14:val="solid"/>
          <w14:bevel/>
        </w14:textOutline>
        <w:spacing w:val="-1"/>
      </w:rPr>
      <w:t>广</w:t>
    </w:r>
    <w:r>
      <w:rPr>
        <w:rFonts w:ascii="SimHei" w:hAnsi="SimHei" w:eastAsia="SimHei" w:cs="SimHei"/>
        <w:sz w:val="28"/>
        <w:szCs w:val="28"/>
        <w14:textOutline w14:w="5103" w14:cap="sq" w14:cmpd="sng">
          <w14:solidFill>
            <w14:srgbClr w14:val="000000"/>
          </w14:solidFill>
          <w14:prstDash w14:val="solid"/>
          <w14:bevel/>
        </w14:textOutline>
      </w:rPr>
      <w:t>东省市政行业协会</w:t>
    </w:r>
    <w:r>
      <w:rPr>
        <w:rFonts w:ascii="SimHei" w:hAnsi="SimHei" w:eastAsia="SimHei" w:cs="SimHei"/>
        <w:sz w:val="28"/>
        <w:szCs w:val="28"/>
      </w:rPr>
      <w:t xml:space="preserve">  </w:t>
    </w:r>
    <w:r>
      <w:rPr>
        <w:rFonts w:ascii="SimHei" w:hAnsi="SimHei" w:eastAsia="SimHei" w:cs="SimHei"/>
        <w:sz w:val="28"/>
        <w:szCs w:val="28"/>
        <w14:textOutline w14:w="5103" w14:cap="sq" w14:cmpd="sng">
          <w14:solidFill>
            <w14:srgbClr w14:val="000000"/>
          </w14:solidFill>
          <w14:prstDash w14:val="solid"/>
          <w14:bevel/>
        </w14:textOutline>
      </w:rPr>
      <w:t>发布</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8"/>
      </w:rPr>
      <w:t>1</w:t>
    </w:r>
    <w:r>
      <w:rPr>
        <w:rFonts w:ascii="Times New Roman" w:hAnsi="Times New Roman" w:eastAsia="Times New Roman" w:cs="Times New Roman"/>
        <w:sz w:val="17"/>
        <w:szCs w:val="17"/>
        <w:spacing w:val="-7"/>
      </w:rPr>
      <w:t>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6"/>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7"/>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9"/>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9"/>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9"/>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2</w:t>
    </w:r>
    <w:r>
      <w:rPr>
        <w:rFonts w:ascii="Times New Roman" w:hAnsi="Times New Roman" w:eastAsia="Times New Roman" w:cs="Times New Roman"/>
        <w:sz w:val="17"/>
        <w:szCs w:val="17"/>
        <w:spacing w:val="3"/>
      </w:rPr>
      <w:t>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9"/>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w:t>
    </w:r>
    <w:r>
      <w:rPr>
        <w:rFonts w:ascii="Times New Roman" w:hAnsi="Times New Roman" w:eastAsia="Times New Roman" w:cs="Times New Roman"/>
        <w:sz w:val="17"/>
        <w:szCs w:val="17"/>
        <w:spacing w:val="1"/>
      </w:rPr>
      <w:t>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4"/>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w:t>
    </w:r>
    <w:r>
      <w:rPr>
        <w:rFonts w:ascii="Times New Roman" w:hAnsi="Times New Roman" w:eastAsia="Times New Roman" w:cs="Times New Roman"/>
        <w:sz w:val="17"/>
        <w:szCs w:val="17"/>
        <w:spacing w:val="1"/>
      </w:rPr>
      <w:t>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9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83</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96"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35.jpeg"/><Relationship Id="rId98" Type="http://schemas.openxmlformats.org/officeDocument/2006/relationships/image" Target="media/image34.jpeg"/><Relationship Id="rId97" Type="http://schemas.openxmlformats.org/officeDocument/2006/relationships/footer" Target="footer63.xml"/><Relationship Id="rId96" Type="http://schemas.openxmlformats.org/officeDocument/2006/relationships/footer" Target="footer62.xml"/><Relationship Id="rId95" Type="http://schemas.openxmlformats.org/officeDocument/2006/relationships/image" Target="media/image33.png"/><Relationship Id="rId94" Type="http://schemas.openxmlformats.org/officeDocument/2006/relationships/footer" Target="footer61.xml"/><Relationship Id="rId93" Type="http://schemas.openxmlformats.org/officeDocument/2006/relationships/image" Target="media/image32.png"/><Relationship Id="rId92" Type="http://schemas.openxmlformats.org/officeDocument/2006/relationships/image" Target="media/image31.jpeg"/><Relationship Id="rId91" Type="http://schemas.openxmlformats.org/officeDocument/2006/relationships/footer" Target="footer60.xml"/><Relationship Id="rId90" Type="http://schemas.openxmlformats.org/officeDocument/2006/relationships/image" Target="media/image30.jpeg"/><Relationship Id="rId9" Type="http://schemas.openxmlformats.org/officeDocument/2006/relationships/footer" Target="footer5.xml"/><Relationship Id="rId89" Type="http://schemas.openxmlformats.org/officeDocument/2006/relationships/footer" Target="footer59.xml"/><Relationship Id="rId88" Type="http://schemas.openxmlformats.org/officeDocument/2006/relationships/image" Target="media/image29.png"/><Relationship Id="rId87" Type="http://schemas.openxmlformats.org/officeDocument/2006/relationships/image" Target="media/image28.png"/><Relationship Id="rId86" Type="http://schemas.openxmlformats.org/officeDocument/2006/relationships/image" Target="media/image27.png"/><Relationship Id="rId85" Type="http://schemas.openxmlformats.org/officeDocument/2006/relationships/footer" Target="footer58.xml"/><Relationship Id="rId84" Type="http://schemas.openxmlformats.org/officeDocument/2006/relationships/footer" Target="footer57.xml"/><Relationship Id="rId83" Type="http://schemas.openxmlformats.org/officeDocument/2006/relationships/image" Target="media/image26.png"/><Relationship Id="rId82" Type="http://schemas.openxmlformats.org/officeDocument/2006/relationships/image" Target="media/image25.png"/><Relationship Id="rId81" Type="http://schemas.openxmlformats.org/officeDocument/2006/relationships/footer" Target="footer56.xml"/><Relationship Id="rId80" Type="http://schemas.openxmlformats.org/officeDocument/2006/relationships/footer" Target="footer55.xml"/><Relationship Id="rId8" Type="http://schemas.openxmlformats.org/officeDocument/2006/relationships/footer" Target="footer4.xml"/><Relationship Id="rId79" Type="http://schemas.openxmlformats.org/officeDocument/2006/relationships/footer" Target="footer54.xml"/><Relationship Id="rId78" Type="http://schemas.openxmlformats.org/officeDocument/2006/relationships/footer" Target="footer53.xml"/><Relationship Id="rId77" Type="http://schemas.openxmlformats.org/officeDocument/2006/relationships/footer" Target="footer52.xml"/><Relationship Id="rId76" Type="http://schemas.openxmlformats.org/officeDocument/2006/relationships/footer" Target="footer51.xml"/><Relationship Id="rId75" Type="http://schemas.openxmlformats.org/officeDocument/2006/relationships/footer" Target="footer50.xml"/><Relationship Id="rId74" Type="http://schemas.openxmlformats.org/officeDocument/2006/relationships/footer" Target="footer49.xml"/><Relationship Id="rId73" Type="http://schemas.openxmlformats.org/officeDocument/2006/relationships/footer" Target="footer48.xml"/><Relationship Id="rId72" Type="http://schemas.openxmlformats.org/officeDocument/2006/relationships/footer" Target="footer47.xml"/><Relationship Id="rId71" Type="http://schemas.openxmlformats.org/officeDocument/2006/relationships/footer" Target="footer46.xml"/><Relationship Id="rId70" Type="http://schemas.openxmlformats.org/officeDocument/2006/relationships/footer" Target="footer45.xml"/><Relationship Id="rId7" Type="http://schemas.openxmlformats.org/officeDocument/2006/relationships/hyperlink" Target="https://www.gdszxh.com/" TargetMode="External"/><Relationship Id="rId69" Type="http://schemas.openxmlformats.org/officeDocument/2006/relationships/footer" Target="footer44.xml"/><Relationship Id="rId68" Type="http://schemas.openxmlformats.org/officeDocument/2006/relationships/footer" Target="footer43.xml"/><Relationship Id="rId67" Type="http://schemas.openxmlformats.org/officeDocument/2006/relationships/footer" Target="footer42.xml"/><Relationship Id="rId66" Type="http://schemas.openxmlformats.org/officeDocument/2006/relationships/image" Target="media/image24.png"/><Relationship Id="rId65" Type="http://schemas.openxmlformats.org/officeDocument/2006/relationships/footer" Target="footer41.xml"/><Relationship Id="rId64" Type="http://schemas.openxmlformats.org/officeDocument/2006/relationships/footer" Target="footer40.xml"/><Relationship Id="rId63" Type="http://schemas.openxmlformats.org/officeDocument/2006/relationships/footer" Target="footer39.xml"/><Relationship Id="rId62" Type="http://schemas.openxmlformats.org/officeDocument/2006/relationships/footer" Target="footer38.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footer" Target="footer3.xml"/><Relationship Id="rId59" Type="http://schemas.openxmlformats.org/officeDocument/2006/relationships/image" Target="media/image23.jpeg"/><Relationship Id="rId58" Type="http://schemas.openxmlformats.org/officeDocument/2006/relationships/footer" Target="footer35.xml"/><Relationship Id="rId57" Type="http://schemas.openxmlformats.org/officeDocument/2006/relationships/footer" Target="footer34.xml"/><Relationship Id="rId56" Type="http://schemas.openxmlformats.org/officeDocument/2006/relationships/footer" Target="footer33.xml"/><Relationship Id="rId55" Type="http://schemas.openxmlformats.org/officeDocument/2006/relationships/image" Target="media/image22.png"/><Relationship Id="rId54" Type="http://schemas.openxmlformats.org/officeDocument/2006/relationships/image" Target="media/image21.png"/><Relationship Id="rId53" Type="http://schemas.openxmlformats.org/officeDocument/2006/relationships/footer" Target="footer32.xml"/><Relationship Id="rId52" Type="http://schemas.openxmlformats.org/officeDocument/2006/relationships/footer" Target="footer31.xml"/><Relationship Id="rId51" Type="http://schemas.openxmlformats.org/officeDocument/2006/relationships/footer" Target="footer30.xml"/><Relationship Id="rId50" Type="http://schemas.openxmlformats.org/officeDocument/2006/relationships/footer" Target="footer29.xml"/><Relationship Id="rId5" Type="http://schemas.openxmlformats.org/officeDocument/2006/relationships/footer" Target="footer2.xml"/><Relationship Id="rId49" Type="http://schemas.openxmlformats.org/officeDocument/2006/relationships/footer" Target="footer28.xml"/><Relationship Id="rId48" Type="http://schemas.openxmlformats.org/officeDocument/2006/relationships/image" Target="media/image20.png"/><Relationship Id="rId47" Type="http://schemas.openxmlformats.org/officeDocument/2006/relationships/image" Target="media/image19.png"/><Relationship Id="rId46" Type="http://schemas.openxmlformats.org/officeDocument/2006/relationships/image" Target="media/image18.png"/><Relationship Id="rId45" Type="http://schemas.openxmlformats.org/officeDocument/2006/relationships/footer" Target="footer27.xml"/><Relationship Id="rId44" Type="http://schemas.openxmlformats.org/officeDocument/2006/relationships/image" Target="media/image17.jpeg"/><Relationship Id="rId43" Type="http://schemas.openxmlformats.org/officeDocument/2006/relationships/footer" Target="footer26.xml"/><Relationship Id="rId42" Type="http://schemas.openxmlformats.org/officeDocument/2006/relationships/footer" Target="footer25.xml"/><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image" Target="media/image3.jpeg"/><Relationship Id="rId39" Type="http://schemas.openxmlformats.org/officeDocument/2006/relationships/image" Target="media/image14.jpeg"/><Relationship Id="rId38" Type="http://schemas.openxmlformats.org/officeDocument/2006/relationships/footer" Target="footer24.xml"/><Relationship Id="rId37" Type="http://schemas.openxmlformats.org/officeDocument/2006/relationships/footer" Target="footer23.xml"/><Relationship Id="rId36" Type="http://schemas.openxmlformats.org/officeDocument/2006/relationships/image" Target="media/image13.png"/><Relationship Id="rId35" Type="http://schemas.openxmlformats.org/officeDocument/2006/relationships/footer" Target="footer22.xml"/><Relationship Id="rId34" Type="http://schemas.openxmlformats.org/officeDocument/2006/relationships/image" Target="media/image12.jpeg"/><Relationship Id="rId33" Type="http://schemas.openxmlformats.org/officeDocument/2006/relationships/image" Target="media/image11.jpeg"/><Relationship Id="rId32" Type="http://schemas.openxmlformats.org/officeDocument/2006/relationships/image" Target="media/image10.jpeg"/><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image" Target="media/image2.png"/><Relationship Id="rId29" Type="http://schemas.openxmlformats.org/officeDocument/2006/relationships/footer" Target="footer19.xml"/><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footer" Target="footer18.xml"/><Relationship Id="rId23" Type="http://schemas.openxmlformats.org/officeDocument/2006/relationships/image" Target="media/image5.jpeg"/><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image" Target="media/image1.png"/><Relationship Id="rId19" Type="http://schemas.openxmlformats.org/officeDocument/2006/relationships/image" Target="media/image4.jpeg"/><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6" Type="http://schemas.openxmlformats.org/officeDocument/2006/relationships/fontTable" Target="fontTable.xml"/><Relationship Id="rId155" Type="http://schemas.openxmlformats.org/officeDocument/2006/relationships/styles" Target="styles.xml"/><Relationship Id="rId154" Type="http://schemas.openxmlformats.org/officeDocument/2006/relationships/settings" Target="settings.xml"/><Relationship Id="rId153" Type="http://schemas.openxmlformats.org/officeDocument/2006/relationships/footer" Target="footer83.xml"/><Relationship Id="rId152" Type="http://schemas.openxmlformats.org/officeDocument/2006/relationships/footer" Target="footer82.xml"/><Relationship Id="rId151" Type="http://schemas.openxmlformats.org/officeDocument/2006/relationships/footer" Target="footer81.xml"/><Relationship Id="rId150" Type="http://schemas.openxmlformats.org/officeDocument/2006/relationships/footer" Target="footer80.xml"/><Relationship Id="rId15" Type="http://schemas.openxmlformats.org/officeDocument/2006/relationships/footer" Target="footer11.xml"/><Relationship Id="rId149" Type="http://schemas.openxmlformats.org/officeDocument/2006/relationships/image" Target="media/image69.jpeg"/><Relationship Id="rId148" Type="http://schemas.openxmlformats.org/officeDocument/2006/relationships/image" Target="media/image68.jpeg"/><Relationship Id="rId147" Type="http://schemas.openxmlformats.org/officeDocument/2006/relationships/image" Target="media/image67.jpeg"/><Relationship Id="rId146" Type="http://schemas.openxmlformats.org/officeDocument/2006/relationships/image" Target="media/image66.jpeg"/><Relationship Id="rId145" Type="http://schemas.openxmlformats.org/officeDocument/2006/relationships/footer" Target="footer79.xml"/><Relationship Id="rId144" Type="http://schemas.openxmlformats.org/officeDocument/2006/relationships/image" Target="media/image65.jpeg"/><Relationship Id="rId143" Type="http://schemas.openxmlformats.org/officeDocument/2006/relationships/image" Target="media/image64.jpeg"/><Relationship Id="rId142" Type="http://schemas.openxmlformats.org/officeDocument/2006/relationships/image" Target="media/image63.jpeg"/><Relationship Id="rId141" Type="http://schemas.openxmlformats.org/officeDocument/2006/relationships/image" Target="media/image62.jpeg"/><Relationship Id="rId140" Type="http://schemas.openxmlformats.org/officeDocument/2006/relationships/image" Target="media/image61.jpeg"/><Relationship Id="rId14" Type="http://schemas.openxmlformats.org/officeDocument/2006/relationships/footer" Target="footer10.xml"/><Relationship Id="rId139" Type="http://schemas.openxmlformats.org/officeDocument/2006/relationships/image" Target="media/image60.jpeg"/><Relationship Id="rId138" Type="http://schemas.openxmlformats.org/officeDocument/2006/relationships/footer" Target="footer78.xml"/><Relationship Id="rId137" Type="http://schemas.openxmlformats.org/officeDocument/2006/relationships/image" Target="media/image59.jpeg"/><Relationship Id="rId136" Type="http://schemas.openxmlformats.org/officeDocument/2006/relationships/image" Target="media/image58.jpeg"/><Relationship Id="rId135" Type="http://schemas.openxmlformats.org/officeDocument/2006/relationships/footer" Target="footer77.xml"/><Relationship Id="rId134" Type="http://schemas.openxmlformats.org/officeDocument/2006/relationships/footer" Target="footer76.xml"/><Relationship Id="rId133" Type="http://schemas.openxmlformats.org/officeDocument/2006/relationships/image" Target="media/image57.jpeg"/><Relationship Id="rId132" Type="http://schemas.openxmlformats.org/officeDocument/2006/relationships/footer" Target="footer75.xml"/><Relationship Id="rId131" Type="http://schemas.openxmlformats.org/officeDocument/2006/relationships/image" Target="media/image56.jpeg"/><Relationship Id="rId130" Type="http://schemas.openxmlformats.org/officeDocument/2006/relationships/footer" Target="footer74.xml"/><Relationship Id="rId13" Type="http://schemas.openxmlformats.org/officeDocument/2006/relationships/footer" Target="footer9.xml"/><Relationship Id="rId129" Type="http://schemas.openxmlformats.org/officeDocument/2006/relationships/image" Target="media/image55.png"/><Relationship Id="rId128" Type="http://schemas.openxmlformats.org/officeDocument/2006/relationships/image" Target="media/image54.png"/><Relationship Id="rId127" Type="http://schemas.openxmlformats.org/officeDocument/2006/relationships/image" Target="media/image53.png"/><Relationship Id="rId126" Type="http://schemas.openxmlformats.org/officeDocument/2006/relationships/image" Target="media/image52.png"/><Relationship Id="rId125" Type="http://schemas.openxmlformats.org/officeDocument/2006/relationships/footer" Target="footer73.xml"/><Relationship Id="rId124" Type="http://schemas.openxmlformats.org/officeDocument/2006/relationships/image" Target="media/image51.png"/><Relationship Id="rId123" Type="http://schemas.openxmlformats.org/officeDocument/2006/relationships/image" Target="media/image50.png"/><Relationship Id="rId122" Type="http://schemas.openxmlformats.org/officeDocument/2006/relationships/image" Target="media/image49.png"/><Relationship Id="rId121" Type="http://schemas.openxmlformats.org/officeDocument/2006/relationships/footer" Target="footer72.xml"/><Relationship Id="rId120" Type="http://schemas.openxmlformats.org/officeDocument/2006/relationships/image" Target="media/image48.png"/><Relationship Id="rId12" Type="http://schemas.openxmlformats.org/officeDocument/2006/relationships/footer" Target="footer8.xml"/><Relationship Id="rId119" Type="http://schemas.openxmlformats.org/officeDocument/2006/relationships/image" Target="media/image47.png"/><Relationship Id="rId118" Type="http://schemas.openxmlformats.org/officeDocument/2006/relationships/image" Target="media/image46.png"/><Relationship Id="rId117" Type="http://schemas.openxmlformats.org/officeDocument/2006/relationships/image" Target="media/image45.png"/><Relationship Id="rId116" Type="http://schemas.openxmlformats.org/officeDocument/2006/relationships/footer" Target="footer71.xml"/><Relationship Id="rId115" Type="http://schemas.openxmlformats.org/officeDocument/2006/relationships/footer" Target="footer70.xml"/><Relationship Id="rId114" Type="http://schemas.openxmlformats.org/officeDocument/2006/relationships/footer" Target="footer69.xml"/><Relationship Id="rId113" Type="http://schemas.openxmlformats.org/officeDocument/2006/relationships/image" Target="media/image44.jpeg"/><Relationship Id="rId112" Type="http://schemas.openxmlformats.org/officeDocument/2006/relationships/image" Target="media/image43.jpeg"/><Relationship Id="rId111" Type="http://schemas.openxmlformats.org/officeDocument/2006/relationships/image" Target="media/image42.jpeg"/><Relationship Id="rId110" Type="http://schemas.openxmlformats.org/officeDocument/2006/relationships/footer" Target="footer68.xml"/><Relationship Id="rId11" Type="http://schemas.openxmlformats.org/officeDocument/2006/relationships/footer" Target="footer7.xml"/><Relationship Id="rId109" Type="http://schemas.openxmlformats.org/officeDocument/2006/relationships/image" Target="media/image41.jpeg"/><Relationship Id="rId108" Type="http://schemas.openxmlformats.org/officeDocument/2006/relationships/footer" Target="footer67.xml"/><Relationship Id="rId107" Type="http://schemas.openxmlformats.org/officeDocument/2006/relationships/footer" Target="footer66.xml"/><Relationship Id="rId106" Type="http://schemas.openxmlformats.org/officeDocument/2006/relationships/footer" Target="footer65.xml"/><Relationship Id="rId105" Type="http://schemas.openxmlformats.org/officeDocument/2006/relationships/image" Target="media/image40.png"/><Relationship Id="rId104" Type="http://schemas.openxmlformats.org/officeDocument/2006/relationships/image" Target="media/image39.png"/><Relationship Id="rId103" Type="http://schemas.openxmlformats.org/officeDocument/2006/relationships/image" Target="media/image38.jpeg"/><Relationship Id="rId102" Type="http://schemas.openxmlformats.org/officeDocument/2006/relationships/image" Target="media/image37.jpeg"/><Relationship Id="rId101" Type="http://schemas.openxmlformats.org/officeDocument/2006/relationships/image" Target="media/image36.png"/><Relationship Id="rId100" Type="http://schemas.openxmlformats.org/officeDocument/2006/relationships/footer" Target="footer64.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卞德存</dc:creator>
  <dcterms:created xsi:type="dcterms:W3CDTF">2023-05-24T19:09:33Z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2023-05-24T19:12:53</vt:filetime>
  </op:property>
</op:Properties>
</file>